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Default Extension="sldx" ContentType="application/vnd.openxmlformats-officedocument.presentationml.slide"/>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6353" w:rsidRPr="00B9383B" w:rsidRDefault="00D26353" w:rsidP="00B9383B">
      <w:pPr>
        <w:spacing w:after="0" w:line="360" w:lineRule="auto"/>
        <w:jc w:val="both"/>
        <w:rPr>
          <w:rFonts w:ascii="Times New Roman" w:eastAsia="Times New Roman" w:hAnsi="Times New Roman"/>
          <w:b/>
          <w:bCs/>
          <w:kern w:val="36"/>
          <w:sz w:val="30"/>
          <w:szCs w:val="30"/>
          <w:lang w:eastAsia="ru-RU"/>
        </w:rPr>
      </w:pPr>
      <w:bookmarkStart w:id="0" w:name="_GoBack"/>
      <w:bookmarkEnd w:id="0"/>
    </w:p>
    <w:p w:rsidR="00D26353" w:rsidRPr="00B9383B" w:rsidRDefault="00D26353" w:rsidP="00B9383B">
      <w:pPr>
        <w:spacing w:after="0" w:line="360" w:lineRule="auto"/>
        <w:jc w:val="both"/>
        <w:rPr>
          <w:rFonts w:ascii="Times New Roman" w:eastAsia="Times New Roman" w:hAnsi="Times New Roman"/>
          <w:b/>
          <w:bCs/>
          <w:kern w:val="36"/>
          <w:sz w:val="30"/>
          <w:szCs w:val="30"/>
          <w:lang w:eastAsia="ru-RU"/>
        </w:rPr>
      </w:pPr>
    </w:p>
    <w:p w:rsidR="00D26353" w:rsidRPr="00B9383B" w:rsidRDefault="00D26353" w:rsidP="00B9383B">
      <w:pPr>
        <w:spacing w:after="0" w:line="360" w:lineRule="auto"/>
        <w:jc w:val="both"/>
        <w:rPr>
          <w:rFonts w:ascii="Times New Roman" w:eastAsia="Times New Roman" w:hAnsi="Times New Roman"/>
          <w:b/>
          <w:bCs/>
          <w:kern w:val="36"/>
          <w:sz w:val="30"/>
          <w:szCs w:val="30"/>
          <w:lang w:eastAsia="ru-RU"/>
        </w:rPr>
      </w:pPr>
    </w:p>
    <w:p w:rsidR="00D26353" w:rsidRPr="00B9383B" w:rsidRDefault="00D26353" w:rsidP="00B9383B">
      <w:pPr>
        <w:spacing w:after="0" w:line="360" w:lineRule="auto"/>
        <w:jc w:val="center"/>
        <w:rPr>
          <w:rFonts w:ascii="Times New Roman" w:hAnsi="Times New Roman"/>
          <w:b/>
          <w:sz w:val="30"/>
          <w:szCs w:val="30"/>
        </w:rPr>
      </w:pPr>
      <w:r w:rsidRPr="00B9383B">
        <w:rPr>
          <w:rFonts w:ascii="Times New Roman" w:hAnsi="Times New Roman"/>
          <w:b/>
          <w:sz w:val="30"/>
          <w:szCs w:val="30"/>
        </w:rPr>
        <w:t>МИНИСТЕРСТВО ОБРАЗОВАНИЯ И НАУКИ</w:t>
      </w:r>
    </w:p>
    <w:p w:rsidR="00D26353" w:rsidRPr="00B9383B" w:rsidRDefault="00D26353" w:rsidP="00B9383B">
      <w:pPr>
        <w:spacing w:after="0" w:line="360" w:lineRule="auto"/>
        <w:jc w:val="center"/>
        <w:rPr>
          <w:rFonts w:ascii="Times New Roman" w:hAnsi="Times New Roman"/>
          <w:b/>
          <w:sz w:val="30"/>
          <w:szCs w:val="30"/>
        </w:rPr>
      </w:pPr>
      <w:r w:rsidRPr="00B9383B">
        <w:rPr>
          <w:rFonts w:ascii="Times New Roman" w:hAnsi="Times New Roman"/>
          <w:b/>
          <w:sz w:val="30"/>
          <w:szCs w:val="30"/>
        </w:rPr>
        <w:t>РЕСПУБЛИКИ ТАТАРСТАН</w:t>
      </w:r>
    </w:p>
    <w:p w:rsidR="00D26353" w:rsidRPr="00B9383B" w:rsidRDefault="00D26353" w:rsidP="00B9383B">
      <w:pPr>
        <w:spacing w:after="0" w:line="360" w:lineRule="auto"/>
        <w:jc w:val="center"/>
        <w:rPr>
          <w:rFonts w:ascii="Times New Roman" w:eastAsia="Times New Roman" w:hAnsi="Times New Roman"/>
          <w:b/>
          <w:bCs/>
          <w:kern w:val="36"/>
          <w:sz w:val="30"/>
          <w:szCs w:val="30"/>
          <w:lang w:eastAsia="ru-RU"/>
        </w:rPr>
      </w:pPr>
      <w:r w:rsidRPr="00B9383B">
        <w:rPr>
          <w:rFonts w:ascii="Times New Roman" w:hAnsi="Times New Roman"/>
          <w:b/>
          <w:sz w:val="30"/>
          <w:szCs w:val="30"/>
        </w:rPr>
        <w:t xml:space="preserve">Государственное автономное образовательное учреждение для </w:t>
      </w:r>
      <w:r w:rsidR="00464C57">
        <w:rPr>
          <w:rFonts w:ascii="Times New Roman" w:hAnsi="Times New Roman"/>
          <w:b/>
          <w:sz w:val="30"/>
          <w:szCs w:val="30"/>
        </w:rPr>
        <w:t xml:space="preserve">детей, </w:t>
      </w:r>
      <w:r w:rsidRPr="00B9383B">
        <w:rPr>
          <w:rFonts w:ascii="Times New Roman" w:hAnsi="Times New Roman"/>
          <w:b/>
          <w:sz w:val="30"/>
          <w:szCs w:val="30"/>
        </w:rPr>
        <w:t>нуждающихся в психолого-педагогической и медико-социальной помощи «Центр психолого-педагогической реабилитации и коррекции «РОСТОК»</w:t>
      </w:r>
    </w:p>
    <w:p w:rsidR="00D26353" w:rsidRPr="00B9383B" w:rsidRDefault="00D26353" w:rsidP="00B9383B">
      <w:pPr>
        <w:spacing w:after="0" w:line="360" w:lineRule="auto"/>
        <w:jc w:val="center"/>
        <w:rPr>
          <w:rFonts w:ascii="Times New Roman" w:eastAsia="Times New Roman" w:hAnsi="Times New Roman"/>
          <w:b/>
          <w:bCs/>
          <w:kern w:val="36"/>
          <w:sz w:val="30"/>
          <w:szCs w:val="30"/>
          <w:lang w:eastAsia="ru-RU"/>
        </w:rPr>
      </w:pPr>
    </w:p>
    <w:p w:rsidR="00D26353" w:rsidRPr="00B9383B" w:rsidRDefault="00D26353" w:rsidP="00B9383B">
      <w:pPr>
        <w:spacing w:after="0" w:line="360" w:lineRule="auto"/>
        <w:jc w:val="both"/>
        <w:rPr>
          <w:rFonts w:ascii="Times New Roman" w:eastAsia="Times New Roman" w:hAnsi="Times New Roman"/>
          <w:b/>
          <w:bCs/>
          <w:kern w:val="36"/>
          <w:sz w:val="30"/>
          <w:szCs w:val="30"/>
          <w:lang w:eastAsia="ru-RU"/>
        </w:rPr>
      </w:pPr>
    </w:p>
    <w:p w:rsidR="00D34F46" w:rsidRPr="00B9383B" w:rsidRDefault="00D34F46" w:rsidP="00B9383B">
      <w:pPr>
        <w:spacing w:after="0" w:line="360" w:lineRule="auto"/>
        <w:jc w:val="both"/>
        <w:rPr>
          <w:rFonts w:ascii="Times New Roman" w:eastAsia="Times New Roman" w:hAnsi="Times New Roman"/>
          <w:b/>
          <w:bCs/>
          <w:kern w:val="36"/>
          <w:sz w:val="30"/>
          <w:szCs w:val="30"/>
          <w:lang w:eastAsia="ru-RU"/>
        </w:rPr>
      </w:pPr>
    </w:p>
    <w:p w:rsidR="00D34F46" w:rsidRPr="00B9383B" w:rsidRDefault="00D34F46" w:rsidP="00B9383B">
      <w:pPr>
        <w:spacing w:after="0" w:line="360" w:lineRule="auto"/>
        <w:jc w:val="both"/>
        <w:rPr>
          <w:rFonts w:ascii="Times New Roman" w:eastAsia="Times New Roman" w:hAnsi="Times New Roman"/>
          <w:b/>
          <w:bCs/>
          <w:kern w:val="36"/>
          <w:sz w:val="30"/>
          <w:szCs w:val="30"/>
          <w:lang w:eastAsia="ru-RU"/>
        </w:rPr>
      </w:pPr>
    </w:p>
    <w:p w:rsidR="00D34F46" w:rsidRPr="00B9383B" w:rsidRDefault="00D34F46" w:rsidP="00B9383B">
      <w:pPr>
        <w:spacing w:after="0" w:line="360" w:lineRule="auto"/>
        <w:jc w:val="both"/>
        <w:rPr>
          <w:rFonts w:ascii="Times New Roman" w:eastAsia="Times New Roman" w:hAnsi="Times New Roman"/>
          <w:b/>
          <w:bCs/>
          <w:kern w:val="36"/>
          <w:sz w:val="30"/>
          <w:szCs w:val="30"/>
          <w:lang w:eastAsia="ru-RU"/>
        </w:rPr>
      </w:pPr>
    </w:p>
    <w:p w:rsidR="00125B43" w:rsidRDefault="00125B43" w:rsidP="00125B43">
      <w:pPr>
        <w:spacing w:after="0" w:line="240" w:lineRule="auto"/>
        <w:jc w:val="center"/>
        <w:rPr>
          <w:rFonts w:ascii="Times New Roman" w:eastAsia="Times New Roman" w:hAnsi="Times New Roman"/>
          <w:b/>
          <w:bCs/>
          <w:kern w:val="36"/>
          <w:sz w:val="48"/>
          <w:szCs w:val="48"/>
          <w:lang w:eastAsia="ru-RU"/>
        </w:rPr>
      </w:pPr>
      <w:r w:rsidRPr="000E76BD">
        <w:rPr>
          <w:rFonts w:ascii="Times New Roman" w:eastAsia="Times New Roman" w:hAnsi="Times New Roman"/>
          <w:b/>
          <w:bCs/>
          <w:kern w:val="36"/>
          <w:sz w:val="48"/>
          <w:szCs w:val="48"/>
          <w:lang w:eastAsia="ru-RU"/>
        </w:rPr>
        <w:t>Методические рекомендации по организации и содержанию деят</w:t>
      </w:r>
      <w:r>
        <w:rPr>
          <w:rFonts w:ascii="Times New Roman" w:eastAsia="Times New Roman" w:hAnsi="Times New Roman"/>
          <w:b/>
          <w:bCs/>
          <w:kern w:val="36"/>
          <w:sz w:val="48"/>
          <w:szCs w:val="48"/>
          <w:lang w:eastAsia="ru-RU"/>
        </w:rPr>
        <w:t xml:space="preserve">ельности муниципальных и школьных </w:t>
      </w:r>
    </w:p>
    <w:p w:rsidR="00125B43" w:rsidRDefault="00125B43" w:rsidP="00125B43">
      <w:pPr>
        <w:spacing w:after="0" w:line="240" w:lineRule="auto"/>
        <w:jc w:val="center"/>
        <w:rPr>
          <w:rFonts w:ascii="Times New Roman" w:eastAsia="Times New Roman" w:hAnsi="Times New Roman"/>
          <w:b/>
          <w:bCs/>
          <w:kern w:val="36"/>
          <w:sz w:val="48"/>
          <w:szCs w:val="48"/>
          <w:lang w:eastAsia="ru-RU"/>
        </w:rPr>
      </w:pPr>
      <w:r>
        <w:rPr>
          <w:rFonts w:ascii="Times New Roman" w:eastAsia="Times New Roman" w:hAnsi="Times New Roman"/>
          <w:b/>
          <w:bCs/>
          <w:kern w:val="36"/>
          <w:sz w:val="48"/>
          <w:szCs w:val="48"/>
          <w:lang w:eastAsia="ru-RU"/>
        </w:rPr>
        <w:t>психолого-педагогических служб</w:t>
      </w:r>
    </w:p>
    <w:p w:rsidR="00D26353" w:rsidRPr="00B9383B" w:rsidRDefault="00D26353" w:rsidP="00B9383B">
      <w:pPr>
        <w:pStyle w:val="111"/>
        <w:spacing w:line="360" w:lineRule="auto"/>
        <w:jc w:val="both"/>
        <w:rPr>
          <w:i w:val="0"/>
          <w:sz w:val="30"/>
          <w:szCs w:val="30"/>
        </w:rPr>
      </w:pPr>
    </w:p>
    <w:p w:rsidR="00D26353" w:rsidRPr="00B9383B" w:rsidRDefault="00D26353" w:rsidP="00B9383B">
      <w:pPr>
        <w:pStyle w:val="111"/>
        <w:spacing w:line="360" w:lineRule="auto"/>
        <w:jc w:val="both"/>
        <w:rPr>
          <w:i w:val="0"/>
          <w:sz w:val="30"/>
          <w:szCs w:val="30"/>
        </w:rPr>
      </w:pPr>
    </w:p>
    <w:p w:rsidR="00D26353" w:rsidRPr="00B9383B" w:rsidRDefault="00D26353" w:rsidP="00B9383B">
      <w:pPr>
        <w:pStyle w:val="111"/>
        <w:spacing w:line="360" w:lineRule="auto"/>
        <w:jc w:val="both"/>
        <w:rPr>
          <w:i w:val="0"/>
          <w:sz w:val="30"/>
          <w:szCs w:val="30"/>
        </w:rPr>
      </w:pPr>
    </w:p>
    <w:p w:rsidR="00D26353" w:rsidRPr="00B9383B" w:rsidRDefault="00D26353" w:rsidP="00B9383B">
      <w:pPr>
        <w:pStyle w:val="111"/>
        <w:spacing w:line="360" w:lineRule="auto"/>
        <w:jc w:val="both"/>
        <w:rPr>
          <w:i w:val="0"/>
          <w:sz w:val="30"/>
          <w:szCs w:val="30"/>
        </w:rPr>
      </w:pPr>
    </w:p>
    <w:p w:rsidR="00D26353" w:rsidRPr="00B9383B" w:rsidRDefault="00D26353" w:rsidP="00B9383B">
      <w:pPr>
        <w:pStyle w:val="111"/>
        <w:spacing w:line="360" w:lineRule="auto"/>
        <w:jc w:val="both"/>
        <w:rPr>
          <w:i w:val="0"/>
          <w:sz w:val="30"/>
          <w:szCs w:val="30"/>
        </w:rPr>
      </w:pPr>
    </w:p>
    <w:p w:rsidR="00D26353" w:rsidRPr="00B9383B" w:rsidRDefault="00D26353" w:rsidP="00B9383B">
      <w:pPr>
        <w:pStyle w:val="111"/>
        <w:spacing w:line="360" w:lineRule="auto"/>
        <w:jc w:val="both"/>
        <w:rPr>
          <w:i w:val="0"/>
          <w:sz w:val="30"/>
          <w:szCs w:val="30"/>
        </w:rPr>
      </w:pPr>
    </w:p>
    <w:p w:rsidR="00825F8A" w:rsidRPr="00B9383B" w:rsidRDefault="00825F8A" w:rsidP="00B9383B">
      <w:pPr>
        <w:pStyle w:val="111"/>
        <w:spacing w:line="360" w:lineRule="auto"/>
        <w:jc w:val="center"/>
        <w:rPr>
          <w:i w:val="0"/>
          <w:sz w:val="30"/>
          <w:szCs w:val="30"/>
        </w:rPr>
      </w:pPr>
    </w:p>
    <w:p w:rsidR="00D26353" w:rsidRPr="00B9383B" w:rsidRDefault="00D34F46" w:rsidP="00B9383B">
      <w:pPr>
        <w:pStyle w:val="111"/>
        <w:spacing w:line="360" w:lineRule="auto"/>
        <w:jc w:val="center"/>
        <w:rPr>
          <w:i w:val="0"/>
          <w:sz w:val="30"/>
          <w:szCs w:val="30"/>
        </w:rPr>
      </w:pPr>
      <w:r w:rsidRPr="00B9383B">
        <w:rPr>
          <w:i w:val="0"/>
          <w:sz w:val="30"/>
          <w:szCs w:val="30"/>
        </w:rPr>
        <w:t>Казань</w:t>
      </w:r>
    </w:p>
    <w:p w:rsidR="00D34F46" w:rsidRPr="00B9383B" w:rsidRDefault="00D34F46" w:rsidP="00B9383B">
      <w:pPr>
        <w:pStyle w:val="111"/>
        <w:spacing w:line="360" w:lineRule="auto"/>
        <w:jc w:val="center"/>
        <w:rPr>
          <w:i w:val="0"/>
          <w:sz w:val="30"/>
          <w:szCs w:val="30"/>
        </w:rPr>
      </w:pPr>
      <w:r w:rsidRPr="00B9383B">
        <w:rPr>
          <w:i w:val="0"/>
          <w:sz w:val="30"/>
          <w:szCs w:val="30"/>
        </w:rPr>
        <w:t>2015</w:t>
      </w:r>
      <w:r w:rsidR="00BB51E2">
        <w:rPr>
          <w:i w:val="0"/>
          <w:sz w:val="30"/>
          <w:szCs w:val="30"/>
        </w:rPr>
        <w:t xml:space="preserve"> </w:t>
      </w:r>
      <w:r w:rsidRPr="00B9383B">
        <w:rPr>
          <w:i w:val="0"/>
          <w:sz w:val="30"/>
          <w:szCs w:val="30"/>
        </w:rPr>
        <w:t>г.</w:t>
      </w:r>
    </w:p>
    <w:p w:rsidR="00D26353" w:rsidRPr="00B9383B" w:rsidRDefault="00D26353" w:rsidP="00B9383B">
      <w:pPr>
        <w:pStyle w:val="111"/>
        <w:spacing w:line="360" w:lineRule="auto"/>
        <w:jc w:val="center"/>
        <w:rPr>
          <w:i w:val="0"/>
          <w:sz w:val="30"/>
          <w:szCs w:val="30"/>
        </w:rPr>
      </w:pPr>
    </w:p>
    <w:p w:rsidR="003A0E4D" w:rsidRPr="00B9383B" w:rsidRDefault="003A0E4D" w:rsidP="00B9383B">
      <w:pPr>
        <w:pStyle w:val="111"/>
        <w:spacing w:line="360" w:lineRule="auto"/>
        <w:jc w:val="both"/>
        <w:rPr>
          <w:b/>
          <w:i w:val="0"/>
          <w:sz w:val="30"/>
          <w:szCs w:val="30"/>
        </w:rPr>
      </w:pPr>
      <w:r w:rsidRPr="00B9383B">
        <w:rPr>
          <w:b/>
          <w:i w:val="0"/>
          <w:sz w:val="30"/>
          <w:szCs w:val="30"/>
        </w:rPr>
        <w:lastRenderedPageBreak/>
        <w:t>Под общей редакцией:</w:t>
      </w:r>
    </w:p>
    <w:p w:rsidR="003A0E4D" w:rsidRPr="00B9383B" w:rsidRDefault="003A0E4D" w:rsidP="00B9383B">
      <w:pPr>
        <w:pStyle w:val="111"/>
        <w:spacing w:line="360" w:lineRule="auto"/>
        <w:jc w:val="both"/>
        <w:rPr>
          <w:i w:val="0"/>
          <w:sz w:val="30"/>
          <w:szCs w:val="30"/>
        </w:rPr>
      </w:pPr>
      <w:r w:rsidRPr="00B9383B">
        <w:rPr>
          <w:b/>
          <w:i w:val="0"/>
          <w:sz w:val="30"/>
          <w:szCs w:val="30"/>
        </w:rPr>
        <w:t xml:space="preserve">Л.О.Сулима, </w:t>
      </w:r>
      <w:r w:rsidR="00A85F39" w:rsidRPr="00B9383B">
        <w:rPr>
          <w:i w:val="0"/>
          <w:sz w:val="30"/>
          <w:szCs w:val="30"/>
        </w:rPr>
        <w:t>заместитель министра образования и науки Республики Татарстан</w:t>
      </w:r>
      <w:r w:rsidR="00A85F39">
        <w:rPr>
          <w:i w:val="0"/>
          <w:sz w:val="30"/>
          <w:szCs w:val="30"/>
        </w:rPr>
        <w:t>,</w:t>
      </w:r>
      <w:r w:rsidR="00A85F39" w:rsidRPr="00B9383B">
        <w:rPr>
          <w:i w:val="0"/>
          <w:sz w:val="30"/>
          <w:szCs w:val="30"/>
        </w:rPr>
        <w:t xml:space="preserve"> </w:t>
      </w:r>
      <w:r w:rsidRPr="00B9383B">
        <w:rPr>
          <w:i w:val="0"/>
          <w:sz w:val="30"/>
          <w:szCs w:val="30"/>
        </w:rPr>
        <w:t>кан</w:t>
      </w:r>
      <w:r w:rsidR="00104A07">
        <w:rPr>
          <w:i w:val="0"/>
          <w:sz w:val="30"/>
          <w:szCs w:val="30"/>
        </w:rPr>
        <w:t>дидат исторических наук, доцент</w:t>
      </w:r>
      <w:r w:rsidRPr="00B9383B">
        <w:rPr>
          <w:i w:val="0"/>
          <w:sz w:val="30"/>
          <w:szCs w:val="30"/>
        </w:rPr>
        <w:t>.</w:t>
      </w:r>
    </w:p>
    <w:p w:rsidR="00D26353" w:rsidRPr="00B9383B" w:rsidRDefault="003A0E4D" w:rsidP="00B9383B">
      <w:pPr>
        <w:pStyle w:val="111"/>
        <w:spacing w:line="360" w:lineRule="auto"/>
        <w:jc w:val="both"/>
        <w:rPr>
          <w:b/>
          <w:i w:val="0"/>
          <w:sz w:val="30"/>
          <w:szCs w:val="30"/>
        </w:rPr>
      </w:pPr>
      <w:r w:rsidRPr="00B9383B">
        <w:rPr>
          <w:b/>
          <w:i w:val="0"/>
          <w:sz w:val="30"/>
          <w:szCs w:val="30"/>
        </w:rPr>
        <w:t>Соста</w:t>
      </w:r>
      <w:r w:rsidR="00D34F46" w:rsidRPr="00B9383B">
        <w:rPr>
          <w:b/>
          <w:i w:val="0"/>
          <w:sz w:val="30"/>
          <w:szCs w:val="30"/>
        </w:rPr>
        <w:t>вители:</w:t>
      </w:r>
    </w:p>
    <w:p w:rsidR="00D34F46" w:rsidRPr="00B9383B" w:rsidRDefault="00B9383B" w:rsidP="00B9383B">
      <w:pPr>
        <w:spacing w:after="0" w:line="360" w:lineRule="auto"/>
        <w:jc w:val="both"/>
        <w:rPr>
          <w:rFonts w:ascii="Times New Roman" w:hAnsi="Times New Roman"/>
          <w:sz w:val="30"/>
          <w:szCs w:val="30"/>
        </w:rPr>
      </w:pPr>
      <w:r w:rsidRPr="00B9383B">
        <w:rPr>
          <w:rFonts w:ascii="Times New Roman" w:hAnsi="Times New Roman"/>
          <w:b/>
          <w:sz w:val="30"/>
          <w:szCs w:val="30"/>
        </w:rPr>
        <w:t xml:space="preserve">Т.Н. </w:t>
      </w:r>
      <w:r w:rsidR="00D34F46" w:rsidRPr="00B9383B">
        <w:rPr>
          <w:rFonts w:ascii="Times New Roman" w:hAnsi="Times New Roman"/>
          <w:b/>
          <w:sz w:val="30"/>
          <w:szCs w:val="30"/>
        </w:rPr>
        <w:t>Баширова</w:t>
      </w:r>
      <w:r w:rsidR="00D34F46" w:rsidRPr="00B9383B">
        <w:rPr>
          <w:rFonts w:ascii="Times New Roman" w:hAnsi="Times New Roman"/>
          <w:sz w:val="30"/>
          <w:szCs w:val="30"/>
        </w:rPr>
        <w:t xml:space="preserve">, директор, педагог-психолог высшей категории </w:t>
      </w:r>
      <w:r w:rsidR="00BB51E2">
        <w:rPr>
          <w:rFonts w:ascii="Times New Roman" w:hAnsi="Times New Roman"/>
          <w:sz w:val="30"/>
          <w:szCs w:val="30"/>
        </w:rPr>
        <w:t>Г</w:t>
      </w:r>
      <w:r w:rsidR="00D34F46" w:rsidRPr="00B9383B">
        <w:rPr>
          <w:rFonts w:ascii="Times New Roman" w:hAnsi="Times New Roman"/>
          <w:sz w:val="30"/>
          <w:szCs w:val="30"/>
        </w:rPr>
        <w:t xml:space="preserve">осударственного автономного образовательного учреждения для </w:t>
      </w:r>
      <w:r w:rsidR="00BB51E2">
        <w:rPr>
          <w:rFonts w:ascii="Times New Roman" w:hAnsi="Times New Roman"/>
          <w:sz w:val="30"/>
          <w:szCs w:val="30"/>
        </w:rPr>
        <w:t xml:space="preserve">детей, </w:t>
      </w:r>
      <w:r w:rsidR="00D34F46" w:rsidRPr="00B9383B">
        <w:rPr>
          <w:rFonts w:ascii="Times New Roman" w:hAnsi="Times New Roman"/>
          <w:sz w:val="30"/>
          <w:szCs w:val="30"/>
        </w:rPr>
        <w:t>нуждающихся в психолого-педагогической и медико-социальной помощи «Центр психолого-педагогической реабилитации и коррекции «РОСТОК»;</w:t>
      </w:r>
    </w:p>
    <w:p w:rsidR="003A0E4D" w:rsidRPr="00B9383B" w:rsidRDefault="00B9383B" w:rsidP="00B9383B">
      <w:pPr>
        <w:spacing w:after="0" w:line="360" w:lineRule="auto"/>
        <w:jc w:val="both"/>
        <w:rPr>
          <w:rFonts w:ascii="Times New Roman" w:hAnsi="Times New Roman"/>
          <w:sz w:val="30"/>
          <w:szCs w:val="30"/>
        </w:rPr>
      </w:pPr>
      <w:r w:rsidRPr="00B9383B">
        <w:rPr>
          <w:rFonts w:ascii="Times New Roman" w:hAnsi="Times New Roman"/>
          <w:b/>
          <w:sz w:val="30"/>
          <w:szCs w:val="30"/>
        </w:rPr>
        <w:t>И.В.</w:t>
      </w:r>
      <w:r w:rsidR="0009790F">
        <w:rPr>
          <w:rFonts w:ascii="Times New Roman" w:hAnsi="Times New Roman"/>
          <w:b/>
          <w:sz w:val="30"/>
          <w:szCs w:val="30"/>
        </w:rPr>
        <w:t xml:space="preserve">Идрисова, </w:t>
      </w:r>
      <w:r w:rsidR="0009790F">
        <w:rPr>
          <w:rFonts w:ascii="Times New Roman" w:hAnsi="Times New Roman"/>
          <w:sz w:val="30"/>
          <w:szCs w:val="30"/>
        </w:rPr>
        <w:t xml:space="preserve">руководитель </w:t>
      </w:r>
      <w:r w:rsidR="003A0E4D" w:rsidRPr="00B9383B">
        <w:rPr>
          <w:rFonts w:ascii="Times New Roman" w:hAnsi="Times New Roman"/>
          <w:sz w:val="30"/>
          <w:szCs w:val="30"/>
        </w:rPr>
        <w:t>подросткового отделения, пед</w:t>
      </w:r>
      <w:r w:rsidR="0009790F">
        <w:rPr>
          <w:rFonts w:ascii="Times New Roman" w:hAnsi="Times New Roman"/>
          <w:sz w:val="30"/>
          <w:szCs w:val="30"/>
        </w:rPr>
        <w:t xml:space="preserve">агог-психолог высшей категории </w:t>
      </w:r>
      <w:r w:rsidR="00BB51E2">
        <w:rPr>
          <w:rFonts w:ascii="Times New Roman" w:hAnsi="Times New Roman"/>
          <w:sz w:val="30"/>
          <w:szCs w:val="30"/>
        </w:rPr>
        <w:t>Г</w:t>
      </w:r>
      <w:r w:rsidR="0009790F">
        <w:rPr>
          <w:rFonts w:ascii="Times New Roman" w:hAnsi="Times New Roman"/>
          <w:sz w:val="30"/>
          <w:szCs w:val="30"/>
        </w:rPr>
        <w:t xml:space="preserve">осударственного автономного </w:t>
      </w:r>
      <w:r w:rsidR="003A0E4D" w:rsidRPr="00B9383B">
        <w:rPr>
          <w:rFonts w:ascii="Times New Roman" w:hAnsi="Times New Roman"/>
          <w:sz w:val="30"/>
          <w:szCs w:val="30"/>
        </w:rPr>
        <w:t>образовательного учреждения для</w:t>
      </w:r>
      <w:r w:rsidR="00BB51E2">
        <w:rPr>
          <w:rFonts w:ascii="Times New Roman" w:hAnsi="Times New Roman"/>
          <w:sz w:val="30"/>
          <w:szCs w:val="30"/>
        </w:rPr>
        <w:t xml:space="preserve"> детей,</w:t>
      </w:r>
      <w:r w:rsidR="003A0E4D" w:rsidRPr="00B9383B">
        <w:rPr>
          <w:rFonts w:ascii="Times New Roman" w:hAnsi="Times New Roman"/>
          <w:sz w:val="30"/>
          <w:szCs w:val="30"/>
        </w:rPr>
        <w:t xml:space="preserve"> нуждающихся в психолого-педагогиче</w:t>
      </w:r>
      <w:r w:rsidR="0009790F">
        <w:rPr>
          <w:rFonts w:ascii="Times New Roman" w:hAnsi="Times New Roman"/>
          <w:sz w:val="30"/>
          <w:szCs w:val="30"/>
        </w:rPr>
        <w:t xml:space="preserve">ской и медико-социальной помощи </w:t>
      </w:r>
      <w:r w:rsidR="003A0E4D" w:rsidRPr="00B9383B">
        <w:rPr>
          <w:rFonts w:ascii="Times New Roman" w:hAnsi="Times New Roman"/>
          <w:sz w:val="30"/>
          <w:szCs w:val="30"/>
        </w:rPr>
        <w:t>«Центр психолого-педагогической реабилитации и коррекции «РОСТОК»;</w:t>
      </w:r>
    </w:p>
    <w:p w:rsidR="00D34F46" w:rsidRPr="00B9383B" w:rsidRDefault="00B9383B" w:rsidP="00B9383B">
      <w:pPr>
        <w:spacing w:after="0" w:line="360" w:lineRule="auto"/>
        <w:jc w:val="both"/>
        <w:rPr>
          <w:rFonts w:ascii="Times New Roman" w:hAnsi="Times New Roman"/>
          <w:sz w:val="30"/>
          <w:szCs w:val="30"/>
        </w:rPr>
      </w:pPr>
      <w:r w:rsidRPr="00B9383B">
        <w:rPr>
          <w:rFonts w:ascii="Times New Roman" w:hAnsi="Times New Roman"/>
          <w:b/>
          <w:sz w:val="30"/>
          <w:szCs w:val="30"/>
        </w:rPr>
        <w:t>Т.П.</w:t>
      </w:r>
      <w:r w:rsidR="00D34F46" w:rsidRPr="00B9383B">
        <w:rPr>
          <w:rFonts w:ascii="Times New Roman" w:hAnsi="Times New Roman"/>
          <w:b/>
          <w:sz w:val="30"/>
          <w:szCs w:val="30"/>
        </w:rPr>
        <w:t>Макарова</w:t>
      </w:r>
      <w:r w:rsidR="00D34F46" w:rsidRPr="00B9383B">
        <w:rPr>
          <w:rFonts w:ascii="Times New Roman" w:hAnsi="Times New Roman"/>
          <w:sz w:val="30"/>
          <w:szCs w:val="30"/>
        </w:rPr>
        <w:t>, заместитель директора</w:t>
      </w:r>
      <w:r w:rsidR="00BB51E2">
        <w:rPr>
          <w:rFonts w:ascii="Times New Roman" w:hAnsi="Times New Roman"/>
          <w:sz w:val="30"/>
          <w:szCs w:val="30"/>
        </w:rPr>
        <w:t>,</w:t>
      </w:r>
      <w:r w:rsidR="00D34F46" w:rsidRPr="00B9383B">
        <w:rPr>
          <w:rFonts w:ascii="Times New Roman" w:hAnsi="Times New Roman"/>
          <w:sz w:val="30"/>
          <w:szCs w:val="30"/>
        </w:rPr>
        <w:t xml:space="preserve"> педагог-психолог высшей категории </w:t>
      </w:r>
      <w:r w:rsidR="00BB51E2">
        <w:rPr>
          <w:rFonts w:ascii="Times New Roman" w:hAnsi="Times New Roman"/>
          <w:sz w:val="30"/>
          <w:szCs w:val="30"/>
        </w:rPr>
        <w:t>Г</w:t>
      </w:r>
      <w:r w:rsidR="00D34F46" w:rsidRPr="00B9383B">
        <w:rPr>
          <w:rFonts w:ascii="Times New Roman" w:hAnsi="Times New Roman"/>
          <w:sz w:val="30"/>
          <w:szCs w:val="30"/>
        </w:rPr>
        <w:t>осударственного автономного образовательного учреждения для</w:t>
      </w:r>
      <w:r w:rsidR="00BB51E2">
        <w:rPr>
          <w:rFonts w:ascii="Times New Roman" w:hAnsi="Times New Roman"/>
          <w:sz w:val="30"/>
          <w:szCs w:val="30"/>
        </w:rPr>
        <w:t xml:space="preserve"> детей,</w:t>
      </w:r>
      <w:r w:rsidR="00D34F46" w:rsidRPr="00B9383B">
        <w:rPr>
          <w:rFonts w:ascii="Times New Roman" w:hAnsi="Times New Roman"/>
          <w:sz w:val="30"/>
          <w:szCs w:val="30"/>
        </w:rPr>
        <w:t xml:space="preserve"> нуждающихся в психолого-педагогической и медико-социальной помощи «Центр психолого-педагогической реабилитации и коррекции «РОСТОК»;</w:t>
      </w:r>
    </w:p>
    <w:p w:rsidR="003A0E4D" w:rsidRPr="00B9383B" w:rsidRDefault="00B9383B" w:rsidP="00B9383B">
      <w:pPr>
        <w:spacing w:after="0" w:line="360" w:lineRule="auto"/>
        <w:jc w:val="both"/>
        <w:rPr>
          <w:rFonts w:ascii="Times New Roman" w:hAnsi="Times New Roman"/>
          <w:sz w:val="30"/>
          <w:szCs w:val="30"/>
        </w:rPr>
      </w:pPr>
      <w:r w:rsidRPr="00B9383B">
        <w:rPr>
          <w:rFonts w:ascii="Times New Roman" w:hAnsi="Times New Roman"/>
          <w:b/>
          <w:sz w:val="30"/>
          <w:szCs w:val="30"/>
        </w:rPr>
        <w:t>Г.Р.Нотфуллина</w:t>
      </w:r>
      <w:r w:rsidR="003A0E4D" w:rsidRPr="00B9383B">
        <w:rPr>
          <w:rFonts w:ascii="Times New Roman" w:hAnsi="Times New Roman"/>
          <w:b/>
          <w:sz w:val="30"/>
          <w:szCs w:val="30"/>
        </w:rPr>
        <w:t>,</w:t>
      </w:r>
      <w:r w:rsidR="003A0E4D" w:rsidRPr="00B9383B">
        <w:rPr>
          <w:rFonts w:ascii="Times New Roman" w:hAnsi="Times New Roman"/>
          <w:sz w:val="30"/>
          <w:szCs w:val="30"/>
        </w:rPr>
        <w:t xml:space="preserve"> специалист сектора реализации программ внеурочной и здоровьесберегающей деятельности Министерства образования и науки Республики Татарстан;</w:t>
      </w:r>
    </w:p>
    <w:p w:rsidR="00512F5A" w:rsidRPr="00B9383B" w:rsidRDefault="00512F5A" w:rsidP="00B9383B">
      <w:pPr>
        <w:spacing w:after="0" w:line="360" w:lineRule="auto"/>
        <w:jc w:val="both"/>
        <w:rPr>
          <w:rFonts w:ascii="Times New Roman" w:hAnsi="Times New Roman"/>
          <w:b/>
          <w:sz w:val="30"/>
          <w:szCs w:val="30"/>
        </w:rPr>
      </w:pPr>
      <w:r w:rsidRPr="00B9383B">
        <w:rPr>
          <w:rFonts w:ascii="Times New Roman" w:hAnsi="Times New Roman"/>
          <w:b/>
          <w:sz w:val="30"/>
          <w:szCs w:val="30"/>
        </w:rPr>
        <w:t>Научный редактор:</w:t>
      </w:r>
    </w:p>
    <w:p w:rsidR="00512F5A" w:rsidRPr="00B9383B" w:rsidRDefault="00B9383B" w:rsidP="00B9383B">
      <w:pPr>
        <w:spacing w:after="0" w:line="360" w:lineRule="auto"/>
        <w:jc w:val="both"/>
        <w:rPr>
          <w:rFonts w:ascii="Times New Roman" w:hAnsi="Times New Roman"/>
          <w:sz w:val="30"/>
          <w:szCs w:val="30"/>
        </w:rPr>
      </w:pPr>
      <w:r w:rsidRPr="00B9383B">
        <w:rPr>
          <w:rFonts w:ascii="Times New Roman" w:hAnsi="Times New Roman"/>
          <w:b/>
          <w:sz w:val="30"/>
          <w:szCs w:val="30"/>
        </w:rPr>
        <w:t xml:space="preserve"> Э.Н. Гилемханова, </w:t>
      </w:r>
      <w:r w:rsidRPr="00B9383B">
        <w:rPr>
          <w:rFonts w:ascii="Times New Roman" w:hAnsi="Times New Roman"/>
          <w:sz w:val="30"/>
          <w:szCs w:val="30"/>
        </w:rPr>
        <w:t xml:space="preserve">кандидат психологических наук, старший научный сотрудник ФГНУ Институт педагогики и психологии профессионального образования РАО, руководитель методического отделения </w:t>
      </w:r>
      <w:r w:rsidR="00BB51E2">
        <w:rPr>
          <w:rFonts w:ascii="Times New Roman" w:hAnsi="Times New Roman"/>
          <w:sz w:val="30"/>
          <w:szCs w:val="30"/>
        </w:rPr>
        <w:t xml:space="preserve">Государственного </w:t>
      </w:r>
      <w:r w:rsidRPr="00B9383B">
        <w:rPr>
          <w:rFonts w:ascii="Times New Roman" w:hAnsi="Times New Roman"/>
          <w:sz w:val="30"/>
          <w:szCs w:val="30"/>
        </w:rPr>
        <w:t xml:space="preserve">автономного образовательного учреждения для </w:t>
      </w:r>
      <w:r w:rsidR="00BB51E2">
        <w:rPr>
          <w:rFonts w:ascii="Times New Roman" w:hAnsi="Times New Roman"/>
          <w:sz w:val="30"/>
          <w:szCs w:val="30"/>
        </w:rPr>
        <w:t xml:space="preserve">детей, </w:t>
      </w:r>
      <w:r w:rsidRPr="00B9383B">
        <w:rPr>
          <w:rFonts w:ascii="Times New Roman" w:hAnsi="Times New Roman"/>
          <w:sz w:val="30"/>
          <w:szCs w:val="30"/>
        </w:rPr>
        <w:lastRenderedPageBreak/>
        <w:t>нуждающихся в психолого-педагогической и медико-социальной помощи «Центр психолого-педагогической реабилитации и коррекции «РОСТОК»</w:t>
      </w:r>
    </w:p>
    <w:p w:rsidR="00104A07" w:rsidRDefault="00104A07"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BB51E2" w:rsidRDefault="00BB51E2" w:rsidP="00B9383B">
      <w:pPr>
        <w:pStyle w:val="111"/>
        <w:spacing w:line="360" w:lineRule="auto"/>
        <w:jc w:val="both"/>
        <w:rPr>
          <w:b/>
          <w:i w:val="0"/>
          <w:sz w:val="30"/>
          <w:szCs w:val="30"/>
        </w:rPr>
      </w:pPr>
    </w:p>
    <w:p w:rsidR="00D26353" w:rsidRDefault="00D34F46" w:rsidP="00BB51E2">
      <w:pPr>
        <w:pStyle w:val="111"/>
        <w:widowControl w:val="0"/>
        <w:spacing w:line="360" w:lineRule="auto"/>
        <w:jc w:val="both"/>
        <w:rPr>
          <w:b/>
          <w:i w:val="0"/>
          <w:sz w:val="30"/>
          <w:szCs w:val="30"/>
        </w:rPr>
      </w:pPr>
      <w:r w:rsidRPr="00B9383B">
        <w:rPr>
          <w:b/>
          <w:i w:val="0"/>
          <w:sz w:val="30"/>
          <w:szCs w:val="30"/>
        </w:rPr>
        <w:lastRenderedPageBreak/>
        <w:t>СОДЕРЖАНИЕ</w:t>
      </w:r>
    </w:p>
    <w:tbl>
      <w:tblPr>
        <w:tblW w:w="0" w:type="auto"/>
        <w:tblLook w:val="04A0" w:firstRow="1" w:lastRow="0" w:firstColumn="1" w:lastColumn="0" w:noHBand="0" w:noVBand="1"/>
      </w:tblPr>
      <w:tblGrid>
        <w:gridCol w:w="652"/>
        <w:gridCol w:w="8427"/>
        <w:gridCol w:w="718"/>
      </w:tblGrid>
      <w:tr w:rsidR="00B239F3" w:rsidRPr="006E1463" w:rsidTr="00125B43">
        <w:tc>
          <w:tcPr>
            <w:tcW w:w="9079" w:type="dxa"/>
            <w:gridSpan w:val="2"/>
          </w:tcPr>
          <w:p w:rsidR="00BB51E2" w:rsidRPr="006E1463" w:rsidRDefault="00BB51E2" w:rsidP="006E1463">
            <w:pPr>
              <w:pStyle w:val="10"/>
              <w:keepNext w:val="0"/>
              <w:keepLines w:val="0"/>
              <w:widowControl w:val="0"/>
              <w:numPr>
                <w:ilvl w:val="0"/>
                <w:numId w:val="89"/>
              </w:numPr>
              <w:spacing w:before="0" w:line="360" w:lineRule="auto"/>
              <w:rPr>
                <w:b w:val="0"/>
                <w:i/>
                <w:sz w:val="30"/>
                <w:szCs w:val="30"/>
              </w:rPr>
            </w:pPr>
            <w:r w:rsidRPr="006E1463">
              <w:rPr>
                <w:rFonts w:ascii="Times New Roman" w:hAnsi="Times New Roman"/>
                <w:color w:val="auto"/>
              </w:rPr>
              <w:t>МЕТОДИЧЕСКИЕ РЕКОМЕНДАЦИИ, РЕГЛАМЕНТИРУЮЩИЕ ДЕЯТЕЛЬНОСТЬ ПЕДАГОГА-ПСИХОЛОГА  В СИСТЕМЕ ОБРАЗОВАНИЯ РЕСПУБЛИКИ ТАТАРСТАН</w:t>
            </w:r>
            <w:r w:rsidRPr="006E1463">
              <w:rPr>
                <w:rFonts w:ascii="Times New Roman" w:hAnsi="Times New Roman"/>
                <w:b w:val="0"/>
                <w:color w:val="auto"/>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BB51E2" w:rsidP="006E1463">
            <w:pPr>
              <w:pStyle w:val="111"/>
              <w:widowControl w:val="0"/>
              <w:shd w:val="clear" w:color="auto" w:fill="auto"/>
              <w:spacing w:line="360" w:lineRule="auto"/>
              <w:jc w:val="both"/>
              <w:rPr>
                <w:i w:val="0"/>
                <w:sz w:val="30"/>
                <w:szCs w:val="30"/>
              </w:rPr>
            </w:pPr>
            <w:r w:rsidRPr="006E1463">
              <w:rPr>
                <w:i w:val="0"/>
                <w:sz w:val="30"/>
                <w:szCs w:val="30"/>
              </w:rPr>
              <w:t>1.1</w:t>
            </w:r>
          </w:p>
        </w:tc>
        <w:tc>
          <w:tcPr>
            <w:tcW w:w="8427" w:type="dxa"/>
          </w:tcPr>
          <w:p w:rsidR="00BB51E2" w:rsidRPr="006E1463" w:rsidRDefault="00BB51E2" w:rsidP="006E1463">
            <w:pPr>
              <w:pStyle w:val="111"/>
              <w:spacing w:line="360" w:lineRule="auto"/>
              <w:jc w:val="both"/>
              <w:rPr>
                <w:b/>
                <w:i w:val="0"/>
                <w:sz w:val="30"/>
                <w:szCs w:val="30"/>
              </w:rPr>
            </w:pPr>
            <w:r w:rsidRPr="006E1463">
              <w:rPr>
                <w:i w:val="0"/>
                <w:sz w:val="30"/>
                <w:szCs w:val="30"/>
              </w:rPr>
              <w:t>Введение……………………………………………………………</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BB51E2" w:rsidP="006E1463">
            <w:pPr>
              <w:pStyle w:val="111"/>
              <w:widowControl w:val="0"/>
              <w:shd w:val="clear" w:color="auto" w:fill="auto"/>
              <w:spacing w:line="360" w:lineRule="auto"/>
              <w:jc w:val="both"/>
              <w:rPr>
                <w:i w:val="0"/>
                <w:sz w:val="30"/>
                <w:szCs w:val="30"/>
              </w:rPr>
            </w:pPr>
            <w:r w:rsidRPr="006E1463">
              <w:rPr>
                <w:i w:val="0"/>
                <w:sz w:val="30"/>
                <w:szCs w:val="30"/>
              </w:rPr>
              <w:t>1.2</w:t>
            </w:r>
          </w:p>
        </w:tc>
        <w:tc>
          <w:tcPr>
            <w:tcW w:w="8427" w:type="dxa"/>
          </w:tcPr>
          <w:p w:rsidR="00BB51E2" w:rsidRPr="006E1463" w:rsidRDefault="00BB51E2" w:rsidP="006E1463">
            <w:pPr>
              <w:pStyle w:val="111"/>
              <w:widowControl w:val="0"/>
              <w:shd w:val="clear" w:color="auto" w:fill="auto"/>
              <w:spacing w:line="360" w:lineRule="auto"/>
              <w:jc w:val="both"/>
              <w:rPr>
                <w:b/>
                <w:i w:val="0"/>
                <w:sz w:val="30"/>
                <w:szCs w:val="30"/>
              </w:rPr>
            </w:pPr>
            <w:r w:rsidRPr="006E1463">
              <w:rPr>
                <w:i w:val="0"/>
                <w:sz w:val="30"/>
                <w:szCs w:val="30"/>
              </w:rPr>
              <w:t>Регламент профессиональной деятельности педагога-психолога</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1.3</w:t>
            </w:r>
          </w:p>
        </w:tc>
        <w:tc>
          <w:tcPr>
            <w:tcW w:w="8427" w:type="dxa"/>
          </w:tcPr>
          <w:p w:rsidR="00BB51E2" w:rsidRPr="006E1463" w:rsidRDefault="00BB51E2" w:rsidP="006E1463">
            <w:pPr>
              <w:pStyle w:val="111"/>
              <w:spacing w:line="360" w:lineRule="auto"/>
              <w:jc w:val="both"/>
              <w:rPr>
                <w:b/>
                <w:i w:val="0"/>
                <w:sz w:val="30"/>
                <w:szCs w:val="30"/>
              </w:rPr>
            </w:pPr>
            <w:r w:rsidRPr="006E1463">
              <w:rPr>
                <w:i w:val="0"/>
                <w:sz w:val="30"/>
                <w:szCs w:val="30"/>
              </w:rPr>
              <w:t>Модульная организация деятельности педагога-психолога в системе образования</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1.4</w:t>
            </w:r>
          </w:p>
        </w:tc>
        <w:tc>
          <w:tcPr>
            <w:tcW w:w="8427" w:type="dxa"/>
          </w:tcPr>
          <w:p w:rsidR="00BB51E2" w:rsidRPr="006E1463" w:rsidRDefault="00BB51E2" w:rsidP="006E1463">
            <w:pPr>
              <w:pStyle w:val="111"/>
              <w:spacing w:line="360" w:lineRule="auto"/>
              <w:jc w:val="both"/>
              <w:rPr>
                <w:b/>
                <w:i w:val="0"/>
                <w:sz w:val="30"/>
                <w:szCs w:val="30"/>
              </w:rPr>
            </w:pPr>
            <w:r w:rsidRPr="006E1463">
              <w:rPr>
                <w:bCs/>
                <w:i w:val="0"/>
                <w:sz w:val="30"/>
                <w:szCs w:val="30"/>
              </w:rPr>
              <w:t>Персональная ответственность педагога-психолога в системе образования</w:t>
            </w:r>
            <w:r w:rsidR="006E1463" w:rsidRPr="006E1463">
              <w:rPr>
                <w:bCs/>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1.5</w:t>
            </w:r>
          </w:p>
        </w:tc>
        <w:tc>
          <w:tcPr>
            <w:tcW w:w="8427" w:type="dxa"/>
          </w:tcPr>
          <w:p w:rsidR="00BB51E2" w:rsidRPr="006E1463" w:rsidRDefault="00BB51E2" w:rsidP="006E1463">
            <w:pPr>
              <w:pStyle w:val="111"/>
              <w:spacing w:line="360" w:lineRule="auto"/>
              <w:jc w:val="both"/>
              <w:rPr>
                <w:bCs/>
                <w:i w:val="0"/>
                <w:sz w:val="30"/>
                <w:szCs w:val="30"/>
              </w:rPr>
            </w:pPr>
            <w:r w:rsidRPr="006E1463">
              <w:rPr>
                <w:i w:val="0"/>
                <w:sz w:val="30"/>
                <w:szCs w:val="30"/>
              </w:rPr>
              <w:t>Статус и документация педагога-психолога образовательной организации</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1.6</w:t>
            </w:r>
          </w:p>
        </w:tc>
        <w:tc>
          <w:tcPr>
            <w:tcW w:w="8427" w:type="dxa"/>
          </w:tcPr>
          <w:p w:rsidR="00BB51E2" w:rsidRPr="006E1463" w:rsidRDefault="00BB51E2" w:rsidP="006E1463">
            <w:pPr>
              <w:pStyle w:val="111"/>
              <w:spacing w:line="360" w:lineRule="auto"/>
              <w:jc w:val="both"/>
              <w:rPr>
                <w:i w:val="0"/>
                <w:sz w:val="30"/>
                <w:szCs w:val="30"/>
              </w:rPr>
            </w:pPr>
            <w:r w:rsidRPr="006E1463">
              <w:rPr>
                <w:i w:val="0"/>
                <w:sz w:val="30"/>
                <w:szCs w:val="30"/>
              </w:rPr>
              <w:t>Квалификационная характеристика педагога-психолога образовательной организации</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1.7</w:t>
            </w:r>
          </w:p>
        </w:tc>
        <w:tc>
          <w:tcPr>
            <w:tcW w:w="8427" w:type="dxa"/>
          </w:tcPr>
          <w:p w:rsidR="00BB51E2" w:rsidRPr="006E1463" w:rsidRDefault="00BB51E2" w:rsidP="006E1463">
            <w:pPr>
              <w:pStyle w:val="111"/>
              <w:spacing w:line="360" w:lineRule="auto"/>
              <w:jc w:val="both"/>
              <w:rPr>
                <w:i w:val="0"/>
                <w:sz w:val="30"/>
                <w:szCs w:val="30"/>
              </w:rPr>
            </w:pPr>
            <w:r w:rsidRPr="006E1463">
              <w:rPr>
                <w:i w:val="0"/>
                <w:sz w:val="30"/>
                <w:szCs w:val="30"/>
              </w:rPr>
              <w:t>Этический кодекс педагога-психолога службы практической психологии образования России</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1.8</w:t>
            </w:r>
          </w:p>
        </w:tc>
        <w:tc>
          <w:tcPr>
            <w:tcW w:w="8427" w:type="dxa"/>
          </w:tcPr>
          <w:p w:rsidR="00BB51E2" w:rsidRPr="006E1463" w:rsidRDefault="00BB51E2" w:rsidP="006E1463">
            <w:pPr>
              <w:pStyle w:val="111"/>
              <w:spacing w:line="360" w:lineRule="auto"/>
              <w:jc w:val="both"/>
              <w:rPr>
                <w:i w:val="0"/>
                <w:sz w:val="30"/>
                <w:szCs w:val="30"/>
              </w:rPr>
            </w:pPr>
            <w:r w:rsidRPr="006E1463">
              <w:rPr>
                <w:i w:val="0"/>
                <w:sz w:val="30"/>
                <w:szCs w:val="30"/>
              </w:rPr>
              <w:t>Ответственность педагога-психолога за нарушение прав работы с конфиденциальной информацией</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1.9</w:t>
            </w:r>
          </w:p>
        </w:tc>
        <w:tc>
          <w:tcPr>
            <w:tcW w:w="8427" w:type="dxa"/>
          </w:tcPr>
          <w:p w:rsidR="00BB51E2" w:rsidRPr="006E1463" w:rsidRDefault="00BB51E2" w:rsidP="006E1463">
            <w:pPr>
              <w:pStyle w:val="111"/>
              <w:spacing w:line="360" w:lineRule="auto"/>
              <w:jc w:val="both"/>
              <w:rPr>
                <w:i w:val="0"/>
                <w:sz w:val="30"/>
                <w:szCs w:val="30"/>
              </w:rPr>
            </w:pPr>
            <w:r w:rsidRPr="006E1463">
              <w:rPr>
                <w:i w:val="0"/>
                <w:sz w:val="30"/>
                <w:szCs w:val="30"/>
              </w:rPr>
              <w:t>Образец согласия родителей (опекунов) на психологическое сопровождение учащегося в образовательной организации</w:t>
            </w:r>
            <w:r w:rsidR="006E1463" w:rsidRPr="006E1463">
              <w:rPr>
                <w:i w:val="0"/>
                <w:sz w:val="30"/>
                <w:szCs w:val="30"/>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9079" w:type="dxa"/>
            <w:gridSpan w:val="2"/>
          </w:tcPr>
          <w:p w:rsidR="006E1463" w:rsidRPr="006E1463" w:rsidRDefault="00BB51E2" w:rsidP="006E1463">
            <w:pPr>
              <w:pStyle w:val="111"/>
              <w:numPr>
                <w:ilvl w:val="0"/>
                <w:numId w:val="89"/>
              </w:numPr>
              <w:spacing w:line="360" w:lineRule="auto"/>
              <w:jc w:val="both"/>
              <w:rPr>
                <w:b/>
                <w:i w:val="0"/>
                <w:sz w:val="28"/>
                <w:szCs w:val="28"/>
              </w:rPr>
            </w:pPr>
            <w:r w:rsidRPr="006E1463">
              <w:rPr>
                <w:b/>
                <w:i w:val="0"/>
                <w:sz w:val="28"/>
                <w:szCs w:val="28"/>
              </w:rPr>
              <w:t>НОРМАТИВНО-ПРАВОВЫЕ ДОКУМЕНТЫ,</w:t>
            </w:r>
          </w:p>
          <w:p w:rsidR="00BB51E2" w:rsidRPr="006E1463" w:rsidRDefault="00BB51E2" w:rsidP="006E1463">
            <w:pPr>
              <w:pStyle w:val="111"/>
              <w:spacing w:line="360" w:lineRule="auto"/>
              <w:ind w:left="720"/>
              <w:jc w:val="both"/>
              <w:rPr>
                <w:i w:val="0"/>
                <w:sz w:val="30"/>
                <w:szCs w:val="30"/>
              </w:rPr>
            </w:pPr>
            <w:r w:rsidRPr="006E1463">
              <w:rPr>
                <w:b/>
                <w:i w:val="0"/>
                <w:sz w:val="28"/>
                <w:szCs w:val="28"/>
              </w:rPr>
              <w:t>РЕГЛАМЕНТИРУЮЩИЕ ДЕЯТЕЛЬНОСТЬ ПЕДАГОГА-ПСИХОЛОГА В СИСТЕМЕ ОБРАЗОВАНИЯ РЕСПУБЛИКИ ТАТАРСТАН</w:t>
            </w:r>
            <w:r w:rsidR="006E1463" w:rsidRPr="006E1463">
              <w:rPr>
                <w:i w:val="0"/>
                <w:sz w:val="28"/>
                <w:szCs w:val="28"/>
              </w:rPr>
              <w:t>………………………………………………………..</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BB51E2" w:rsidRPr="006E1463" w:rsidRDefault="006E1463" w:rsidP="006E1463">
            <w:pPr>
              <w:pStyle w:val="111"/>
              <w:widowControl w:val="0"/>
              <w:shd w:val="clear" w:color="auto" w:fill="auto"/>
              <w:spacing w:line="360" w:lineRule="auto"/>
              <w:jc w:val="both"/>
              <w:rPr>
                <w:i w:val="0"/>
                <w:sz w:val="30"/>
                <w:szCs w:val="30"/>
              </w:rPr>
            </w:pPr>
            <w:r w:rsidRPr="006E1463">
              <w:rPr>
                <w:i w:val="0"/>
                <w:sz w:val="30"/>
                <w:szCs w:val="30"/>
              </w:rPr>
              <w:t>2.1</w:t>
            </w:r>
          </w:p>
        </w:tc>
        <w:tc>
          <w:tcPr>
            <w:tcW w:w="8427" w:type="dxa"/>
          </w:tcPr>
          <w:p w:rsidR="006E1463" w:rsidRPr="006E1463" w:rsidRDefault="006E1463" w:rsidP="006E1463">
            <w:pPr>
              <w:pStyle w:val="111"/>
              <w:spacing w:line="360" w:lineRule="auto"/>
              <w:jc w:val="both"/>
              <w:rPr>
                <w:i w:val="0"/>
                <w:sz w:val="30"/>
                <w:szCs w:val="30"/>
              </w:rPr>
            </w:pPr>
            <w:r w:rsidRPr="006E1463">
              <w:rPr>
                <w:rFonts w:eastAsia="Times New Roman"/>
                <w:i w:val="0"/>
                <w:sz w:val="30"/>
                <w:szCs w:val="30"/>
              </w:rPr>
              <w:t>Стратегия развития воспитания обучающихся в Республике Татарстан на 2015-2025 годы…………………………………….</w:t>
            </w:r>
          </w:p>
        </w:tc>
        <w:tc>
          <w:tcPr>
            <w:tcW w:w="718" w:type="dxa"/>
          </w:tcPr>
          <w:p w:rsidR="00BB51E2" w:rsidRPr="006E1463" w:rsidRDefault="00BB51E2" w:rsidP="006E1463">
            <w:pPr>
              <w:pStyle w:val="111"/>
              <w:widowControl w:val="0"/>
              <w:shd w:val="clear" w:color="auto" w:fill="auto"/>
              <w:spacing w:line="360" w:lineRule="auto"/>
              <w:jc w:val="both"/>
              <w:rPr>
                <w:b/>
                <w:i w:val="0"/>
                <w:sz w:val="30"/>
                <w:szCs w:val="30"/>
              </w:rPr>
            </w:pPr>
          </w:p>
        </w:tc>
      </w:tr>
      <w:tr w:rsidR="00B239F3" w:rsidRPr="006E1463" w:rsidTr="00125B43">
        <w:tc>
          <w:tcPr>
            <w:tcW w:w="652" w:type="dxa"/>
          </w:tcPr>
          <w:p w:rsidR="006E1463" w:rsidRPr="006E1463" w:rsidRDefault="001110BD" w:rsidP="006E1463">
            <w:pPr>
              <w:pStyle w:val="111"/>
              <w:widowControl w:val="0"/>
              <w:shd w:val="clear" w:color="auto" w:fill="auto"/>
              <w:spacing w:line="360" w:lineRule="auto"/>
              <w:jc w:val="both"/>
              <w:rPr>
                <w:i w:val="0"/>
                <w:sz w:val="30"/>
                <w:szCs w:val="30"/>
              </w:rPr>
            </w:pPr>
            <w:r>
              <w:rPr>
                <w:i w:val="0"/>
                <w:sz w:val="30"/>
                <w:szCs w:val="30"/>
              </w:rPr>
              <w:lastRenderedPageBreak/>
              <w:t>2.2</w:t>
            </w:r>
          </w:p>
        </w:tc>
        <w:tc>
          <w:tcPr>
            <w:tcW w:w="8427" w:type="dxa"/>
          </w:tcPr>
          <w:p w:rsidR="006E1463" w:rsidRPr="006E1463" w:rsidRDefault="006E1463" w:rsidP="006E1463">
            <w:pPr>
              <w:pStyle w:val="111"/>
              <w:spacing w:line="360" w:lineRule="auto"/>
              <w:jc w:val="both"/>
              <w:rPr>
                <w:rFonts w:eastAsia="Times New Roman"/>
                <w:i w:val="0"/>
                <w:sz w:val="30"/>
                <w:szCs w:val="30"/>
              </w:rPr>
            </w:pPr>
            <w:r w:rsidRPr="006E1463">
              <w:rPr>
                <w:rStyle w:val="252"/>
                <w:b/>
                <w:bCs/>
                <w:i w:val="0"/>
                <w:sz w:val="30"/>
                <w:szCs w:val="30"/>
              </w:rPr>
              <w:t xml:space="preserve">Модельный стандарт качества муниципальной услуги по оказанию психолого-медико-педагогической помощи детям, подросткам, имеющим проблемы в развитии, обучении, </w:t>
            </w:r>
            <w:r w:rsidRPr="006E1463">
              <w:rPr>
                <w:rStyle w:val="252"/>
                <w:b/>
                <w:i w:val="0"/>
                <w:sz w:val="30"/>
                <w:szCs w:val="30"/>
              </w:rPr>
              <w:t>адаптации в образовательной среде……………………………..</w:t>
            </w:r>
          </w:p>
        </w:tc>
        <w:tc>
          <w:tcPr>
            <w:tcW w:w="718" w:type="dxa"/>
          </w:tcPr>
          <w:p w:rsidR="006E1463" w:rsidRPr="006E1463" w:rsidRDefault="006E1463" w:rsidP="006E1463">
            <w:pPr>
              <w:pStyle w:val="111"/>
              <w:widowControl w:val="0"/>
              <w:shd w:val="clear" w:color="auto" w:fill="auto"/>
              <w:spacing w:line="360" w:lineRule="auto"/>
              <w:jc w:val="both"/>
              <w:rPr>
                <w:b/>
                <w:i w:val="0"/>
                <w:sz w:val="30"/>
                <w:szCs w:val="30"/>
              </w:rPr>
            </w:pPr>
          </w:p>
        </w:tc>
      </w:tr>
      <w:tr w:rsidR="00125B43" w:rsidRPr="006E1463" w:rsidTr="00125B43">
        <w:tc>
          <w:tcPr>
            <w:tcW w:w="652" w:type="dxa"/>
          </w:tcPr>
          <w:p w:rsidR="00AE7900" w:rsidRDefault="00AE7900" w:rsidP="006E1463">
            <w:pPr>
              <w:pStyle w:val="111"/>
              <w:widowControl w:val="0"/>
              <w:shd w:val="clear" w:color="auto" w:fill="auto"/>
              <w:spacing w:line="360" w:lineRule="auto"/>
              <w:jc w:val="both"/>
              <w:rPr>
                <w:i w:val="0"/>
                <w:sz w:val="30"/>
                <w:szCs w:val="30"/>
              </w:rPr>
            </w:pPr>
          </w:p>
          <w:p w:rsidR="00125B43" w:rsidRDefault="00125B43" w:rsidP="006E1463">
            <w:pPr>
              <w:pStyle w:val="111"/>
              <w:widowControl w:val="0"/>
              <w:shd w:val="clear" w:color="auto" w:fill="auto"/>
              <w:spacing w:line="360" w:lineRule="auto"/>
              <w:jc w:val="both"/>
              <w:rPr>
                <w:i w:val="0"/>
                <w:sz w:val="30"/>
                <w:szCs w:val="30"/>
              </w:rPr>
            </w:pPr>
            <w:r w:rsidRPr="00AE7900">
              <w:rPr>
                <w:i w:val="0"/>
                <w:sz w:val="30"/>
                <w:szCs w:val="30"/>
              </w:rPr>
              <w:t>2.3</w:t>
            </w:r>
          </w:p>
        </w:tc>
        <w:tc>
          <w:tcPr>
            <w:tcW w:w="8427" w:type="dxa"/>
          </w:tcPr>
          <w:p w:rsidR="00125B43" w:rsidRPr="00AE7900" w:rsidRDefault="00125B43" w:rsidP="00125B43">
            <w:pPr>
              <w:pStyle w:val="c1"/>
              <w:spacing w:before="480" w:beforeAutospacing="0" w:after="120" w:afterAutospacing="0" w:line="360" w:lineRule="auto"/>
              <w:jc w:val="both"/>
              <w:rPr>
                <w:rStyle w:val="252"/>
                <w:b/>
                <w:bCs/>
                <w:sz w:val="30"/>
                <w:szCs w:val="30"/>
                <w:lang w:eastAsia="en-US"/>
              </w:rPr>
            </w:pPr>
            <w:r w:rsidRPr="00AE7900">
              <w:rPr>
                <w:rStyle w:val="252"/>
                <w:b/>
                <w:bCs/>
                <w:sz w:val="30"/>
                <w:szCs w:val="30"/>
                <w:lang w:eastAsia="en-US"/>
              </w:rPr>
              <w:t>Рекомендации Министерства образования и науки Российской Федерации органам государственной власти субъектов Российской Федерации в сфере образования по совершенствованию деятельности центров психолого-педагогической, медицинской и социальной помощи (извлечения)………</w:t>
            </w:r>
          </w:p>
          <w:p w:rsidR="00125B43" w:rsidRPr="00AE7900" w:rsidRDefault="00125B43" w:rsidP="00125B43">
            <w:pPr>
              <w:pStyle w:val="111"/>
              <w:spacing w:line="360" w:lineRule="auto"/>
              <w:jc w:val="center"/>
            </w:pPr>
          </w:p>
        </w:tc>
        <w:tc>
          <w:tcPr>
            <w:tcW w:w="718" w:type="dxa"/>
          </w:tcPr>
          <w:p w:rsidR="00125B43" w:rsidRPr="006E1463" w:rsidRDefault="00125B43" w:rsidP="006E1463">
            <w:pPr>
              <w:pStyle w:val="111"/>
              <w:widowControl w:val="0"/>
              <w:shd w:val="clear" w:color="auto" w:fill="auto"/>
              <w:spacing w:line="360" w:lineRule="auto"/>
              <w:jc w:val="both"/>
              <w:rPr>
                <w:b/>
                <w:i w:val="0"/>
                <w:sz w:val="30"/>
                <w:szCs w:val="30"/>
              </w:rPr>
            </w:pPr>
          </w:p>
        </w:tc>
      </w:tr>
    </w:tbl>
    <w:p w:rsidR="000569E0" w:rsidRDefault="000569E0" w:rsidP="006E1463">
      <w:pPr>
        <w:pStyle w:val="111"/>
        <w:spacing w:line="360" w:lineRule="auto"/>
        <w:jc w:val="both"/>
        <w:rPr>
          <w:i w:val="0"/>
          <w:sz w:val="30"/>
          <w:szCs w:val="30"/>
        </w:rPr>
      </w:pPr>
    </w:p>
    <w:p w:rsidR="000569E0" w:rsidRPr="000569E0" w:rsidRDefault="000569E0" w:rsidP="000569E0">
      <w:pPr>
        <w:pStyle w:val="111"/>
        <w:pageBreakBefore/>
        <w:spacing w:line="360" w:lineRule="auto"/>
        <w:jc w:val="center"/>
        <w:rPr>
          <w:i w:val="0"/>
          <w:sz w:val="30"/>
          <w:szCs w:val="30"/>
        </w:rPr>
      </w:pPr>
      <w:r w:rsidRPr="000569E0">
        <w:rPr>
          <w:i w:val="0"/>
          <w:sz w:val="30"/>
          <w:szCs w:val="30"/>
        </w:rPr>
        <w:lastRenderedPageBreak/>
        <w:t>1</w:t>
      </w:r>
      <w:r w:rsidRPr="000569E0">
        <w:rPr>
          <w:i w:val="0"/>
          <w:sz w:val="30"/>
          <w:szCs w:val="30"/>
        </w:rPr>
        <w:tab/>
        <w:t>МЕТОДИЧЕСКИЕ РЕКОМЕНДАЦИИ, РЕГЛАМЕНТИРУЮЩИЕ ДЕЯТЕЛЬНОСТЬ ПЕДАГОГА-ПСИХОЛОГА  В СИСТЕМЕ ОБРАЗОВАНИЯ РЕСПУБЛИКИ ТАТАРСТАН</w:t>
      </w:r>
    </w:p>
    <w:p w:rsidR="000569E0" w:rsidRPr="000569E0" w:rsidRDefault="000569E0" w:rsidP="0005255B">
      <w:pPr>
        <w:pStyle w:val="111"/>
        <w:spacing w:before="360" w:after="120" w:line="360" w:lineRule="auto"/>
        <w:jc w:val="both"/>
        <w:rPr>
          <w:b/>
          <w:i w:val="0"/>
          <w:sz w:val="30"/>
          <w:szCs w:val="30"/>
        </w:rPr>
      </w:pPr>
      <w:r w:rsidRPr="000569E0">
        <w:rPr>
          <w:b/>
          <w:i w:val="0"/>
          <w:sz w:val="30"/>
          <w:szCs w:val="30"/>
        </w:rPr>
        <w:t>1.1</w:t>
      </w:r>
      <w:r w:rsidRPr="000569E0">
        <w:rPr>
          <w:b/>
          <w:i w:val="0"/>
          <w:sz w:val="30"/>
          <w:szCs w:val="30"/>
        </w:rPr>
        <w:tab/>
        <w:t xml:space="preserve">Введение </w:t>
      </w:r>
    </w:p>
    <w:p w:rsidR="005629D9" w:rsidRPr="00A85F39" w:rsidRDefault="005629D9" w:rsidP="006E1463">
      <w:pPr>
        <w:pStyle w:val="111"/>
        <w:spacing w:line="360" w:lineRule="auto"/>
        <w:ind w:firstLine="567"/>
        <w:jc w:val="both"/>
        <w:rPr>
          <w:i w:val="0"/>
          <w:sz w:val="30"/>
          <w:szCs w:val="30"/>
        </w:rPr>
      </w:pPr>
      <w:r w:rsidRPr="00A85F39">
        <w:rPr>
          <w:i w:val="0"/>
          <w:sz w:val="30"/>
          <w:szCs w:val="30"/>
        </w:rPr>
        <w:t xml:space="preserve">В целях совершенствования деятельности </w:t>
      </w:r>
      <w:r w:rsidR="005854EF" w:rsidRPr="007013A6">
        <w:rPr>
          <w:i w:val="0"/>
          <w:sz w:val="30"/>
          <w:szCs w:val="30"/>
        </w:rPr>
        <w:t xml:space="preserve">психолого-педагогических медицинских </w:t>
      </w:r>
      <w:r w:rsidR="00C47842" w:rsidRPr="007013A6">
        <w:rPr>
          <w:i w:val="0"/>
          <w:sz w:val="30"/>
          <w:szCs w:val="30"/>
        </w:rPr>
        <w:t xml:space="preserve">и </w:t>
      </w:r>
      <w:r w:rsidR="005854EF" w:rsidRPr="007013A6">
        <w:rPr>
          <w:i w:val="0"/>
          <w:sz w:val="30"/>
          <w:szCs w:val="30"/>
        </w:rPr>
        <w:t xml:space="preserve">социальных </w:t>
      </w:r>
      <w:r w:rsidR="007013A6" w:rsidRPr="007013A6">
        <w:rPr>
          <w:i w:val="0"/>
          <w:sz w:val="30"/>
          <w:szCs w:val="30"/>
        </w:rPr>
        <w:t>центров</w:t>
      </w:r>
      <w:r w:rsidR="005854EF" w:rsidRPr="007013A6">
        <w:rPr>
          <w:i w:val="0"/>
          <w:sz w:val="30"/>
          <w:szCs w:val="30"/>
        </w:rPr>
        <w:t xml:space="preserve"> (</w:t>
      </w:r>
      <w:r w:rsidRPr="007013A6">
        <w:rPr>
          <w:i w:val="0"/>
          <w:sz w:val="30"/>
          <w:szCs w:val="30"/>
        </w:rPr>
        <w:t>ППМС-</w:t>
      </w:r>
      <w:r w:rsidR="007013A6" w:rsidRPr="007013A6">
        <w:rPr>
          <w:i w:val="0"/>
          <w:sz w:val="30"/>
          <w:szCs w:val="30"/>
        </w:rPr>
        <w:t>центров</w:t>
      </w:r>
      <w:r w:rsidR="005854EF" w:rsidRPr="007013A6">
        <w:rPr>
          <w:i w:val="0"/>
          <w:sz w:val="30"/>
          <w:szCs w:val="30"/>
        </w:rPr>
        <w:t>)</w:t>
      </w:r>
      <w:r w:rsidR="007013A6">
        <w:rPr>
          <w:i w:val="0"/>
          <w:sz w:val="30"/>
          <w:szCs w:val="30"/>
        </w:rPr>
        <w:t xml:space="preserve"> и </w:t>
      </w:r>
      <w:r w:rsidRPr="00A85F39">
        <w:rPr>
          <w:i w:val="0"/>
          <w:sz w:val="30"/>
          <w:szCs w:val="30"/>
        </w:rPr>
        <w:t>деятельности педагогов-психологов образовательных организаций Республики Татарстан, с учетом применения норм Федерального закона от 29 декабря 2012 г. № 273-ФЗ «Об образовании в Российской Федерации» (далее - Федеральный закон об образовании) и в рамках протокола Коллегии от 10 ноября 2014 г. № ПК-бвн Минобрнауки РФ, Министерство образования и науки Республики Татарстан направляет Методически</w:t>
      </w:r>
      <w:r w:rsidR="00C47842">
        <w:rPr>
          <w:i w:val="0"/>
          <w:sz w:val="30"/>
          <w:szCs w:val="30"/>
        </w:rPr>
        <w:t>е рекомендации по организации и</w:t>
      </w:r>
      <w:r w:rsidR="005854EF">
        <w:rPr>
          <w:i w:val="0"/>
          <w:sz w:val="30"/>
          <w:szCs w:val="30"/>
        </w:rPr>
        <w:t xml:space="preserve"> </w:t>
      </w:r>
      <w:r w:rsidRPr="00A85F39">
        <w:rPr>
          <w:i w:val="0"/>
          <w:sz w:val="30"/>
          <w:szCs w:val="30"/>
        </w:rPr>
        <w:t>содержанию деятельности психологических служб и педагогов-психологов образовательных организаций Министерства образования и науки Республики Татарстан.</w:t>
      </w:r>
    </w:p>
    <w:p w:rsidR="005629D9" w:rsidRPr="00B9383B" w:rsidRDefault="005629D9" w:rsidP="006E1463">
      <w:pPr>
        <w:pStyle w:val="610"/>
        <w:spacing w:before="0" w:line="360" w:lineRule="auto"/>
        <w:ind w:firstLine="567"/>
        <w:rPr>
          <w:sz w:val="30"/>
          <w:szCs w:val="30"/>
        </w:rPr>
      </w:pPr>
      <w:r w:rsidRPr="00B9383B">
        <w:rPr>
          <w:sz w:val="30"/>
          <w:szCs w:val="30"/>
        </w:rPr>
        <w:t>Методические рекомендации</w:t>
      </w:r>
      <w:r w:rsidR="005854EF">
        <w:rPr>
          <w:sz w:val="30"/>
          <w:szCs w:val="30"/>
        </w:rPr>
        <w:t xml:space="preserve"> разработаны на основании Письма</w:t>
      </w:r>
      <w:r w:rsidRPr="00B9383B">
        <w:rPr>
          <w:sz w:val="30"/>
          <w:szCs w:val="30"/>
        </w:rPr>
        <w:t xml:space="preserve"> Министерства образования и науки Российской Федерации от 10.02.2015 №ВК-268/07. </w:t>
      </w:r>
    </w:p>
    <w:p w:rsidR="0013796B" w:rsidRPr="00B9383B" w:rsidRDefault="0066465A" w:rsidP="006E1463">
      <w:pPr>
        <w:pStyle w:val="610"/>
        <w:spacing w:before="0" w:line="360" w:lineRule="auto"/>
        <w:ind w:firstLine="567"/>
        <w:rPr>
          <w:sz w:val="30"/>
          <w:szCs w:val="30"/>
        </w:rPr>
      </w:pPr>
      <w:r>
        <w:rPr>
          <w:sz w:val="30"/>
          <w:szCs w:val="30"/>
        </w:rPr>
        <w:t xml:space="preserve">Руководствуясь рекомендациями </w:t>
      </w:r>
      <w:r w:rsidRPr="00B9383B">
        <w:rPr>
          <w:sz w:val="30"/>
          <w:szCs w:val="30"/>
        </w:rPr>
        <w:t xml:space="preserve">Министерства образования и науки Российской Федерации </w:t>
      </w:r>
      <w:r>
        <w:rPr>
          <w:sz w:val="30"/>
          <w:szCs w:val="30"/>
        </w:rPr>
        <w:t xml:space="preserve">органам государственной власти субъектов </w:t>
      </w:r>
      <w:r w:rsidRPr="00B9383B">
        <w:rPr>
          <w:sz w:val="30"/>
          <w:szCs w:val="30"/>
        </w:rPr>
        <w:t xml:space="preserve">Российской Федерации </w:t>
      </w:r>
      <w:r>
        <w:rPr>
          <w:sz w:val="30"/>
          <w:szCs w:val="30"/>
        </w:rPr>
        <w:t>в сфере образования по совершенствованию деятельности центров психолого-педагогической, медицинской и социальной помощи, ак</w:t>
      </w:r>
      <w:r w:rsidR="0013796B" w:rsidRPr="00B9383B">
        <w:rPr>
          <w:sz w:val="30"/>
          <w:szCs w:val="30"/>
        </w:rPr>
        <w:t>туальной задачей для Министерства образования и науки Республ</w:t>
      </w:r>
      <w:r>
        <w:rPr>
          <w:sz w:val="30"/>
          <w:szCs w:val="30"/>
        </w:rPr>
        <w:t xml:space="preserve">ики Татарстан </w:t>
      </w:r>
      <w:r w:rsidR="00446216">
        <w:rPr>
          <w:sz w:val="30"/>
          <w:szCs w:val="30"/>
        </w:rPr>
        <w:t>становится</w:t>
      </w:r>
      <w:r w:rsidR="0013796B" w:rsidRPr="00B9383B">
        <w:rPr>
          <w:sz w:val="30"/>
          <w:szCs w:val="30"/>
        </w:rPr>
        <w:t xml:space="preserve"> наиболее эффективно</w:t>
      </w:r>
      <w:r w:rsidR="007013A6">
        <w:rPr>
          <w:sz w:val="30"/>
          <w:szCs w:val="30"/>
        </w:rPr>
        <w:t xml:space="preserve"> реализовать свои полномочия по </w:t>
      </w:r>
      <w:r w:rsidR="0013796B" w:rsidRPr="00B9383B">
        <w:rPr>
          <w:sz w:val="30"/>
          <w:szCs w:val="30"/>
        </w:rPr>
        <w:t xml:space="preserve">организации предоставления психолого-педагогической, медицинской и социальной помощи обучающимся, </w:t>
      </w:r>
      <w:r w:rsidR="0013796B" w:rsidRPr="00B9383B">
        <w:rPr>
          <w:sz w:val="30"/>
          <w:szCs w:val="30"/>
        </w:rPr>
        <w:lastRenderedPageBreak/>
        <w:t>испытывающим трудности в освоении основных общеобразовательных программ, своем</w:t>
      </w:r>
      <w:r w:rsidR="007013A6">
        <w:rPr>
          <w:sz w:val="30"/>
          <w:szCs w:val="30"/>
        </w:rPr>
        <w:t xml:space="preserve"> развитии и социальной адаптации</w:t>
      </w:r>
      <w:r w:rsidR="0013796B" w:rsidRPr="00B9383B">
        <w:rPr>
          <w:sz w:val="30"/>
          <w:szCs w:val="30"/>
        </w:rPr>
        <w:t>.</w:t>
      </w:r>
    </w:p>
    <w:p w:rsidR="0013796B" w:rsidRPr="00B9383B" w:rsidRDefault="0013796B" w:rsidP="006E1463">
      <w:pPr>
        <w:pStyle w:val="610"/>
        <w:spacing w:before="0" w:line="360" w:lineRule="auto"/>
        <w:ind w:firstLine="567"/>
        <w:rPr>
          <w:sz w:val="30"/>
          <w:szCs w:val="30"/>
        </w:rPr>
      </w:pPr>
      <w:r w:rsidRPr="00B9383B">
        <w:rPr>
          <w:sz w:val="30"/>
          <w:szCs w:val="30"/>
        </w:rPr>
        <w:t xml:space="preserve">В соответствии со статьей 42 Федерального закона об образовании психолого-педагогическая, медицинская и социальная помощь оказывается </w:t>
      </w:r>
      <w:r w:rsidR="00446216" w:rsidRPr="00B9383B">
        <w:rPr>
          <w:sz w:val="30"/>
          <w:szCs w:val="30"/>
        </w:rPr>
        <w:t>детям, испытывающим трудности в освоении основных общеобразовательных программ, развитии и социальной адаптации, в том числе, несовершеннолетним обучающимся, признанным в случаях и в порядке, которые предусмотрены уголовно-процессуальным законодательством, подозреваемыми, обвиняемыми или подсудимыми по уголовному делу либо являющимся потерпевшими или свидетелями преступления</w:t>
      </w:r>
      <w:r w:rsidR="00446216">
        <w:rPr>
          <w:sz w:val="30"/>
          <w:szCs w:val="30"/>
        </w:rPr>
        <w:t>. П</w:t>
      </w:r>
      <w:r w:rsidR="00446216" w:rsidRPr="00B9383B">
        <w:rPr>
          <w:sz w:val="30"/>
          <w:szCs w:val="30"/>
        </w:rPr>
        <w:t xml:space="preserve">сихолого-педагогическая, медицинская и социальная помощь </w:t>
      </w:r>
      <w:r w:rsidR="00446216">
        <w:rPr>
          <w:sz w:val="30"/>
          <w:szCs w:val="30"/>
        </w:rPr>
        <w:t>указанной категории детей предоставляется</w:t>
      </w:r>
      <w:r w:rsidR="00446216" w:rsidRPr="00B9383B">
        <w:rPr>
          <w:sz w:val="30"/>
          <w:szCs w:val="30"/>
        </w:rPr>
        <w:t xml:space="preserve"> </w:t>
      </w:r>
      <w:r w:rsidR="00446216" w:rsidRPr="007013A6">
        <w:rPr>
          <w:sz w:val="30"/>
          <w:szCs w:val="30"/>
        </w:rPr>
        <w:t xml:space="preserve">в центрах </w:t>
      </w:r>
      <w:r w:rsidR="007013A6" w:rsidRPr="007013A6">
        <w:rPr>
          <w:sz w:val="30"/>
          <w:szCs w:val="30"/>
        </w:rPr>
        <w:t xml:space="preserve">(службах) </w:t>
      </w:r>
      <w:r w:rsidR="00446216" w:rsidRPr="007013A6">
        <w:rPr>
          <w:sz w:val="30"/>
          <w:szCs w:val="30"/>
        </w:rPr>
        <w:t>психолого-педагогической, медицинской и социальной</w:t>
      </w:r>
      <w:r w:rsidR="00446216">
        <w:rPr>
          <w:sz w:val="30"/>
          <w:szCs w:val="30"/>
        </w:rPr>
        <w:t xml:space="preserve"> помощи, создаваемых</w:t>
      </w:r>
      <w:r w:rsidR="00446216" w:rsidRPr="00B9383B">
        <w:rPr>
          <w:sz w:val="30"/>
          <w:szCs w:val="30"/>
        </w:rPr>
        <w:t xml:space="preserve"> муниципальными органами власти Республики Татарстан</w:t>
      </w:r>
      <w:r w:rsidR="00446216">
        <w:rPr>
          <w:sz w:val="30"/>
          <w:szCs w:val="30"/>
        </w:rPr>
        <w:t>,</w:t>
      </w:r>
      <w:r w:rsidR="00446216" w:rsidRPr="00B9383B">
        <w:rPr>
          <w:sz w:val="30"/>
          <w:szCs w:val="30"/>
        </w:rPr>
        <w:t xml:space="preserve"> а</w:t>
      </w:r>
      <w:r w:rsidR="00446216">
        <w:rPr>
          <w:sz w:val="30"/>
          <w:szCs w:val="30"/>
        </w:rPr>
        <w:t xml:space="preserve"> также психологами, педагогами-</w:t>
      </w:r>
      <w:r w:rsidR="00446216" w:rsidRPr="00B9383B">
        <w:rPr>
          <w:sz w:val="30"/>
          <w:szCs w:val="30"/>
        </w:rPr>
        <w:t>психологами организаций, осуществляющих образовательн</w:t>
      </w:r>
      <w:r w:rsidR="00446216">
        <w:rPr>
          <w:sz w:val="30"/>
          <w:szCs w:val="30"/>
        </w:rPr>
        <w:t>ую деятельность, в которых данные</w:t>
      </w:r>
      <w:r w:rsidR="00446216" w:rsidRPr="00B9383B">
        <w:rPr>
          <w:sz w:val="30"/>
          <w:szCs w:val="30"/>
        </w:rPr>
        <w:t xml:space="preserve"> дети обучаются.</w:t>
      </w:r>
      <w:r w:rsidRPr="00B9383B">
        <w:rPr>
          <w:sz w:val="30"/>
          <w:szCs w:val="30"/>
        </w:rPr>
        <w:t xml:space="preserve"> </w:t>
      </w:r>
    </w:p>
    <w:p w:rsidR="0013796B" w:rsidRPr="00B9383B" w:rsidRDefault="007013A6" w:rsidP="006E1463">
      <w:pPr>
        <w:pStyle w:val="610"/>
        <w:spacing w:before="0" w:line="360" w:lineRule="auto"/>
        <w:ind w:firstLine="567"/>
        <w:rPr>
          <w:sz w:val="30"/>
          <w:szCs w:val="30"/>
        </w:rPr>
      </w:pPr>
      <w:r w:rsidRPr="007013A6">
        <w:rPr>
          <w:sz w:val="30"/>
          <w:szCs w:val="30"/>
        </w:rPr>
        <w:t xml:space="preserve">Согласно принятым в Российской Федерации </w:t>
      </w:r>
      <w:r>
        <w:rPr>
          <w:sz w:val="30"/>
          <w:szCs w:val="30"/>
        </w:rPr>
        <w:t xml:space="preserve">нормативам ППМС-центры (службы) </w:t>
      </w:r>
      <w:r w:rsidR="0013796B" w:rsidRPr="00B9383B">
        <w:rPr>
          <w:sz w:val="30"/>
          <w:szCs w:val="30"/>
        </w:rPr>
        <w:t>создаются из расчета одно учреждение на 5 тыс. детей, пр</w:t>
      </w:r>
      <w:r>
        <w:rPr>
          <w:sz w:val="30"/>
          <w:szCs w:val="30"/>
        </w:rPr>
        <w:t>оживающих в городе (районе). В случае</w:t>
      </w:r>
      <w:r w:rsidR="0013796B" w:rsidRPr="00B9383B">
        <w:rPr>
          <w:sz w:val="30"/>
          <w:szCs w:val="30"/>
        </w:rPr>
        <w:t xml:space="preserve"> необходимости </w:t>
      </w:r>
      <w:r>
        <w:rPr>
          <w:sz w:val="30"/>
          <w:szCs w:val="30"/>
        </w:rPr>
        <w:t>ППМС-центр (служба) может быть создан</w:t>
      </w:r>
      <w:r w:rsidR="0013796B" w:rsidRPr="00B9383B">
        <w:rPr>
          <w:sz w:val="30"/>
          <w:szCs w:val="30"/>
        </w:rPr>
        <w:t xml:space="preserve"> для меньшего количества детей, проживающих в городе (районе).</w:t>
      </w:r>
    </w:p>
    <w:p w:rsidR="00291B8B" w:rsidRDefault="0013796B" w:rsidP="006E1463">
      <w:pPr>
        <w:pStyle w:val="610"/>
        <w:spacing w:before="0" w:line="360" w:lineRule="auto"/>
        <w:ind w:firstLine="567"/>
        <w:rPr>
          <w:rStyle w:val="113"/>
          <w:i/>
          <w:sz w:val="30"/>
          <w:szCs w:val="30"/>
          <w:u w:val="none"/>
        </w:rPr>
      </w:pPr>
      <w:r w:rsidRPr="007013A6">
        <w:rPr>
          <w:sz w:val="30"/>
          <w:szCs w:val="30"/>
        </w:rPr>
        <w:t xml:space="preserve">Деятельность </w:t>
      </w:r>
      <w:r w:rsidR="007013A6" w:rsidRPr="007013A6">
        <w:rPr>
          <w:sz w:val="30"/>
          <w:szCs w:val="30"/>
        </w:rPr>
        <w:t xml:space="preserve">ППМС-центров (служб) </w:t>
      </w:r>
      <w:r w:rsidRPr="00B9383B">
        <w:rPr>
          <w:sz w:val="30"/>
          <w:szCs w:val="30"/>
        </w:rPr>
        <w:t xml:space="preserve">финансируется по нормативам, разработанным </w:t>
      </w:r>
      <w:r w:rsidR="004E58ED" w:rsidRPr="004E58ED">
        <w:rPr>
          <w:sz w:val="30"/>
          <w:szCs w:val="30"/>
        </w:rPr>
        <w:t>Центр</w:t>
      </w:r>
      <w:r w:rsidR="004E58ED">
        <w:rPr>
          <w:sz w:val="30"/>
          <w:szCs w:val="30"/>
        </w:rPr>
        <w:t>ом</w:t>
      </w:r>
      <w:r w:rsidR="004E58ED" w:rsidRPr="004E58ED">
        <w:rPr>
          <w:sz w:val="30"/>
          <w:szCs w:val="30"/>
        </w:rPr>
        <w:t xml:space="preserve"> экономических и социальных исследований РТ</w:t>
      </w:r>
      <w:r w:rsidRPr="00B9383B">
        <w:rPr>
          <w:sz w:val="30"/>
          <w:szCs w:val="30"/>
        </w:rPr>
        <w:t xml:space="preserve"> и утвержденным Кабинетом Министров РТ и оформляется в виде государственного (муниципального) задания. </w:t>
      </w:r>
      <w:r w:rsidR="00B1764C">
        <w:rPr>
          <w:sz w:val="30"/>
          <w:szCs w:val="30"/>
        </w:rPr>
        <w:t xml:space="preserve">Для организации единого научно-методического </w:t>
      </w:r>
      <w:r w:rsidR="00B1764C" w:rsidRPr="00B9383B">
        <w:rPr>
          <w:sz w:val="30"/>
          <w:szCs w:val="30"/>
        </w:rPr>
        <w:t>и информационно-аналитического обеспечения</w:t>
      </w:r>
      <w:r w:rsidR="00B1764C">
        <w:rPr>
          <w:sz w:val="30"/>
          <w:szCs w:val="30"/>
        </w:rPr>
        <w:t xml:space="preserve"> </w:t>
      </w:r>
      <w:r w:rsidR="00B1764C">
        <w:rPr>
          <w:sz w:val="30"/>
          <w:szCs w:val="30"/>
        </w:rPr>
        <w:lastRenderedPageBreak/>
        <w:t>предоставления психолого-</w:t>
      </w:r>
      <w:r w:rsidR="00B1764C" w:rsidRPr="00B9383B">
        <w:rPr>
          <w:sz w:val="30"/>
          <w:szCs w:val="30"/>
        </w:rPr>
        <w:t xml:space="preserve">педагогической, медицинской и социальной </w:t>
      </w:r>
      <w:r w:rsidR="00B1764C">
        <w:rPr>
          <w:sz w:val="30"/>
          <w:szCs w:val="30"/>
        </w:rPr>
        <w:t xml:space="preserve">помощи </w:t>
      </w:r>
      <w:r w:rsidR="00291B8B" w:rsidRPr="00B9383B">
        <w:rPr>
          <w:sz w:val="30"/>
          <w:szCs w:val="30"/>
        </w:rPr>
        <w:t>Министерст</w:t>
      </w:r>
      <w:r w:rsidR="00291B8B" w:rsidRPr="00C95FD2">
        <w:rPr>
          <w:sz w:val="30"/>
          <w:szCs w:val="30"/>
        </w:rPr>
        <w:t xml:space="preserve">вом </w:t>
      </w:r>
      <w:r w:rsidR="00291B8B" w:rsidRPr="00B9383B">
        <w:rPr>
          <w:sz w:val="30"/>
          <w:szCs w:val="30"/>
        </w:rPr>
        <w:t>образовани</w:t>
      </w:r>
      <w:r w:rsidR="00291B8B">
        <w:rPr>
          <w:sz w:val="30"/>
          <w:szCs w:val="30"/>
        </w:rPr>
        <w:t xml:space="preserve">я и науки Республики Татарстан создана </w:t>
      </w:r>
      <w:r w:rsidR="00291B8B" w:rsidRPr="00C95FD2">
        <w:rPr>
          <w:rStyle w:val="113"/>
          <w:i/>
          <w:sz w:val="30"/>
          <w:szCs w:val="30"/>
          <w:u w:val="none"/>
        </w:rPr>
        <w:t>Централизованная</w:t>
      </w:r>
      <w:r w:rsidR="00291B8B" w:rsidRPr="00C95FD2">
        <w:rPr>
          <w:rStyle w:val="113"/>
          <w:sz w:val="30"/>
          <w:szCs w:val="30"/>
          <w:u w:val="none"/>
        </w:rPr>
        <w:t xml:space="preserve"> </w:t>
      </w:r>
      <w:r w:rsidR="00291B8B" w:rsidRPr="00C95FD2">
        <w:rPr>
          <w:rStyle w:val="113"/>
          <w:i/>
          <w:sz w:val="30"/>
          <w:szCs w:val="30"/>
          <w:u w:val="none"/>
        </w:rPr>
        <w:t>м</w:t>
      </w:r>
      <w:r w:rsidR="00291B8B" w:rsidRPr="00B9383B">
        <w:rPr>
          <w:rStyle w:val="113"/>
          <w:i/>
          <w:sz w:val="30"/>
          <w:szCs w:val="30"/>
          <w:u w:val="none"/>
        </w:rPr>
        <w:t xml:space="preserve">одель оказания </w:t>
      </w:r>
      <w:r w:rsidR="00291B8B" w:rsidRPr="00B9383B">
        <w:rPr>
          <w:bCs/>
          <w:sz w:val="30"/>
          <w:szCs w:val="30"/>
          <w:shd w:val="clear" w:color="auto" w:fill="FFFFFF"/>
        </w:rPr>
        <w:t>психолого-педагогической, медицин</w:t>
      </w:r>
      <w:r w:rsidR="00291B8B">
        <w:rPr>
          <w:bCs/>
          <w:sz w:val="30"/>
          <w:szCs w:val="30"/>
          <w:shd w:val="clear" w:color="auto" w:fill="FFFFFF"/>
        </w:rPr>
        <w:t>ской и социальной помощи детям,</w:t>
      </w:r>
      <w:r w:rsidR="00291B8B" w:rsidRPr="00B9383B">
        <w:rPr>
          <w:bCs/>
          <w:sz w:val="30"/>
          <w:szCs w:val="30"/>
          <w:shd w:val="clear" w:color="auto" w:fill="FFFFFF"/>
        </w:rPr>
        <w:t xml:space="preserve"> подросткам</w:t>
      </w:r>
      <w:r w:rsidR="00291B8B" w:rsidRPr="00B9383B">
        <w:rPr>
          <w:rStyle w:val="113"/>
          <w:i/>
          <w:sz w:val="30"/>
          <w:szCs w:val="30"/>
          <w:u w:val="none"/>
        </w:rPr>
        <w:t xml:space="preserve"> </w:t>
      </w:r>
      <w:r w:rsidR="00291B8B">
        <w:rPr>
          <w:rStyle w:val="113"/>
          <w:i/>
          <w:sz w:val="30"/>
          <w:szCs w:val="30"/>
          <w:u w:val="none"/>
        </w:rPr>
        <w:t xml:space="preserve">и </w:t>
      </w:r>
      <w:r w:rsidR="00291B8B" w:rsidRPr="00B9383B">
        <w:rPr>
          <w:rStyle w:val="113"/>
          <w:i/>
          <w:sz w:val="30"/>
          <w:szCs w:val="30"/>
          <w:u w:val="none"/>
        </w:rPr>
        <w:t xml:space="preserve">молодежи до 18 лет в образовательной среде.  </w:t>
      </w:r>
    </w:p>
    <w:p w:rsidR="00291B8B" w:rsidRPr="00291B8B" w:rsidRDefault="00291B8B" w:rsidP="006E1463">
      <w:pPr>
        <w:pStyle w:val="610"/>
        <w:spacing w:before="0" w:line="360" w:lineRule="auto"/>
        <w:ind w:firstLine="567"/>
        <w:rPr>
          <w:sz w:val="30"/>
          <w:szCs w:val="30"/>
        </w:rPr>
      </w:pPr>
      <w:r w:rsidRPr="00B9383B">
        <w:rPr>
          <w:rStyle w:val="113"/>
          <w:i/>
          <w:sz w:val="30"/>
          <w:szCs w:val="30"/>
          <w:u w:val="none"/>
        </w:rPr>
        <w:t xml:space="preserve">Данная модель </w:t>
      </w:r>
      <w:r w:rsidRPr="00B9383B">
        <w:rPr>
          <w:sz w:val="30"/>
          <w:szCs w:val="30"/>
        </w:rPr>
        <w:t>представля</w:t>
      </w:r>
      <w:r w:rsidR="009749F4">
        <w:rPr>
          <w:sz w:val="30"/>
          <w:szCs w:val="30"/>
        </w:rPr>
        <w:t xml:space="preserve">ет собой </w:t>
      </w:r>
      <w:r>
        <w:rPr>
          <w:sz w:val="30"/>
          <w:szCs w:val="30"/>
        </w:rPr>
        <w:t xml:space="preserve">иерархическую систему, что </w:t>
      </w:r>
      <w:r w:rsidRPr="00B9383B">
        <w:rPr>
          <w:sz w:val="30"/>
          <w:szCs w:val="30"/>
        </w:rPr>
        <w:t>позволяет обеспечить высокую централизацию профессионального управления, единый стандарт услуг, рациональное использование кадровых ресурсов, прозрачность и достоверность результатов деятельности.</w:t>
      </w:r>
    </w:p>
    <w:p w:rsidR="00291B8B" w:rsidRPr="00291B8B" w:rsidRDefault="00291B8B" w:rsidP="00291B8B">
      <w:pPr>
        <w:pStyle w:val="111"/>
        <w:spacing w:line="360" w:lineRule="auto"/>
        <w:jc w:val="center"/>
        <w:rPr>
          <w:b/>
          <w:i w:val="0"/>
          <w:sz w:val="30"/>
          <w:szCs w:val="30"/>
        </w:rPr>
      </w:pPr>
      <w:r w:rsidRPr="00B9383B">
        <w:rPr>
          <w:b/>
          <w:i w:val="0"/>
          <w:sz w:val="30"/>
          <w:szCs w:val="30"/>
        </w:rPr>
        <w:t xml:space="preserve">Схема </w:t>
      </w:r>
      <w:r w:rsidR="009C608A">
        <w:rPr>
          <w:rStyle w:val="113"/>
          <w:b/>
          <w:iCs w:val="0"/>
          <w:sz w:val="30"/>
          <w:szCs w:val="30"/>
          <w:u w:val="none"/>
        </w:rPr>
        <w:t xml:space="preserve">централизованной  модели </w:t>
      </w:r>
      <w:r w:rsidRPr="000B3514">
        <w:rPr>
          <w:rStyle w:val="113"/>
          <w:b/>
          <w:iCs w:val="0"/>
          <w:sz w:val="30"/>
          <w:szCs w:val="30"/>
          <w:u w:val="none"/>
        </w:rPr>
        <w:t>психологической службы</w:t>
      </w:r>
      <w:r w:rsidRPr="00B9383B">
        <w:rPr>
          <w:rStyle w:val="113"/>
          <w:b/>
          <w:iCs w:val="0"/>
          <w:sz w:val="30"/>
          <w:szCs w:val="30"/>
          <w:u w:val="none"/>
        </w:rPr>
        <w:t xml:space="preserve"> Республики Татарстан</w:t>
      </w:r>
    </w:p>
    <w:p w:rsidR="00291B8B" w:rsidRPr="00B9383B" w:rsidRDefault="00227BAB" w:rsidP="00291B8B">
      <w:pPr>
        <w:spacing w:after="0" w:line="360" w:lineRule="auto"/>
        <w:jc w:val="both"/>
        <w:rPr>
          <w:rFonts w:ascii="Times New Roman" w:hAnsi="Times New Roman"/>
          <w:sz w:val="30"/>
          <w:szCs w:val="30"/>
        </w:rPr>
      </w:pPr>
      <w:r>
        <w:rPr>
          <w:rFonts w:ascii="Times New Roman" w:hAnsi="Times New Roman"/>
          <w:noProof/>
          <w:sz w:val="30"/>
          <w:szCs w:val="30"/>
          <w:lang w:eastAsia="ru-RU"/>
        </w:rPr>
        <w:drawing>
          <wp:inline distT="0" distB="0" distL="0" distR="0">
            <wp:extent cx="5962650" cy="2637790"/>
            <wp:effectExtent l="0" t="0" r="0" b="10160"/>
            <wp:docPr id="1" name="Схема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9C608A" w:rsidRDefault="009C608A" w:rsidP="009C608A">
      <w:pPr>
        <w:pStyle w:val="410"/>
        <w:spacing w:line="360" w:lineRule="auto"/>
        <w:ind w:firstLine="709"/>
        <w:jc w:val="both"/>
        <w:rPr>
          <w:sz w:val="30"/>
          <w:szCs w:val="30"/>
        </w:rPr>
      </w:pPr>
    </w:p>
    <w:p w:rsidR="00291B8B" w:rsidRPr="00B9383B" w:rsidRDefault="009C608A" w:rsidP="006E1463">
      <w:pPr>
        <w:pStyle w:val="410"/>
        <w:spacing w:line="360" w:lineRule="auto"/>
        <w:ind w:firstLine="567"/>
        <w:jc w:val="both"/>
        <w:rPr>
          <w:sz w:val="30"/>
          <w:szCs w:val="30"/>
        </w:rPr>
      </w:pPr>
      <w:r>
        <w:rPr>
          <w:sz w:val="30"/>
          <w:szCs w:val="30"/>
        </w:rPr>
        <w:t>Основными</w:t>
      </w:r>
      <w:r w:rsidR="00291B8B" w:rsidRPr="00B9383B">
        <w:rPr>
          <w:sz w:val="30"/>
          <w:szCs w:val="30"/>
        </w:rPr>
        <w:t xml:space="preserve"> преимущества</w:t>
      </w:r>
      <w:r>
        <w:rPr>
          <w:sz w:val="30"/>
          <w:szCs w:val="30"/>
        </w:rPr>
        <w:t>ми</w:t>
      </w:r>
      <w:r w:rsidR="00291B8B" w:rsidRPr="00B9383B">
        <w:rPr>
          <w:sz w:val="30"/>
          <w:szCs w:val="30"/>
        </w:rPr>
        <w:t xml:space="preserve"> данной модели</w:t>
      </w:r>
      <w:r>
        <w:rPr>
          <w:sz w:val="30"/>
          <w:szCs w:val="30"/>
        </w:rPr>
        <w:t xml:space="preserve"> являются</w:t>
      </w:r>
      <w:r w:rsidR="00291B8B" w:rsidRPr="00B9383B">
        <w:rPr>
          <w:sz w:val="30"/>
          <w:szCs w:val="30"/>
        </w:rPr>
        <w:t>:</w:t>
      </w:r>
    </w:p>
    <w:p w:rsidR="00291B8B" w:rsidRPr="00B9383B" w:rsidRDefault="00291B8B" w:rsidP="00ED1677">
      <w:pPr>
        <w:pStyle w:val="410"/>
        <w:numPr>
          <w:ilvl w:val="0"/>
          <w:numId w:val="11"/>
        </w:numPr>
        <w:tabs>
          <w:tab w:val="left" w:pos="506"/>
        </w:tabs>
        <w:spacing w:line="360" w:lineRule="auto"/>
        <w:jc w:val="both"/>
        <w:rPr>
          <w:sz w:val="30"/>
          <w:szCs w:val="30"/>
        </w:rPr>
      </w:pPr>
      <w:r w:rsidRPr="00B9383B">
        <w:rPr>
          <w:sz w:val="30"/>
          <w:szCs w:val="30"/>
        </w:rPr>
        <w:t>высокая централизация  профессионального управления;</w:t>
      </w:r>
    </w:p>
    <w:p w:rsidR="00291B8B" w:rsidRPr="00B9383B" w:rsidRDefault="00291B8B" w:rsidP="00ED1677">
      <w:pPr>
        <w:pStyle w:val="410"/>
        <w:numPr>
          <w:ilvl w:val="0"/>
          <w:numId w:val="11"/>
        </w:numPr>
        <w:tabs>
          <w:tab w:val="left" w:pos="506"/>
        </w:tabs>
        <w:spacing w:line="360" w:lineRule="auto"/>
        <w:jc w:val="both"/>
        <w:rPr>
          <w:sz w:val="30"/>
          <w:szCs w:val="30"/>
        </w:rPr>
      </w:pPr>
      <w:r w:rsidRPr="00B9383B">
        <w:rPr>
          <w:sz w:val="30"/>
          <w:szCs w:val="30"/>
        </w:rPr>
        <w:t>возможность обеспечения единого стандарта услуг;</w:t>
      </w:r>
    </w:p>
    <w:p w:rsidR="00291B8B" w:rsidRPr="00B9383B" w:rsidRDefault="00291B8B" w:rsidP="00ED1677">
      <w:pPr>
        <w:pStyle w:val="101"/>
        <w:numPr>
          <w:ilvl w:val="0"/>
          <w:numId w:val="11"/>
        </w:numPr>
        <w:tabs>
          <w:tab w:val="left" w:pos="506"/>
        </w:tabs>
        <w:spacing w:line="360" w:lineRule="auto"/>
        <w:ind w:left="567" w:hanging="567"/>
        <w:rPr>
          <w:sz w:val="30"/>
          <w:szCs w:val="30"/>
        </w:rPr>
      </w:pPr>
      <w:r w:rsidRPr="00B9383B">
        <w:rPr>
          <w:sz w:val="30"/>
          <w:szCs w:val="30"/>
        </w:rPr>
        <w:t>ш</w:t>
      </w:r>
      <w:r w:rsidR="009C608A">
        <w:rPr>
          <w:sz w:val="30"/>
          <w:szCs w:val="30"/>
        </w:rPr>
        <w:t>ирокие возможности для ротации кадров и управления</w:t>
      </w:r>
      <w:r w:rsidRPr="00B9383B">
        <w:rPr>
          <w:sz w:val="30"/>
          <w:szCs w:val="30"/>
        </w:rPr>
        <w:t xml:space="preserve"> внутренними кадровыми ресурсами;</w:t>
      </w:r>
    </w:p>
    <w:p w:rsidR="00291B8B" w:rsidRPr="00B9383B" w:rsidRDefault="00291B8B" w:rsidP="00ED1677">
      <w:pPr>
        <w:pStyle w:val="101"/>
        <w:numPr>
          <w:ilvl w:val="0"/>
          <w:numId w:val="11"/>
        </w:numPr>
        <w:tabs>
          <w:tab w:val="left" w:pos="506"/>
        </w:tabs>
        <w:spacing w:line="360" w:lineRule="auto"/>
        <w:ind w:left="567" w:hanging="567"/>
        <w:rPr>
          <w:sz w:val="30"/>
          <w:szCs w:val="30"/>
        </w:rPr>
      </w:pPr>
      <w:r w:rsidRPr="00B9383B">
        <w:rPr>
          <w:sz w:val="30"/>
          <w:szCs w:val="30"/>
        </w:rPr>
        <w:lastRenderedPageBreak/>
        <w:t>возм</w:t>
      </w:r>
      <w:r w:rsidR="009C608A">
        <w:rPr>
          <w:sz w:val="30"/>
          <w:szCs w:val="30"/>
        </w:rPr>
        <w:t>ожность повышения профессиональной компетентности</w:t>
      </w:r>
      <w:r>
        <w:rPr>
          <w:sz w:val="30"/>
          <w:szCs w:val="30"/>
        </w:rPr>
        <w:t xml:space="preserve"> </w:t>
      </w:r>
      <w:r w:rsidR="009C608A">
        <w:rPr>
          <w:sz w:val="30"/>
          <w:szCs w:val="30"/>
        </w:rPr>
        <w:t>педагогов-психологов посредством курсов</w:t>
      </w:r>
      <w:r w:rsidRPr="00B9383B">
        <w:rPr>
          <w:sz w:val="30"/>
          <w:szCs w:val="30"/>
        </w:rPr>
        <w:t xml:space="preserve"> </w:t>
      </w:r>
      <w:r w:rsidR="009C608A">
        <w:rPr>
          <w:sz w:val="30"/>
          <w:szCs w:val="30"/>
        </w:rPr>
        <w:t>повышения квалификации, семинаров</w:t>
      </w:r>
      <w:r w:rsidRPr="00B9383B">
        <w:rPr>
          <w:sz w:val="30"/>
          <w:szCs w:val="30"/>
        </w:rPr>
        <w:t>, мастер-кл</w:t>
      </w:r>
      <w:r w:rsidR="009C608A">
        <w:rPr>
          <w:sz w:val="30"/>
          <w:szCs w:val="30"/>
        </w:rPr>
        <w:t>ассов</w:t>
      </w:r>
      <w:r w:rsidRPr="00B9383B">
        <w:rPr>
          <w:sz w:val="30"/>
          <w:szCs w:val="30"/>
        </w:rPr>
        <w:t>;</w:t>
      </w:r>
    </w:p>
    <w:p w:rsidR="00291B8B" w:rsidRPr="00B9383B" w:rsidRDefault="00291B8B" w:rsidP="00ED1677">
      <w:pPr>
        <w:pStyle w:val="101"/>
        <w:numPr>
          <w:ilvl w:val="0"/>
          <w:numId w:val="11"/>
        </w:numPr>
        <w:tabs>
          <w:tab w:val="left" w:pos="506"/>
        </w:tabs>
        <w:spacing w:line="360" w:lineRule="auto"/>
        <w:ind w:firstLine="0"/>
        <w:rPr>
          <w:sz w:val="30"/>
          <w:szCs w:val="30"/>
        </w:rPr>
      </w:pPr>
      <w:r w:rsidRPr="00B9383B">
        <w:rPr>
          <w:sz w:val="30"/>
          <w:szCs w:val="30"/>
        </w:rPr>
        <w:t>повышение качества предоставляемых услуг;</w:t>
      </w:r>
    </w:p>
    <w:p w:rsidR="00291B8B" w:rsidRPr="00B9383B" w:rsidRDefault="00291B8B" w:rsidP="00ED1677">
      <w:pPr>
        <w:pStyle w:val="410"/>
        <w:numPr>
          <w:ilvl w:val="0"/>
          <w:numId w:val="11"/>
        </w:numPr>
        <w:tabs>
          <w:tab w:val="left" w:pos="501"/>
        </w:tabs>
        <w:spacing w:line="360" w:lineRule="auto"/>
        <w:jc w:val="both"/>
        <w:rPr>
          <w:sz w:val="30"/>
          <w:szCs w:val="30"/>
        </w:rPr>
      </w:pPr>
      <w:r w:rsidRPr="00B9383B">
        <w:rPr>
          <w:sz w:val="30"/>
          <w:szCs w:val="30"/>
        </w:rPr>
        <w:t xml:space="preserve">обеспечение </w:t>
      </w:r>
      <w:r w:rsidR="0038127C">
        <w:rPr>
          <w:sz w:val="30"/>
          <w:szCs w:val="30"/>
        </w:rPr>
        <w:t>совершенствования</w:t>
      </w:r>
      <w:r w:rsidR="009C608A">
        <w:rPr>
          <w:sz w:val="30"/>
          <w:szCs w:val="30"/>
        </w:rPr>
        <w:t xml:space="preserve"> </w:t>
      </w:r>
      <w:r w:rsidRPr="00B9383B">
        <w:rPr>
          <w:sz w:val="30"/>
          <w:szCs w:val="30"/>
        </w:rPr>
        <w:t>системы психолого-педагогического сопровождения обучающихся в РТ</w:t>
      </w:r>
      <w:r w:rsidR="00F93301">
        <w:rPr>
          <w:sz w:val="30"/>
          <w:szCs w:val="30"/>
        </w:rPr>
        <w:t>;</w:t>
      </w:r>
    </w:p>
    <w:p w:rsidR="00291B8B" w:rsidRPr="00B9383B" w:rsidRDefault="00291B8B" w:rsidP="00ED1677">
      <w:pPr>
        <w:pStyle w:val="101"/>
        <w:numPr>
          <w:ilvl w:val="0"/>
          <w:numId w:val="11"/>
        </w:numPr>
        <w:tabs>
          <w:tab w:val="left" w:pos="501"/>
        </w:tabs>
        <w:spacing w:line="360" w:lineRule="auto"/>
        <w:ind w:firstLine="0"/>
        <w:rPr>
          <w:sz w:val="30"/>
          <w:szCs w:val="30"/>
        </w:rPr>
      </w:pPr>
      <w:r w:rsidRPr="00B9383B">
        <w:rPr>
          <w:sz w:val="30"/>
          <w:szCs w:val="30"/>
        </w:rPr>
        <w:t xml:space="preserve">определение системы внутреннего контроля по различным направлениям деятельности муниципальных </w:t>
      </w:r>
      <w:r w:rsidR="0038127C">
        <w:rPr>
          <w:sz w:val="30"/>
          <w:szCs w:val="30"/>
        </w:rPr>
        <w:t>ППМС-центров (служб)</w:t>
      </w:r>
      <w:r w:rsidRPr="00B9383B">
        <w:rPr>
          <w:sz w:val="30"/>
          <w:szCs w:val="30"/>
        </w:rPr>
        <w:t>;</w:t>
      </w:r>
    </w:p>
    <w:p w:rsidR="00291B8B" w:rsidRPr="0038127C" w:rsidRDefault="00291B8B" w:rsidP="006E1463">
      <w:pPr>
        <w:pStyle w:val="101"/>
        <w:numPr>
          <w:ilvl w:val="0"/>
          <w:numId w:val="11"/>
        </w:numPr>
        <w:spacing w:line="360" w:lineRule="auto"/>
        <w:ind w:firstLine="567"/>
        <w:rPr>
          <w:sz w:val="30"/>
          <w:szCs w:val="30"/>
        </w:rPr>
      </w:pPr>
      <w:r w:rsidRPr="00B9383B">
        <w:rPr>
          <w:sz w:val="30"/>
          <w:szCs w:val="30"/>
        </w:rPr>
        <w:t xml:space="preserve">оказание помощи организациям, осуществляющим образовательную деятельность, по вопросам реализации основных общеобразовательных программ. </w:t>
      </w:r>
    </w:p>
    <w:p w:rsidR="007D06CF" w:rsidRPr="00B9383B" w:rsidRDefault="0038127C" w:rsidP="006E1463">
      <w:pPr>
        <w:pStyle w:val="610"/>
        <w:spacing w:before="0" w:line="360" w:lineRule="auto"/>
        <w:ind w:firstLine="567"/>
        <w:rPr>
          <w:sz w:val="30"/>
          <w:szCs w:val="30"/>
        </w:rPr>
      </w:pPr>
      <w:r w:rsidRPr="0038127C">
        <w:rPr>
          <w:sz w:val="30"/>
          <w:szCs w:val="30"/>
        </w:rPr>
        <w:t>ППМС-ц</w:t>
      </w:r>
      <w:r w:rsidR="007D06CF" w:rsidRPr="0038127C">
        <w:rPr>
          <w:sz w:val="30"/>
          <w:szCs w:val="30"/>
        </w:rPr>
        <w:t>ентры (службы)</w:t>
      </w:r>
      <w:r w:rsidR="00B1764C">
        <w:rPr>
          <w:sz w:val="30"/>
          <w:szCs w:val="30"/>
        </w:rPr>
        <w:t xml:space="preserve"> осуществляю</w:t>
      </w:r>
      <w:r w:rsidR="007D06CF" w:rsidRPr="00B9383B">
        <w:rPr>
          <w:sz w:val="30"/>
          <w:szCs w:val="30"/>
        </w:rPr>
        <w:t xml:space="preserve">т свою деятельность на трех уровнях: республиканском, муниципальном и уровне организации, осуществляющей образовательную деятельность. </w:t>
      </w:r>
      <w:r w:rsidR="007D06CF" w:rsidRPr="0038127C">
        <w:rPr>
          <w:sz w:val="30"/>
          <w:szCs w:val="30"/>
        </w:rPr>
        <w:t xml:space="preserve">Взаимодействие между структурными компонентами </w:t>
      </w:r>
      <w:r w:rsidRPr="0038127C">
        <w:rPr>
          <w:sz w:val="30"/>
          <w:szCs w:val="30"/>
        </w:rPr>
        <w:t>системы оказания</w:t>
      </w:r>
      <w:r w:rsidR="007D06CF" w:rsidRPr="0038127C">
        <w:rPr>
          <w:sz w:val="30"/>
          <w:szCs w:val="30"/>
        </w:rPr>
        <w:t xml:space="preserve"> психолого-педагогической, медицинской и социальной помощи регулируется нормативными актами Республики Татарстан об органи</w:t>
      </w:r>
      <w:r>
        <w:rPr>
          <w:sz w:val="30"/>
          <w:szCs w:val="30"/>
        </w:rPr>
        <w:t>зации предоставления психолого-</w:t>
      </w:r>
      <w:r w:rsidR="007D06CF" w:rsidRPr="0038127C">
        <w:rPr>
          <w:sz w:val="30"/>
          <w:szCs w:val="30"/>
        </w:rPr>
        <w:t>педагогической, медицинской и социальной помощи помощь детям, испытывающим трудности в освоении основных общеобразовательных программ, развитии и социальной адаптации в системе об</w:t>
      </w:r>
      <w:r>
        <w:rPr>
          <w:sz w:val="30"/>
          <w:szCs w:val="30"/>
        </w:rPr>
        <w:t>разования Республики Татарстан.</w:t>
      </w:r>
    </w:p>
    <w:p w:rsidR="007D06CF" w:rsidRPr="00B9383B" w:rsidRDefault="007D06CF" w:rsidP="006E1463">
      <w:pPr>
        <w:pStyle w:val="610"/>
        <w:spacing w:before="0" w:line="360" w:lineRule="auto"/>
        <w:ind w:firstLine="567"/>
        <w:rPr>
          <w:sz w:val="30"/>
          <w:szCs w:val="30"/>
        </w:rPr>
      </w:pPr>
      <w:r w:rsidRPr="00B9383B">
        <w:rPr>
          <w:sz w:val="30"/>
          <w:szCs w:val="30"/>
        </w:rPr>
        <w:t xml:space="preserve">Основными задачами </w:t>
      </w:r>
      <w:r w:rsidRPr="000B3514">
        <w:rPr>
          <w:sz w:val="30"/>
          <w:szCs w:val="30"/>
        </w:rPr>
        <w:t xml:space="preserve">совершенствования деятельности </w:t>
      </w:r>
      <w:r w:rsidR="0038127C" w:rsidRPr="000B3514">
        <w:rPr>
          <w:sz w:val="30"/>
          <w:szCs w:val="30"/>
        </w:rPr>
        <w:t>ППМС-ц</w:t>
      </w:r>
      <w:r w:rsidRPr="000B3514">
        <w:rPr>
          <w:sz w:val="30"/>
          <w:szCs w:val="30"/>
        </w:rPr>
        <w:t xml:space="preserve">ентров (служб) </w:t>
      </w:r>
      <w:r w:rsidR="0038127C" w:rsidRPr="000B3514">
        <w:rPr>
          <w:sz w:val="30"/>
          <w:szCs w:val="30"/>
        </w:rPr>
        <w:t>на</w:t>
      </w:r>
      <w:r w:rsidRPr="000B3514">
        <w:rPr>
          <w:sz w:val="30"/>
          <w:szCs w:val="30"/>
        </w:rPr>
        <w:t xml:space="preserve"> этапе</w:t>
      </w:r>
      <w:r w:rsidRPr="00B9383B">
        <w:rPr>
          <w:sz w:val="30"/>
          <w:szCs w:val="30"/>
        </w:rPr>
        <w:t xml:space="preserve"> </w:t>
      </w:r>
      <w:r w:rsidR="00CD0EAB">
        <w:rPr>
          <w:sz w:val="30"/>
          <w:szCs w:val="30"/>
        </w:rPr>
        <w:t xml:space="preserve">становления единой централизованной модели психологической службы Республики Татарстан </w:t>
      </w:r>
      <w:r w:rsidRPr="00B9383B">
        <w:rPr>
          <w:sz w:val="30"/>
          <w:szCs w:val="30"/>
        </w:rPr>
        <w:t>являются:</w:t>
      </w:r>
    </w:p>
    <w:p w:rsidR="007D06CF" w:rsidRPr="00B9383B" w:rsidRDefault="007D06CF" w:rsidP="00ED1677">
      <w:pPr>
        <w:pStyle w:val="410"/>
        <w:numPr>
          <w:ilvl w:val="0"/>
          <w:numId w:val="19"/>
        </w:numPr>
        <w:spacing w:line="360" w:lineRule="auto"/>
        <w:jc w:val="both"/>
        <w:rPr>
          <w:sz w:val="30"/>
          <w:szCs w:val="30"/>
        </w:rPr>
      </w:pPr>
      <w:r w:rsidRPr="00B9383B">
        <w:rPr>
          <w:sz w:val="30"/>
          <w:szCs w:val="30"/>
        </w:rPr>
        <w:t>расширение содержания деятельности;</w:t>
      </w:r>
    </w:p>
    <w:p w:rsidR="007D06CF" w:rsidRPr="00B9383B" w:rsidRDefault="007D06CF" w:rsidP="00ED1677">
      <w:pPr>
        <w:pStyle w:val="610"/>
        <w:numPr>
          <w:ilvl w:val="0"/>
          <w:numId w:val="19"/>
        </w:numPr>
        <w:spacing w:before="0" w:line="360" w:lineRule="auto"/>
        <w:rPr>
          <w:sz w:val="30"/>
          <w:szCs w:val="30"/>
        </w:rPr>
      </w:pPr>
      <w:r w:rsidRPr="00B9383B">
        <w:rPr>
          <w:sz w:val="30"/>
          <w:szCs w:val="30"/>
        </w:rPr>
        <w:t>увеличение охвата ра</w:t>
      </w:r>
      <w:r w:rsidR="009749F4">
        <w:rPr>
          <w:sz w:val="30"/>
          <w:szCs w:val="30"/>
        </w:rPr>
        <w:t xml:space="preserve">зличных категорий детей (детей </w:t>
      </w:r>
      <w:r w:rsidR="009749F4" w:rsidRPr="009749F4">
        <w:rPr>
          <w:sz w:val="30"/>
          <w:szCs w:val="30"/>
        </w:rPr>
        <w:t>с ограниченными возможностями здоровья</w:t>
      </w:r>
      <w:r w:rsidRPr="00B9383B">
        <w:rPr>
          <w:sz w:val="30"/>
          <w:szCs w:val="30"/>
        </w:rPr>
        <w:t xml:space="preserve"> и </w:t>
      </w:r>
      <w:r w:rsidRPr="009749F4">
        <w:rPr>
          <w:sz w:val="30"/>
          <w:szCs w:val="30"/>
        </w:rPr>
        <w:t>детей - инвалидов</w:t>
      </w:r>
      <w:r w:rsidRPr="00B9383B">
        <w:rPr>
          <w:sz w:val="30"/>
          <w:szCs w:val="30"/>
        </w:rPr>
        <w:t xml:space="preserve">, </w:t>
      </w:r>
      <w:r w:rsidRPr="00B9383B">
        <w:rPr>
          <w:sz w:val="30"/>
          <w:szCs w:val="30"/>
        </w:rPr>
        <w:lastRenderedPageBreak/>
        <w:t>детей с повышенными познавательными потребностями, одаренных детей, детей-сирот и детей, оставшихся без попечения родителей, детей из приемных, опекунских семей, из семей в социально опасном положении, детей, склонных к поведенческим рискам и других);</w:t>
      </w:r>
    </w:p>
    <w:p w:rsidR="007D06CF" w:rsidRPr="00B9383B" w:rsidRDefault="007D06CF" w:rsidP="00ED1677">
      <w:pPr>
        <w:pStyle w:val="610"/>
        <w:numPr>
          <w:ilvl w:val="0"/>
          <w:numId w:val="19"/>
        </w:numPr>
        <w:spacing w:before="0" w:line="360" w:lineRule="auto"/>
        <w:rPr>
          <w:sz w:val="30"/>
          <w:szCs w:val="30"/>
        </w:rPr>
      </w:pPr>
      <w:r w:rsidRPr="00B9383B">
        <w:rPr>
          <w:sz w:val="30"/>
          <w:szCs w:val="30"/>
        </w:rPr>
        <w:t>разработка и применение инновационных подходов и технологий психолого-педагогического сопровождения детей и их ближайшего окружения;</w:t>
      </w:r>
    </w:p>
    <w:p w:rsidR="007D06CF" w:rsidRPr="00B9383B" w:rsidRDefault="007D06CF" w:rsidP="00ED1677">
      <w:pPr>
        <w:pStyle w:val="610"/>
        <w:numPr>
          <w:ilvl w:val="0"/>
          <w:numId w:val="19"/>
        </w:numPr>
        <w:spacing w:before="0" w:line="360" w:lineRule="auto"/>
        <w:rPr>
          <w:sz w:val="30"/>
          <w:szCs w:val="30"/>
        </w:rPr>
      </w:pPr>
      <w:r w:rsidRPr="00B9383B">
        <w:rPr>
          <w:sz w:val="30"/>
          <w:szCs w:val="30"/>
        </w:rPr>
        <w:t>приведение условий сопровождения в соответствие с требованиями надзорных органов;</w:t>
      </w:r>
    </w:p>
    <w:p w:rsidR="007D06CF" w:rsidRPr="00B9383B" w:rsidRDefault="007D06CF" w:rsidP="00ED1677">
      <w:pPr>
        <w:pStyle w:val="410"/>
        <w:numPr>
          <w:ilvl w:val="0"/>
          <w:numId w:val="19"/>
        </w:numPr>
        <w:spacing w:line="360" w:lineRule="auto"/>
        <w:jc w:val="both"/>
        <w:rPr>
          <w:sz w:val="30"/>
          <w:szCs w:val="30"/>
        </w:rPr>
      </w:pPr>
      <w:r w:rsidRPr="00B9383B">
        <w:rPr>
          <w:sz w:val="30"/>
          <w:szCs w:val="30"/>
        </w:rPr>
        <w:t>пс</w:t>
      </w:r>
      <w:r w:rsidR="00CD0EAB">
        <w:rPr>
          <w:sz w:val="30"/>
          <w:szCs w:val="30"/>
        </w:rPr>
        <w:t xml:space="preserve">ихологизация </w:t>
      </w:r>
      <w:r w:rsidRPr="00B9383B">
        <w:rPr>
          <w:sz w:val="30"/>
          <w:szCs w:val="30"/>
        </w:rPr>
        <w:t>образовательной среды.</w:t>
      </w:r>
    </w:p>
    <w:p w:rsidR="00CD0EAB" w:rsidRDefault="00CD0EAB" w:rsidP="006E1463">
      <w:pPr>
        <w:spacing w:after="0" w:line="360" w:lineRule="auto"/>
        <w:ind w:firstLine="567"/>
        <w:jc w:val="both"/>
        <w:rPr>
          <w:rFonts w:ascii="Times New Roman" w:hAnsi="Times New Roman"/>
          <w:sz w:val="30"/>
          <w:szCs w:val="30"/>
        </w:rPr>
      </w:pPr>
      <w:r w:rsidRPr="000B392F">
        <w:rPr>
          <w:rFonts w:ascii="Times New Roman" w:eastAsia="Times New Roman" w:hAnsi="Times New Roman"/>
          <w:b/>
          <w:sz w:val="30"/>
          <w:szCs w:val="30"/>
          <w:lang w:eastAsia="ru-RU"/>
        </w:rPr>
        <w:t>ППМС-центр</w:t>
      </w:r>
      <w:r w:rsidR="007C3575" w:rsidRPr="00B9383B">
        <w:rPr>
          <w:rFonts w:ascii="Times New Roman" w:hAnsi="Times New Roman"/>
          <w:sz w:val="30"/>
          <w:szCs w:val="30"/>
        </w:rPr>
        <w:t>, имеющий статус юридического лица выполняет функции профессионального управления и методического обеспечения психологической деятельности по отношению к  муниципальным психологич</w:t>
      </w:r>
      <w:r w:rsidR="006C62EF" w:rsidRPr="00B9383B">
        <w:rPr>
          <w:rFonts w:ascii="Times New Roman" w:hAnsi="Times New Roman"/>
          <w:sz w:val="30"/>
          <w:szCs w:val="30"/>
        </w:rPr>
        <w:t>еским службам, муниципальным ПП</w:t>
      </w:r>
      <w:r w:rsidR="007C3575" w:rsidRPr="00B9383B">
        <w:rPr>
          <w:rFonts w:ascii="Times New Roman" w:hAnsi="Times New Roman"/>
          <w:sz w:val="30"/>
          <w:szCs w:val="30"/>
        </w:rPr>
        <w:t>М</w:t>
      </w:r>
      <w:r w:rsidR="006C62EF" w:rsidRPr="00B9383B">
        <w:rPr>
          <w:rFonts w:ascii="Times New Roman" w:hAnsi="Times New Roman"/>
          <w:sz w:val="30"/>
          <w:szCs w:val="30"/>
        </w:rPr>
        <w:t>С</w:t>
      </w:r>
      <w:r w:rsidR="007C3575" w:rsidRPr="00B9383B">
        <w:rPr>
          <w:rFonts w:ascii="Times New Roman" w:hAnsi="Times New Roman"/>
          <w:sz w:val="30"/>
          <w:szCs w:val="30"/>
        </w:rPr>
        <w:t xml:space="preserve"> центрам и  образовательным учреждениям Республики Татарстан.</w:t>
      </w:r>
    </w:p>
    <w:p w:rsidR="007C3575" w:rsidRPr="00CD0EAB" w:rsidRDefault="00CD0EAB" w:rsidP="006E1463">
      <w:pPr>
        <w:spacing w:after="0" w:line="360" w:lineRule="auto"/>
        <w:ind w:firstLine="567"/>
        <w:jc w:val="both"/>
        <w:rPr>
          <w:rFonts w:ascii="Times New Roman" w:hAnsi="Times New Roman"/>
          <w:sz w:val="30"/>
          <w:szCs w:val="30"/>
        </w:rPr>
      </w:pPr>
      <w:r w:rsidRPr="00CD0EAB">
        <w:rPr>
          <w:rFonts w:ascii="Times New Roman" w:hAnsi="Times New Roman"/>
          <w:sz w:val="30"/>
          <w:szCs w:val="30"/>
        </w:rPr>
        <w:t>ППМС-ц</w:t>
      </w:r>
      <w:r w:rsidR="007C3575" w:rsidRPr="00CD0EAB">
        <w:rPr>
          <w:rFonts w:ascii="Times New Roman" w:hAnsi="Times New Roman"/>
          <w:sz w:val="30"/>
          <w:szCs w:val="30"/>
        </w:rPr>
        <w:t>ентр</w:t>
      </w:r>
      <w:r w:rsidRPr="00CD0EAB">
        <w:rPr>
          <w:rFonts w:ascii="Times New Roman" w:hAnsi="Times New Roman"/>
          <w:sz w:val="30"/>
          <w:szCs w:val="30"/>
        </w:rPr>
        <w:t xml:space="preserve"> (служба)</w:t>
      </w:r>
      <w:r w:rsidR="007C3575" w:rsidRPr="00CD0EAB">
        <w:rPr>
          <w:rFonts w:ascii="Times New Roman" w:hAnsi="Times New Roman"/>
          <w:sz w:val="30"/>
          <w:szCs w:val="30"/>
        </w:rPr>
        <w:t xml:space="preserve"> должен реализовывать</w:t>
      </w:r>
      <w:r w:rsidR="007C3575" w:rsidRPr="00CD0EAB">
        <w:rPr>
          <w:rStyle w:val="62"/>
          <w:sz w:val="30"/>
          <w:szCs w:val="30"/>
        </w:rPr>
        <w:t xml:space="preserve"> </w:t>
      </w:r>
      <w:r w:rsidR="007C3575" w:rsidRPr="00CD0EAB">
        <w:rPr>
          <w:rStyle w:val="62"/>
          <w:b w:val="0"/>
          <w:i w:val="0"/>
          <w:sz w:val="30"/>
          <w:szCs w:val="30"/>
        </w:rPr>
        <w:t>функции</w:t>
      </w:r>
      <w:r w:rsidR="007C3575" w:rsidRPr="00B9383B">
        <w:rPr>
          <w:rStyle w:val="62"/>
          <w:b w:val="0"/>
          <w:i w:val="0"/>
          <w:sz w:val="30"/>
          <w:szCs w:val="30"/>
        </w:rPr>
        <w:t xml:space="preserve"> на основании Устава и в соответствии со своим назначением:</w:t>
      </w:r>
    </w:p>
    <w:p w:rsidR="007C3575" w:rsidRPr="00B9383B" w:rsidRDefault="007C3575" w:rsidP="00ED1677">
      <w:pPr>
        <w:pStyle w:val="510"/>
        <w:numPr>
          <w:ilvl w:val="0"/>
          <w:numId w:val="12"/>
        </w:numPr>
        <w:spacing w:after="0" w:line="360" w:lineRule="auto"/>
        <w:ind w:left="567" w:hanging="514"/>
        <w:rPr>
          <w:sz w:val="30"/>
          <w:szCs w:val="30"/>
        </w:rPr>
      </w:pPr>
      <w:r w:rsidRPr="00B9383B">
        <w:rPr>
          <w:sz w:val="30"/>
          <w:szCs w:val="30"/>
        </w:rPr>
        <w:t>оказание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
    <w:p w:rsidR="007C3575" w:rsidRPr="00B9383B" w:rsidRDefault="00DD3BBB" w:rsidP="00ED1677">
      <w:pPr>
        <w:pStyle w:val="a7"/>
        <w:numPr>
          <w:ilvl w:val="0"/>
          <w:numId w:val="12"/>
        </w:numPr>
        <w:shd w:val="clear" w:color="auto" w:fill="FFFFFF"/>
        <w:adjustRightInd w:val="0"/>
        <w:spacing w:after="0" w:line="360" w:lineRule="auto"/>
        <w:ind w:left="567" w:hanging="514"/>
        <w:jc w:val="both"/>
        <w:rPr>
          <w:rFonts w:ascii="Times New Roman" w:hAnsi="Times New Roman"/>
          <w:sz w:val="30"/>
          <w:szCs w:val="30"/>
        </w:rPr>
      </w:pPr>
      <w:r w:rsidRPr="00B9383B">
        <w:rPr>
          <w:rFonts w:ascii="Times New Roman" w:hAnsi="Times New Roman"/>
          <w:sz w:val="30"/>
          <w:szCs w:val="30"/>
        </w:rPr>
        <w:t>о</w:t>
      </w:r>
      <w:r w:rsidR="007C3575" w:rsidRPr="00B9383B">
        <w:rPr>
          <w:rFonts w:ascii="Times New Roman" w:hAnsi="Times New Roman"/>
          <w:sz w:val="30"/>
          <w:szCs w:val="30"/>
        </w:rPr>
        <w:t xml:space="preserve">существление образовательной деятельности по дополнительным образовательным программам коррекционно-развивающей, профилактической, развивающей направленности, а также по основным общеобразовательным программам дошкольного образования,  программам профессионального обучения.  </w:t>
      </w:r>
    </w:p>
    <w:p w:rsidR="007C3575" w:rsidRPr="00B9383B" w:rsidRDefault="00DD3BBB" w:rsidP="00ED1677">
      <w:pPr>
        <w:pStyle w:val="510"/>
        <w:numPr>
          <w:ilvl w:val="0"/>
          <w:numId w:val="12"/>
        </w:numPr>
        <w:spacing w:after="0" w:line="360" w:lineRule="auto"/>
        <w:ind w:left="567" w:hanging="514"/>
        <w:rPr>
          <w:sz w:val="30"/>
          <w:szCs w:val="30"/>
        </w:rPr>
      </w:pPr>
      <w:r w:rsidRPr="00B9383B">
        <w:rPr>
          <w:sz w:val="30"/>
          <w:szCs w:val="30"/>
        </w:rPr>
        <w:lastRenderedPageBreak/>
        <w:t>о</w:t>
      </w:r>
      <w:r w:rsidR="007C3575" w:rsidRPr="00B9383B">
        <w:rPr>
          <w:sz w:val="30"/>
          <w:szCs w:val="30"/>
        </w:rPr>
        <w:t>рганизация и проведение курсов повышения квалификации педагогов-психологов;</w:t>
      </w:r>
    </w:p>
    <w:p w:rsidR="00CD0EAB" w:rsidRDefault="00DD3BBB" w:rsidP="00ED1677">
      <w:pPr>
        <w:pStyle w:val="510"/>
        <w:numPr>
          <w:ilvl w:val="0"/>
          <w:numId w:val="12"/>
        </w:numPr>
        <w:spacing w:after="0" w:line="360" w:lineRule="auto"/>
        <w:ind w:left="567" w:hanging="514"/>
        <w:rPr>
          <w:sz w:val="30"/>
          <w:szCs w:val="30"/>
        </w:rPr>
      </w:pPr>
      <w:r w:rsidRPr="00B9383B">
        <w:rPr>
          <w:sz w:val="30"/>
          <w:szCs w:val="30"/>
        </w:rPr>
        <w:t>п</w:t>
      </w:r>
      <w:r w:rsidR="007C3575" w:rsidRPr="00B9383B">
        <w:rPr>
          <w:sz w:val="30"/>
          <w:szCs w:val="30"/>
        </w:rPr>
        <w:t>овышение пс</w:t>
      </w:r>
      <w:r w:rsidRPr="00B9383B">
        <w:rPr>
          <w:sz w:val="30"/>
          <w:szCs w:val="30"/>
        </w:rPr>
        <w:t>ихологической культуры родителей</w:t>
      </w:r>
      <w:r w:rsidR="007C3575" w:rsidRPr="00B9383B">
        <w:rPr>
          <w:sz w:val="30"/>
          <w:szCs w:val="30"/>
        </w:rPr>
        <w:t xml:space="preserve">. </w:t>
      </w:r>
    </w:p>
    <w:p w:rsidR="00CD0EAB" w:rsidRDefault="007C3575" w:rsidP="006E1463">
      <w:pPr>
        <w:pStyle w:val="510"/>
        <w:spacing w:after="0" w:line="360" w:lineRule="auto"/>
        <w:ind w:firstLine="567"/>
        <w:rPr>
          <w:bCs/>
          <w:sz w:val="30"/>
          <w:szCs w:val="30"/>
        </w:rPr>
      </w:pPr>
      <w:r w:rsidRPr="00CD0EAB">
        <w:rPr>
          <w:b/>
          <w:sz w:val="30"/>
          <w:szCs w:val="30"/>
        </w:rPr>
        <w:t>Муниципальные образования</w:t>
      </w:r>
      <w:r w:rsidRPr="00CD0EAB">
        <w:rPr>
          <w:sz w:val="30"/>
          <w:szCs w:val="30"/>
        </w:rPr>
        <w:t xml:space="preserve"> создают  при районных отделах образования </w:t>
      </w:r>
      <w:r w:rsidRPr="00CD0EAB">
        <w:rPr>
          <w:bCs/>
          <w:sz w:val="30"/>
          <w:szCs w:val="30"/>
        </w:rPr>
        <w:t>службы психолого-педагогической, медицинской и социальной помощи  и берут на себя функции финансового обеспечения и</w:t>
      </w:r>
      <w:r w:rsidR="00CD0EAB">
        <w:rPr>
          <w:bCs/>
          <w:sz w:val="30"/>
          <w:szCs w:val="30"/>
        </w:rPr>
        <w:t xml:space="preserve"> административного управления. </w:t>
      </w:r>
    </w:p>
    <w:p w:rsidR="00CD0EAB" w:rsidRDefault="007C3575" w:rsidP="006E1463">
      <w:pPr>
        <w:pStyle w:val="510"/>
        <w:spacing w:after="0" w:line="360" w:lineRule="auto"/>
        <w:ind w:firstLine="567"/>
        <w:rPr>
          <w:bCs/>
          <w:sz w:val="30"/>
          <w:szCs w:val="30"/>
        </w:rPr>
      </w:pPr>
      <w:r w:rsidRPr="00B9383B">
        <w:rPr>
          <w:b/>
          <w:bCs/>
          <w:sz w:val="30"/>
          <w:szCs w:val="30"/>
        </w:rPr>
        <w:t>Образовательные организации</w:t>
      </w:r>
      <w:r w:rsidRPr="00B9383B">
        <w:rPr>
          <w:bCs/>
          <w:sz w:val="30"/>
          <w:szCs w:val="30"/>
        </w:rPr>
        <w:t xml:space="preserve"> создают условия для профессиональной деятельности педагогов-психологов и  берут на себя функции финансового обеспечения и административного управлен</w:t>
      </w:r>
      <w:r w:rsidR="00CD0EAB">
        <w:rPr>
          <w:bCs/>
          <w:sz w:val="30"/>
          <w:szCs w:val="30"/>
        </w:rPr>
        <w:t>ия.</w:t>
      </w:r>
    </w:p>
    <w:p w:rsidR="00EB2675" w:rsidRDefault="00CD0EAB" w:rsidP="006E1463">
      <w:pPr>
        <w:pStyle w:val="510"/>
        <w:spacing w:after="0" w:line="360" w:lineRule="auto"/>
        <w:ind w:firstLine="567"/>
        <w:rPr>
          <w:sz w:val="30"/>
          <w:szCs w:val="30"/>
        </w:rPr>
      </w:pPr>
      <w:r w:rsidRPr="00F230A5">
        <w:rPr>
          <w:sz w:val="30"/>
          <w:szCs w:val="30"/>
        </w:rPr>
        <w:t xml:space="preserve">Широкий </w:t>
      </w:r>
      <w:r w:rsidR="006C62EF" w:rsidRPr="00F230A5">
        <w:rPr>
          <w:sz w:val="30"/>
          <w:szCs w:val="30"/>
        </w:rPr>
        <w:t>спектр направлений п</w:t>
      </w:r>
      <w:r w:rsidRPr="00F230A5">
        <w:rPr>
          <w:sz w:val="30"/>
          <w:szCs w:val="30"/>
        </w:rPr>
        <w:t xml:space="preserve">сихологической работы в рамках </w:t>
      </w:r>
      <w:r w:rsidR="006C62EF" w:rsidRPr="00F230A5">
        <w:rPr>
          <w:sz w:val="30"/>
          <w:szCs w:val="30"/>
        </w:rPr>
        <w:t>образовательного учреждения</w:t>
      </w:r>
      <w:r w:rsidRPr="00F230A5">
        <w:rPr>
          <w:sz w:val="30"/>
          <w:szCs w:val="30"/>
        </w:rPr>
        <w:t xml:space="preserve">, а также </w:t>
      </w:r>
      <w:r w:rsidR="006C62EF" w:rsidRPr="00F230A5">
        <w:rPr>
          <w:sz w:val="30"/>
          <w:szCs w:val="30"/>
        </w:rPr>
        <w:t>отсутствие четких, устоявшихся алгоритмов ее организации вызывает проблемы  определения ро</w:t>
      </w:r>
      <w:r w:rsidR="00F230A5">
        <w:rPr>
          <w:sz w:val="30"/>
          <w:szCs w:val="30"/>
        </w:rPr>
        <w:t xml:space="preserve">ли  и места педагога-психолога </w:t>
      </w:r>
      <w:r w:rsidR="006C62EF" w:rsidRPr="00F230A5">
        <w:rPr>
          <w:sz w:val="30"/>
          <w:szCs w:val="30"/>
        </w:rPr>
        <w:t>в решении общих задач образовательного учреждения, его профессионализма и границ профессиональной ответственн</w:t>
      </w:r>
      <w:r w:rsidR="00F230A5">
        <w:rPr>
          <w:sz w:val="30"/>
          <w:szCs w:val="30"/>
        </w:rPr>
        <w:t xml:space="preserve">ости, а также востребованности </w:t>
      </w:r>
      <w:r w:rsidR="006C62EF" w:rsidRPr="00F230A5">
        <w:rPr>
          <w:sz w:val="30"/>
          <w:szCs w:val="30"/>
        </w:rPr>
        <w:t>участн</w:t>
      </w:r>
      <w:r w:rsidR="00F230A5" w:rsidRPr="00F230A5">
        <w:rPr>
          <w:sz w:val="30"/>
          <w:szCs w:val="30"/>
        </w:rPr>
        <w:t>иками образовательного процесса.</w:t>
      </w:r>
    </w:p>
    <w:p w:rsidR="00EB2675" w:rsidRDefault="006C62EF" w:rsidP="006E1463">
      <w:pPr>
        <w:pStyle w:val="510"/>
        <w:spacing w:after="0" w:line="360" w:lineRule="auto"/>
        <w:ind w:firstLine="567"/>
        <w:rPr>
          <w:rFonts w:eastAsia="Times New Roman"/>
          <w:sz w:val="30"/>
          <w:szCs w:val="30"/>
          <w:lang w:eastAsia="ru-RU"/>
        </w:rPr>
      </w:pPr>
      <w:r w:rsidRPr="00B9383B">
        <w:rPr>
          <w:sz w:val="30"/>
          <w:szCs w:val="30"/>
        </w:rPr>
        <w:t xml:space="preserve">В настоящее время </w:t>
      </w:r>
      <w:r w:rsidR="00EB2675">
        <w:rPr>
          <w:sz w:val="30"/>
          <w:szCs w:val="30"/>
        </w:rPr>
        <w:t>существует</w:t>
      </w:r>
      <w:r w:rsidRPr="00B9383B">
        <w:rPr>
          <w:sz w:val="30"/>
          <w:szCs w:val="30"/>
        </w:rPr>
        <w:t xml:space="preserve"> </w:t>
      </w:r>
      <w:r w:rsidRPr="00B9383B">
        <w:rPr>
          <w:rFonts w:eastAsia="Times New Roman"/>
          <w:sz w:val="30"/>
          <w:szCs w:val="30"/>
          <w:lang w:eastAsia="ru-RU"/>
        </w:rPr>
        <w:t>два типа организации психологической службы в системе образования</w:t>
      </w:r>
      <w:r w:rsidR="00EB2675">
        <w:rPr>
          <w:rFonts w:eastAsia="Times New Roman"/>
          <w:sz w:val="30"/>
          <w:szCs w:val="30"/>
          <w:lang w:eastAsia="ru-RU"/>
        </w:rPr>
        <w:t xml:space="preserve"> в зависимости от места работы педагога-психолога в школе и вне школы.</w:t>
      </w:r>
    </w:p>
    <w:p w:rsidR="00EB2675" w:rsidRDefault="006C62EF" w:rsidP="006E1463">
      <w:pPr>
        <w:pStyle w:val="510"/>
        <w:spacing w:after="0" w:line="360" w:lineRule="auto"/>
        <w:ind w:firstLine="567"/>
        <w:rPr>
          <w:rFonts w:eastAsia="Times New Roman"/>
          <w:sz w:val="30"/>
          <w:szCs w:val="30"/>
          <w:lang w:eastAsia="ru-RU"/>
        </w:rPr>
      </w:pPr>
      <w:r w:rsidRPr="00B9383B">
        <w:rPr>
          <w:rFonts w:eastAsia="Times New Roman"/>
          <w:sz w:val="30"/>
          <w:szCs w:val="30"/>
          <w:lang w:eastAsia="ru-RU"/>
        </w:rPr>
        <w:t xml:space="preserve">Первый тип школьной психологической службы предполагает работу </w:t>
      </w:r>
      <w:r w:rsidR="00F230A5">
        <w:rPr>
          <w:rFonts w:eastAsia="Times New Roman"/>
          <w:sz w:val="30"/>
          <w:szCs w:val="30"/>
          <w:lang w:eastAsia="ru-RU"/>
        </w:rPr>
        <w:t>педагога-психолога</w:t>
      </w:r>
      <w:r w:rsidRPr="00B9383B">
        <w:rPr>
          <w:rFonts w:eastAsia="Times New Roman"/>
          <w:sz w:val="30"/>
          <w:szCs w:val="30"/>
          <w:lang w:eastAsia="ru-RU"/>
        </w:rPr>
        <w:t xml:space="preserve"> непосредственно в образовательной организации.</w:t>
      </w:r>
    </w:p>
    <w:p w:rsidR="00EB2675" w:rsidRDefault="006C62EF" w:rsidP="006E1463">
      <w:pPr>
        <w:pStyle w:val="510"/>
        <w:spacing w:after="0" w:line="360" w:lineRule="auto"/>
        <w:ind w:firstLine="567"/>
        <w:rPr>
          <w:rFonts w:eastAsia="Times New Roman"/>
          <w:sz w:val="30"/>
          <w:szCs w:val="30"/>
          <w:lang w:eastAsia="ru-RU"/>
        </w:rPr>
      </w:pPr>
      <w:r w:rsidRPr="00B9383B">
        <w:rPr>
          <w:rFonts w:eastAsia="Times New Roman"/>
          <w:sz w:val="30"/>
          <w:szCs w:val="30"/>
          <w:lang w:eastAsia="ru-RU"/>
        </w:rPr>
        <w:t xml:space="preserve">Второй тип </w:t>
      </w:r>
      <w:r w:rsidR="00EB2675" w:rsidRPr="00B9383B">
        <w:rPr>
          <w:rFonts w:eastAsia="Times New Roman"/>
          <w:sz w:val="30"/>
          <w:szCs w:val="30"/>
          <w:lang w:eastAsia="ru-RU"/>
        </w:rPr>
        <w:t xml:space="preserve">организации психологической службы </w:t>
      </w:r>
      <w:r w:rsidRPr="00B9383B">
        <w:rPr>
          <w:rFonts w:eastAsia="Times New Roman"/>
          <w:sz w:val="30"/>
          <w:szCs w:val="30"/>
          <w:lang w:eastAsia="ru-RU"/>
        </w:rPr>
        <w:t>предполагает работу группы психологов в специализированн</w:t>
      </w:r>
      <w:r w:rsidR="00F230A5">
        <w:rPr>
          <w:rFonts w:eastAsia="Times New Roman"/>
          <w:sz w:val="30"/>
          <w:szCs w:val="30"/>
          <w:lang w:eastAsia="ru-RU"/>
        </w:rPr>
        <w:t xml:space="preserve">ом образовательном учреждении, </w:t>
      </w:r>
      <w:r w:rsidRPr="00B9383B">
        <w:rPr>
          <w:rFonts w:eastAsia="Times New Roman"/>
          <w:sz w:val="30"/>
          <w:szCs w:val="30"/>
          <w:lang w:eastAsia="ru-RU"/>
        </w:rPr>
        <w:t>ППСМ</w:t>
      </w:r>
      <w:r w:rsidR="00EB2675">
        <w:rPr>
          <w:rFonts w:eastAsia="Times New Roman"/>
          <w:sz w:val="30"/>
          <w:szCs w:val="30"/>
          <w:lang w:eastAsia="ru-RU"/>
        </w:rPr>
        <w:t>-</w:t>
      </w:r>
      <w:r w:rsidRPr="00B9383B">
        <w:rPr>
          <w:rFonts w:eastAsia="Times New Roman"/>
          <w:sz w:val="30"/>
          <w:szCs w:val="30"/>
          <w:lang w:eastAsia="ru-RU"/>
        </w:rPr>
        <w:t>центре или муниципальной психологической службе.</w:t>
      </w:r>
    </w:p>
    <w:p w:rsidR="00F230A5" w:rsidRDefault="006C62EF" w:rsidP="006E1463">
      <w:pPr>
        <w:pStyle w:val="510"/>
        <w:spacing w:after="0" w:line="360" w:lineRule="auto"/>
        <w:ind w:firstLine="567"/>
        <w:rPr>
          <w:rFonts w:eastAsia="Times New Roman"/>
          <w:sz w:val="30"/>
          <w:szCs w:val="30"/>
          <w:lang w:eastAsia="ru-RU"/>
        </w:rPr>
      </w:pPr>
      <w:r w:rsidRPr="00B9383B">
        <w:rPr>
          <w:rFonts w:eastAsia="Times New Roman"/>
          <w:sz w:val="30"/>
          <w:szCs w:val="30"/>
          <w:lang w:eastAsia="ru-RU"/>
        </w:rPr>
        <w:lastRenderedPageBreak/>
        <w:t>Раз</w:t>
      </w:r>
      <w:r w:rsidR="00F230A5">
        <w:rPr>
          <w:rFonts w:eastAsia="Times New Roman"/>
          <w:sz w:val="30"/>
          <w:szCs w:val="30"/>
          <w:lang w:eastAsia="ru-RU"/>
        </w:rPr>
        <w:t xml:space="preserve">витие </w:t>
      </w:r>
      <w:r w:rsidR="00EB2675">
        <w:rPr>
          <w:rFonts w:eastAsia="Times New Roman"/>
          <w:sz w:val="30"/>
          <w:szCs w:val="30"/>
          <w:lang w:eastAsia="ru-RU"/>
        </w:rPr>
        <w:t>психологической службы Республики Татарстан</w:t>
      </w:r>
      <w:r w:rsidRPr="00B9383B">
        <w:rPr>
          <w:rFonts w:eastAsia="Times New Roman"/>
          <w:sz w:val="30"/>
          <w:szCs w:val="30"/>
          <w:lang w:eastAsia="ru-RU"/>
        </w:rPr>
        <w:t xml:space="preserve"> </w:t>
      </w:r>
      <w:r w:rsidR="00F230A5">
        <w:rPr>
          <w:rFonts w:eastAsia="Times New Roman"/>
          <w:sz w:val="30"/>
          <w:szCs w:val="30"/>
          <w:lang w:eastAsia="ru-RU"/>
        </w:rPr>
        <w:t xml:space="preserve">ориентировано на </w:t>
      </w:r>
      <w:r w:rsidRPr="00B9383B">
        <w:rPr>
          <w:rFonts w:eastAsia="Times New Roman"/>
          <w:sz w:val="30"/>
          <w:szCs w:val="30"/>
          <w:lang w:eastAsia="ru-RU"/>
        </w:rPr>
        <w:t>сочетание обоих типов</w:t>
      </w:r>
      <w:r w:rsidR="00F230A5" w:rsidRPr="00F230A5">
        <w:rPr>
          <w:rFonts w:eastAsia="Times New Roman"/>
          <w:sz w:val="30"/>
          <w:szCs w:val="30"/>
          <w:lang w:eastAsia="ru-RU"/>
        </w:rPr>
        <w:t xml:space="preserve"> </w:t>
      </w:r>
      <w:r w:rsidR="00F230A5" w:rsidRPr="00B9383B">
        <w:rPr>
          <w:rFonts w:eastAsia="Times New Roman"/>
          <w:sz w:val="30"/>
          <w:szCs w:val="30"/>
          <w:lang w:eastAsia="ru-RU"/>
        </w:rPr>
        <w:t>организации психологической службы</w:t>
      </w:r>
      <w:r w:rsidR="00F230A5">
        <w:rPr>
          <w:rFonts w:eastAsia="Times New Roman"/>
          <w:sz w:val="30"/>
          <w:szCs w:val="30"/>
          <w:lang w:eastAsia="ru-RU"/>
        </w:rPr>
        <w:t xml:space="preserve"> с целью обеспечения</w:t>
      </w:r>
      <w:r w:rsidRPr="00B9383B">
        <w:rPr>
          <w:rFonts w:eastAsia="Times New Roman"/>
          <w:sz w:val="30"/>
          <w:szCs w:val="30"/>
          <w:lang w:eastAsia="ru-RU"/>
        </w:rPr>
        <w:t xml:space="preserve"> взаимодействия педагога-психолога, работающего внутри того или иного учреждения, со специалиста</w:t>
      </w:r>
      <w:r w:rsidR="00F230A5">
        <w:rPr>
          <w:rFonts w:eastAsia="Times New Roman"/>
          <w:sz w:val="30"/>
          <w:szCs w:val="30"/>
          <w:lang w:eastAsia="ru-RU"/>
        </w:rPr>
        <w:t>ми из районных (городских) ППСМ-центров (</w:t>
      </w:r>
      <w:r w:rsidRPr="00B9383B">
        <w:rPr>
          <w:rFonts w:eastAsia="Times New Roman"/>
          <w:sz w:val="30"/>
          <w:szCs w:val="30"/>
          <w:lang w:eastAsia="ru-RU"/>
        </w:rPr>
        <w:t>служб</w:t>
      </w:r>
      <w:r w:rsidR="00F230A5">
        <w:rPr>
          <w:rFonts w:eastAsia="Times New Roman"/>
          <w:sz w:val="30"/>
          <w:szCs w:val="30"/>
          <w:lang w:eastAsia="ru-RU"/>
        </w:rPr>
        <w:t>)</w:t>
      </w:r>
      <w:r w:rsidRPr="00B9383B">
        <w:rPr>
          <w:rFonts w:eastAsia="Times New Roman"/>
          <w:sz w:val="30"/>
          <w:szCs w:val="30"/>
          <w:lang w:eastAsia="ru-RU"/>
        </w:rPr>
        <w:t>.</w:t>
      </w:r>
    </w:p>
    <w:p w:rsidR="00F230A5" w:rsidRDefault="00F230A5" w:rsidP="006E1463">
      <w:pPr>
        <w:pStyle w:val="510"/>
        <w:spacing w:after="0" w:line="360" w:lineRule="auto"/>
        <w:ind w:firstLine="567"/>
        <w:rPr>
          <w:rFonts w:eastAsia="Times New Roman"/>
          <w:sz w:val="30"/>
          <w:szCs w:val="30"/>
          <w:lang w:eastAsia="ru-RU"/>
        </w:rPr>
      </w:pPr>
      <w:r>
        <w:rPr>
          <w:rFonts w:eastAsia="Times New Roman"/>
          <w:sz w:val="30"/>
          <w:szCs w:val="30"/>
          <w:lang w:eastAsia="ru-RU"/>
        </w:rPr>
        <w:t>Педагоги-</w:t>
      </w:r>
      <w:r w:rsidR="006C62EF" w:rsidRPr="00B9383B">
        <w:rPr>
          <w:rFonts w:eastAsia="Times New Roman"/>
          <w:sz w:val="30"/>
          <w:szCs w:val="30"/>
          <w:lang w:eastAsia="ru-RU"/>
        </w:rPr>
        <w:t>психологи системы образования имеют двойное подчинение: по административной и по п</w:t>
      </w:r>
      <w:r>
        <w:rPr>
          <w:rFonts w:eastAsia="Times New Roman"/>
          <w:sz w:val="30"/>
          <w:szCs w:val="30"/>
          <w:lang w:eastAsia="ru-RU"/>
        </w:rPr>
        <w:t>рофессиональной линиям.</w:t>
      </w:r>
    </w:p>
    <w:p w:rsidR="00F230A5" w:rsidRDefault="006C62EF" w:rsidP="006E1463">
      <w:pPr>
        <w:pStyle w:val="510"/>
        <w:spacing w:after="0" w:line="360" w:lineRule="auto"/>
        <w:ind w:firstLine="567"/>
        <w:rPr>
          <w:rFonts w:eastAsia="Times New Roman"/>
          <w:sz w:val="30"/>
          <w:szCs w:val="30"/>
          <w:lang w:eastAsia="ru-RU"/>
        </w:rPr>
      </w:pPr>
      <w:r w:rsidRPr="00B9383B">
        <w:rPr>
          <w:rFonts w:eastAsia="Times New Roman"/>
          <w:sz w:val="30"/>
          <w:szCs w:val="30"/>
          <w:lang w:eastAsia="ru-RU"/>
        </w:rPr>
        <w:t>Административное управление осуществляется администрацией муниципального района и руководителями образовательных организаций.</w:t>
      </w:r>
    </w:p>
    <w:p w:rsidR="006C62EF" w:rsidRPr="00F230A5" w:rsidRDefault="006C62EF" w:rsidP="006E1463">
      <w:pPr>
        <w:pStyle w:val="510"/>
        <w:spacing w:after="0" w:line="360" w:lineRule="auto"/>
        <w:ind w:firstLine="567"/>
        <w:rPr>
          <w:sz w:val="30"/>
          <w:szCs w:val="30"/>
        </w:rPr>
      </w:pPr>
      <w:r w:rsidRPr="00B9383B">
        <w:rPr>
          <w:rFonts w:eastAsia="Times New Roman"/>
          <w:sz w:val="30"/>
          <w:szCs w:val="30"/>
          <w:lang w:eastAsia="ru-RU"/>
        </w:rPr>
        <w:t xml:space="preserve">Профессиональное управление осуществляется </w:t>
      </w:r>
      <w:r w:rsidR="00F230A5">
        <w:rPr>
          <w:rFonts w:eastAsia="Times New Roman"/>
          <w:sz w:val="30"/>
          <w:szCs w:val="30"/>
          <w:lang w:eastAsia="ru-RU"/>
        </w:rPr>
        <w:t>с помощью централизованной модели</w:t>
      </w:r>
      <w:r w:rsidRPr="00B9383B">
        <w:rPr>
          <w:rFonts w:eastAsia="Times New Roman"/>
          <w:sz w:val="30"/>
          <w:szCs w:val="30"/>
          <w:lang w:eastAsia="ru-RU"/>
        </w:rPr>
        <w:t xml:space="preserve"> психологической службы Министерства образования и науки Республики Татарстан.</w:t>
      </w:r>
    </w:p>
    <w:p w:rsidR="00F230A5" w:rsidRPr="00F230A5" w:rsidRDefault="007C3575" w:rsidP="006E1463">
      <w:pPr>
        <w:pStyle w:val="510"/>
        <w:spacing w:after="0" w:line="360" w:lineRule="auto"/>
        <w:ind w:firstLine="567"/>
        <w:rPr>
          <w:sz w:val="30"/>
          <w:szCs w:val="30"/>
        </w:rPr>
      </w:pPr>
      <w:r w:rsidRPr="00B9383B">
        <w:rPr>
          <w:sz w:val="30"/>
          <w:szCs w:val="30"/>
        </w:rPr>
        <w:t>Методической службой Республиканского Центра «Росток» разработана Муниципальная модель психологического сопровождения образовательных ор</w:t>
      </w:r>
      <w:r w:rsidR="00F230A5">
        <w:rPr>
          <w:sz w:val="30"/>
          <w:szCs w:val="30"/>
        </w:rPr>
        <w:t xml:space="preserve">ганизаций, детей и их родителей. В рамках данной модели </w:t>
      </w:r>
      <w:r w:rsidRPr="00B9383B">
        <w:rPr>
          <w:sz w:val="30"/>
          <w:szCs w:val="30"/>
        </w:rPr>
        <w:t xml:space="preserve">сопровождение образовательных организаций и населения </w:t>
      </w:r>
      <w:r w:rsidR="00F230A5">
        <w:rPr>
          <w:sz w:val="30"/>
          <w:szCs w:val="30"/>
        </w:rPr>
        <w:t>осуществляется посредством Психологического</w:t>
      </w:r>
      <w:r w:rsidRPr="00B9383B">
        <w:rPr>
          <w:sz w:val="30"/>
          <w:szCs w:val="30"/>
        </w:rPr>
        <w:t xml:space="preserve"> абонемент</w:t>
      </w:r>
      <w:r w:rsidR="00F230A5">
        <w:rPr>
          <w:sz w:val="30"/>
          <w:szCs w:val="30"/>
        </w:rPr>
        <w:t>а.</w:t>
      </w:r>
    </w:p>
    <w:p w:rsidR="007C3575" w:rsidRPr="00B9383B" w:rsidRDefault="00F230A5" w:rsidP="00A85F39">
      <w:pPr>
        <w:spacing w:after="0" w:line="360" w:lineRule="auto"/>
        <w:jc w:val="center"/>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object w:dxaOrig="7183" w:dyaOrig="53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9.5pt;height:287.25pt" o:ole="">
            <v:imagedata r:id="rId14" o:title=""/>
          </v:shape>
          <o:OLEObject Type="Embed" ProgID="PowerPoint.Slide.12" ShapeID="_x0000_i1025" DrawAspect="Content" ObjectID="_1535369279" r:id="rId15"/>
        </w:object>
      </w:r>
    </w:p>
    <w:p w:rsidR="0094317E" w:rsidRDefault="00DF140D"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Алгор</w:t>
      </w:r>
      <w:r w:rsidR="0094317E">
        <w:rPr>
          <w:rFonts w:ascii="Times New Roman" w:eastAsia="Times New Roman" w:hAnsi="Times New Roman"/>
          <w:sz w:val="30"/>
          <w:szCs w:val="30"/>
          <w:lang w:eastAsia="ru-RU"/>
        </w:rPr>
        <w:t>итм взаимодействия Муниципального ППМС-</w:t>
      </w:r>
      <w:r>
        <w:rPr>
          <w:rFonts w:ascii="Times New Roman" w:eastAsia="Times New Roman" w:hAnsi="Times New Roman"/>
          <w:sz w:val="30"/>
          <w:szCs w:val="30"/>
          <w:lang w:eastAsia="ru-RU"/>
        </w:rPr>
        <w:t>центра (службы) с ра</w:t>
      </w:r>
      <w:r w:rsidR="00380DAC">
        <w:rPr>
          <w:rFonts w:ascii="Times New Roman" w:eastAsia="Times New Roman" w:hAnsi="Times New Roman"/>
          <w:sz w:val="30"/>
          <w:szCs w:val="30"/>
          <w:lang w:eastAsia="ru-RU"/>
        </w:rPr>
        <w:t xml:space="preserve">йонным управлением образования </w:t>
      </w:r>
      <w:r>
        <w:rPr>
          <w:rFonts w:ascii="Times New Roman" w:eastAsia="Times New Roman" w:hAnsi="Times New Roman"/>
          <w:sz w:val="30"/>
          <w:szCs w:val="30"/>
          <w:lang w:eastAsia="ru-RU"/>
        </w:rPr>
        <w:t xml:space="preserve">и образовательными организациями  реализуется </w:t>
      </w:r>
      <w:r w:rsidR="0094317E">
        <w:rPr>
          <w:rFonts w:ascii="Times New Roman" w:eastAsia="Times New Roman" w:hAnsi="Times New Roman"/>
          <w:sz w:val="30"/>
          <w:szCs w:val="30"/>
          <w:lang w:eastAsia="ru-RU"/>
        </w:rPr>
        <w:t xml:space="preserve">следующим образом. </w:t>
      </w:r>
    </w:p>
    <w:p w:rsidR="0094317E" w:rsidRDefault="00DF140D"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Ежегодно </w:t>
      </w:r>
      <w:r w:rsidR="009F31CB">
        <w:rPr>
          <w:rFonts w:ascii="Times New Roman" w:eastAsia="Times New Roman" w:hAnsi="Times New Roman"/>
          <w:sz w:val="30"/>
          <w:szCs w:val="30"/>
          <w:lang w:eastAsia="ru-RU"/>
        </w:rPr>
        <w:t xml:space="preserve">в конце учебного года </w:t>
      </w:r>
      <w:r w:rsidR="00F84080">
        <w:rPr>
          <w:rFonts w:ascii="Times New Roman" w:eastAsia="Times New Roman" w:hAnsi="Times New Roman"/>
          <w:sz w:val="30"/>
          <w:szCs w:val="30"/>
          <w:lang w:eastAsia="ru-RU"/>
        </w:rPr>
        <w:t>обр</w:t>
      </w:r>
      <w:r w:rsidR="00380DAC">
        <w:rPr>
          <w:rFonts w:ascii="Times New Roman" w:eastAsia="Times New Roman" w:hAnsi="Times New Roman"/>
          <w:sz w:val="30"/>
          <w:szCs w:val="30"/>
          <w:lang w:eastAsia="ru-RU"/>
        </w:rPr>
        <w:t xml:space="preserve">азовательные организации предоставляют </w:t>
      </w:r>
      <w:r w:rsidR="00F84080">
        <w:rPr>
          <w:rFonts w:ascii="Times New Roman" w:eastAsia="Times New Roman" w:hAnsi="Times New Roman"/>
          <w:sz w:val="30"/>
          <w:szCs w:val="30"/>
          <w:lang w:eastAsia="ru-RU"/>
        </w:rPr>
        <w:t xml:space="preserve">в </w:t>
      </w:r>
      <w:r w:rsidR="00380DAC">
        <w:rPr>
          <w:rFonts w:ascii="Times New Roman" w:eastAsia="Times New Roman" w:hAnsi="Times New Roman"/>
          <w:sz w:val="30"/>
          <w:szCs w:val="30"/>
          <w:lang w:eastAsia="ru-RU"/>
        </w:rPr>
        <w:t>районное управление образования</w:t>
      </w:r>
      <w:r w:rsidR="00F84080">
        <w:rPr>
          <w:rFonts w:ascii="Times New Roman" w:eastAsia="Times New Roman" w:hAnsi="Times New Roman"/>
          <w:sz w:val="30"/>
          <w:szCs w:val="30"/>
          <w:lang w:eastAsia="ru-RU"/>
        </w:rPr>
        <w:t xml:space="preserve"> предложения по взаимодействию с ППМС</w:t>
      </w:r>
      <w:r w:rsidR="0094317E">
        <w:rPr>
          <w:rFonts w:ascii="Times New Roman" w:eastAsia="Times New Roman" w:hAnsi="Times New Roman"/>
          <w:sz w:val="30"/>
          <w:szCs w:val="30"/>
          <w:lang w:eastAsia="ru-RU"/>
        </w:rPr>
        <w:t>-центром (</w:t>
      </w:r>
      <w:r w:rsidR="00F84080">
        <w:rPr>
          <w:rFonts w:ascii="Times New Roman" w:eastAsia="Times New Roman" w:hAnsi="Times New Roman"/>
          <w:sz w:val="30"/>
          <w:szCs w:val="30"/>
          <w:lang w:eastAsia="ru-RU"/>
        </w:rPr>
        <w:t>службой</w:t>
      </w:r>
      <w:r w:rsidR="00380DAC">
        <w:rPr>
          <w:rFonts w:ascii="Times New Roman" w:eastAsia="Times New Roman" w:hAnsi="Times New Roman"/>
          <w:sz w:val="30"/>
          <w:szCs w:val="30"/>
          <w:lang w:eastAsia="ru-RU"/>
        </w:rPr>
        <w:t xml:space="preserve">) и </w:t>
      </w:r>
      <w:r w:rsidR="0094317E">
        <w:rPr>
          <w:rFonts w:ascii="Times New Roman" w:eastAsia="Times New Roman" w:hAnsi="Times New Roman"/>
          <w:sz w:val="30"/>
          <w:szCs w:val="30"/>
          <w:lang w:eastAsia="ru-RU"/>
        </w:rPr>
        <w:t>оказанию</w:t>
      </w:r>
      <w:r w:rsidR="00F84080">
        <w:rPr>
          <w:rFonts w:ascii="Times New Roman" w:eastAsia="Times New Roman" w:hAnsi="Times New Roman"/>
          <w:sz w:val="30"/>
          <w:szCs w:val="30"/>
          <w:lang w:eastAsia="ru-RU"/>
        </w:rPr>
        <w:t xml:space="preserve"> психологических услуг </w:t>
      </w:r>
      <w:r w:rsidR="0094317E">
        <w:rPr>
          <w:rFonts w:ascii="Times New Roman" w:eastAsia="Times New Roman" w:hAnsi="Times New Roman"/>
          <w:sz w:val="30"/>
          <w:szCs w:val="30"/>
          <w:lang w:eastAsia="ru-RU"/>
        </w:rPr>
        <w:t>через психологический абонемент.</w:t>
      </w:r>
    </w:p>
    <w:p w:rsidR="0094317E" w:rsidRDefault="00380DAC"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К </w:t>
      </w:r>
      <w:r w:rsidR="00F84080">
        <w:rPr>
          <w:rFonts w:ascii="Times New Roman" w:eastAsia="Times New Roman" w:hAnsi="Times New Roman"/>
          <w:sz w:val="30"/>
          <w:szCs w:val="30"/>
          <w:lang w:eastAsia="ru-RU"/>
        </w:rPr>
        <w:t xml:space="preserve">августовскому совещанию </w:t>
      </w:r>
      <w:r>
        <w:rPr>
          <w:rFonts w:ascii="Times New Roman" w:eastAsia="Times New Roman" w:hAnsi="Times New Roman"/>
          <w:sz w:val="30"/>
          <w:szCs w:val="30"/>
          <w:lang w:eastAsia="ru-RU"/>
        </w:rPr>
        <w:t xml:space="preserve">районное управление образования направляет </w:t>
      </w:r>
      <w:r w:rsidR="00F84080">
        <w:rPr>
          <w:rFonts w:ascii="Times New Roman" w:eastAsia="Times New Roman" w:hAnsi="Times New Roman"/>
          <w:sz w:val="30"/>
          <w:szCs w:val="30"/>
          <w:lang w:eastAsia="ru-RU"/>
        </w:rPr>
        <w:t>в адрес муниципальных ППМС</w:t>
      </w:r>
      <w:r w:rsidR="0094317E">
        <w:rPr>
          <w:rFonts w:ascii="Times New Roman" w:eastAsia="Times New Roman" w:hAnsi="Times New Roman"/>
          <w:sz w:val="30"/>
          <w:szCs w:val="30"/>
          <w:lang w:eastAsia="ru-RU"/>
        </w:rPr>
        <w:t>-</w:t>
      </w:r>
      <w:r w:rsidR="00F84080">
        <w:rPr>
          <w:rFonts w:ascii="Times New Roman" w:eastAsia="Times New Roman" w:hAnsi="Times New Roman"/>
          <w:sz w:val="30"/>
          <w:szCs w:val="30"/>
          <w:lang w:eastAsia="ru-RU"/>
        </w:rPr>
        <w:t>центров (служб</w:t>
      </w:r>
      <w:r w:rsidR="009F31CB">
        <w:rPr>
          <w:rFonts w:ascii="Times New Roman" w:eastAsia="Times New Roman" w:hAnsi="Times New Roman"/>
          <w:sz w:val="30"/>
          <w:szCs w:val="30"/>
          <w:lang w:eastAsia="ru-RU"/>
        </w:rPr>
        <w:t>)</w:t>
      </w:r>
      <w:r w:rsidR="00F84080">
        <w:rPr>
          <w:rFonts w:ascii="Times New Roman" w:eastAsia="Times New Roman" w:hAnsi="Times New Roman"/>
          <w:sz w:val="30"/>
          <w:szCs w:val="30"/>
          <w:lang w:eastAsia="ru-RU"/>
        </w:rPr>
        <w:t xml:space="preserve"> договора с образовательными организациями и</w:t>
      </w:r>
      <w:r w:rsidR="009F31CB">
        <w:rPr>
          <w:rFonts w:ascii="Times New Roman" w:eastAsia="Times New Roman" w:hAnsi="Times New Roman"/>
          <w:sz w:val="30"/>
          <w:szCs w:val="30"/>
          <w:lang w:eastAsia="ru-RU"/>
        </w:rPr>
        <w:t xml:space="preserve"> </w:t>
      </w:r>
      <w:r w:rsidR="00F84080">
        <w:rPr>
          <w:rFonts w:ascii="Times New Roman" w:eastAsia="Times New Roman" w:hAnsi="Times New Roman"/>
          <w:sz w:val="30"/>
          <w:szCs w:val="30"/>
          <w:lang w:eastAsia="ru-RU"/>
        </w:rPr>
        <w:t>психологический абонемент для работы со всеми субъектами образовательного процесса.</w:t>
      </w:r>
    </w:p>
    <w:p w:rsidR="00380DAC" w:rsidRDefault="00380DAC"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До 1 сентября ППМС-</w:t>
      </w:r>
      <w:r w:rsidR="00F84080">
        <w:rPr>
          <w:rFonts w:ascii="Times New Roman" w:eastAsia="Times New Roman" w:hAnsi="Times New Roman"/>
          <w:sz w:val="30"/>
          <w:szCs w:val="30"/>
          <w:lang w:eastAsia="ru-RU"/>
        </w:rPr>
        <w:t xml:space="preserve">центры (службы) предоставляют в </w:t>
      </w:r>
      <w:r>
        <w:rPr>
          <w:rFonts w:ascii="Times New Roman" w:eastAsia="Times New Roman" w:hAnsi="Times New Roman"/>
          <w:sz w:val="30"/>
          <w:szCs w:val="30"/>
          <w:lang w:eastAsia="ru-RU"/>
        </w:rPr>
        <w:t xml:space="preserve">районное управление образования </w:t>
      </w:r>
      <w:r w:rsidR="009749F4">
        <w:rPr>
          <w:rFonts w:ascii="Times New Roman" w:eastAsia="Times New Roman" w:hAnsi="Times New Roman"/>
          <w:sz w:val="30"/>
          <w:szCs w:val="30"/>
          <w:lang w:eastAsia="ru-RU"/>
        </w:rPr>
        <w:t xml:space="preserve">подписанные договора </w:t>
      </w:r>
      <w:r w:rsidR="00F84080">
        <w:rPr>
          <w:rFonts w:ascii="Times New Roman" w:eastAsia="Times New Roman" w:hAnsi="Times New Roman"/>
          <w:sz w:val="30"/>
          <w:szCs w:val="30"/>
          <w:lang w:eastAsia="ru-RU"/>
        </w:rPr>
        <w:t>и план работы на учебный год.</w:t>
      </w:r>
    </w:p>
    <w:p w:rsidR="00393078" w:rsidRPr="00B9383B" w:rsidRDefault="00380DAC"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Исходя из того, что профессиональная деятельность</w:t>
      </w:r>
      <w:r w:rsidR="00E6084D" w:rsidRPr="00B9383B">
        <w:rPr>
          <w:rFonts w:ascii="Times New Roman" w:eastAsia="Times New Roman" w:hAnsi="Times New Roman"/>
          <w:sz w:val="30"/>
          <w:szCs w:val="30"/>
          <w:lang w:eastAsia="ru-RU"/>
        </w:rPr>
        <w:t xml:space="preserve"> педагога-психолога включает три обобщенные трудовые функции:</w:t>
      </w:r>
    </w:p>
    <w:p w:rsidR="00E6084D" w:rsidRPr="00B9383B" w:rsidRDefault="00E6084D" w:rsidP="006E146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lastRenderedPageBreak/>
        <w:t>- психологическая экспертиза педагогического пространства;</w:t>
      </w:r>
    </w:p>
    <w:p w:rsidR="001E66BF" w:rsidRPr="00B9383B" w:rsidRDefault="00E6084D" w:rsidP="006E146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-психолого-педагогическое сопровождение образовательного процесса в образовательных организациях общего, профессионального и высшего образования, сопровождение основных и дополнительных образовательных программ;</w:t>
      </w:r>
    </w:p>
    <w:p w:rsidR="00E6084D" w:rsidRPr="00B9383B" w:rsidRDefault="00E6084D" w:rsidP="006E146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 оказание психолого-педагогической помощи обучающимся, испытывающим трудности в освоении основных общеобразовательных программ, </w:t>
      </w:r>
      <w:r w:rsidR="003E6CC3">
        <w:rPr>
          <w:rFonts w:ascii="Times New Roman" w:eastAsia="Times New Roman" w:hAnsi="Times New Roman"/>
          <w:sz w:val="30"/>
          <w:szCs w:val="30"/>
          <w:lang w:eastAsia="ru-RU"/>
        </w:rPr>
        <w:t>развитии и социальной адаптации,</w:t>
      </w:r>
    </w:p>
    <w:p w:rsidR="00393078" w:rsidRDefault="00E6084D" w:rsidP="006E1463">
      <w:pPr>
        <w:tabs>
          <w:tab w:val="left" w:pos="1452"/>
        </w:tabs>
        <w:spacing w:after="0" w:line="360" w:lineRule="auto"/>
        <w:ind w:firstLine="567"/>
        <w:jc w:val="both"/>
        <w:rPr>
          <w:rFonts w:ascii="Times New Roman" w:hAnsi="Times New Roman"/>
          <w:sz w:val="30"/>
          <w:szCs w:val="30"/>
        </w:rPr>
      </w:pPr>
      <w:r w:rsidRPr="00B9383B">
        <w:rPr>
          <w:rFonts w:ascii="Times New Roman" w:hAnsi="Times New Roman"/>
          <w:sz w:val="30"/>
          <w:szCs w:val="30"/>
        </w:rPr>
        <w:t>разработан регламент профессиональной деятельности педагога</w:t>
      </w:r>
      <w:r w:rsidR="00393078" w:rsidRPr="00B9383B">
        <w:rPr>
          <w:rFonts w:ascii="Times New Roman" w:hAnsi="Times New Roman"/>
          <w:sz w:val="30"/>
          <w:szCs w:val="30"/>
        </w:rPr>
        <w:t xml:space="preserve">-психолога школы на 2015-2016 учебный </w:t>
      </w:r>
      <w:r w:rsidRPr="00B9383B">
        <w:rPr>
          <w:rFonts w:ascii="Times New Roman" w:hAnsi="Times New Roman"/>
          <w:sz w:val="30"/>
          <w:szCs w:val="30"/>
        </w:rPr>
        <w:t>год.</w:t>
      </w:r>
    </w:p>
    <w:p w:rsidR="000569E0" w:rsidRPr="000569E0" w:rsidRDefault="000569E0" w:rsidP="009749F4">
      <w:pPr>
        <w:tabs>
          <w:tab w:val="left" w:pos="851"/>
        </w:tabs>
        <w:spacing w:before="480" w:after="120" w:line="360" w:lineRule="auto"/>
        <w:jc w:val="both"/>
        <w:rPr>
          <w:rFonts w:ascii="Times New Roman" w:hAnsi="Times New Roman"/>
          <w:b/>
          <w:sz w:val="30"/>
          <w:szCs w:val="30"/>
        </w:rPr>
      </w:pPr>
      <w:r w:rsidRPr="000569E0">
        <w:rPr>
          <w:rFonts w:ascii="Times New Roman" w:hAnsi="Times New Roman"/>
          <w:sz w:val="30"/>
          <w:szCs w:val="30"/>
        </w:rPr>
        <w:t>1.2</w:t>
      </w:r>
      <w:r w:rsidRPr="000569E0">
        <w:rPr>
          <w:rFonts w:ascii="Times New Roman" w:hAnsi="Times New Roman"/>
          <w:sz w:val="30"/>
          <w:szCs w:val="30"/>
        </w:rPr>
        <w:tab/>
      </w:r>
      <w:r w:rsidRPr="000569E0">
        <w:rPr>
          <w:rFonts w:ascii="Times New Roman" w:hAnsi="Times New Roman"/>
          <w:b/>
          <w:sz w:val="30"/>
          <w:szCs w:val="30"/>
        </w:rPr>
        <w:t>Регламент профессиональной деятельности педагога-психолога</w:t>
      </w:r>
    </w:p>
    <w:p w:rsidR="003E6CC3" w:rsidRPr="006E1463" w:rsidRDefault="000569E0" w:rsidP="006E1463">
      <w:pPr>
        <w:pStyle w:val="111"/>
        <w:spacing w:line="360" w:lineRule="auto"/>
        <w:jc w:val="both"/>
        <w:rPr>
          <w:b/>
          <w:i w:val="0"/>
          <w:sz w:val="30"/>
          <w:szCs w:val="30"/>
        </w:rPr>
      </w:pPr>
      <w:r w:rsidRPr="006E1463">
        <w:rPr>
          <w:b/>
          <w:i w:val="0"/>
          <w:sz w:val="30"/>
          <w:szCs w:val="30"/>
        </w:rPr>
        <w:t>Ре</w:t>
      </w:r>
      <w:r w:rsidR="003E6CC3" w:rsidRPr="006E1463">
        <w:rPr>
          <w:b/>
          <w:i w:val="0"/>
          <w:sz w:val="30"/>
          <w:szCs w:val="30"/>
        </w:rPr>
        <w:t>гламент</w:t>
      </w:r>
      <w:r w:rsidR="006E1463" w:rsidRPr="006E1463">
        <w:rPr>
          <w:b/>
          <w:i w:val="0"/>
          <w:sz w:val="30"/>
          <w:szCs w:val="30"/>
        </w:rPr>
        <w:t xml:space="preserve"> </w:t>
      </w:r>
      <w:r w:rsidR="003E6CC3" w:rsidRPr="006E1463">
        <w:rPr>
          <w:b/>
          <w:i w:val="0"/>
          <w:sz w:val="30"/>
          <w:szCs w:val="30"/>
        </w:rPr>
        <w:t>профессиональной деятельности педагога-психолога школы на 2015-2016 учебный год</w:t>
      </w:r>
    </w:p>
    <w:tbl>
      <w:tblPr>
        <w:tblW w:w="102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46"/>
        <w:gridCol w:w="2123"/>
        <w:gridCol w:w="2433"/>
        <w:gridCol w:w="1944"/>
        <w:gridCol w:w="2240"/>
      </w:tblGrid>
      <w:tr w:rsidR="00B239F3" w:rsidRPr="006E1463" w:rsidTr="006E1463">
        <w:tc>
          <w:tcPr>
            <w:tcW w:w="1546" w:type="dxa"/>
            <w:tcBorders>
              <w:tl2br w:val="single" w:sz="4" w:space="0" w:color="auto"/>
            </w:tcBorders>
          </w:tcPr>
          <w:p w:rsidR="003E6CC3" w:rsidRPr="006E1463" w:rsidRDefault="003E6CC3" w:rsidP="006E1463">
            <w:pPr>
              <w:tabs>
                <w:tab w:val="left" w:pos="1452"/>
              </w:tabs>
              <w:spacing w:after="0" w:line="240" w:lineRule="auto"/>
              <w:jc w:val="both"/>
              <w:rPr>
                <w:rFonts w:ascii="Times New Roman" w:hAnsi="Times New Roman"/>
                <w:b/>
                <w:sz w:val="24"/>
                <w:szCs w:val="24"/>
              </w:rPr>
            </w:pPr>
            <w:r w:rsidRPr="006E1463">
              <w:rPr>
                <w:rFonts w:ascii="Times New Roman" w:hAnsi="Times New Roman"/>
                <w:sz w:val="24"/>
                <w:szCs w:val="24"/>
              </w:rPr>
              <w:t xml:space="preserve">      </w:t>
            </w:r>
            <w:r w:rsidR="00E6084D" w:rsidRPr="006E1463">
              <w:rPr>
                <w:rFonts w:ascii="Times New Roman" w:hAnsi="Times New Roman"/>
                <w:b/>
                <w:sz w:val="24"/>
                <w:szCs w:val="24"/>
              </w:rPr>
              <w:t>Деяте</w:t>
            </w:r>
            <w:r w:rsidRPr="006E1463">
              <w:rPr>
                <w:rFonts w:ascii="Times New Roman" w:hAnsi="Times New Roman"/>
                <w:b/>
                <w:sz w:val="24"/>
                <w:szCs w:val="24"/>
              </w:rPr>
              <w:t>ль-</w:t>
            </w:r>
            <w:r w:rsidR="002C4660" w:rsidRPr="006E1463">
              <w:rPr>
                <w:rFonts w:ascii="Times New Roman" w:hAnsi="Times New Roman"/>
                <w:b/>
                <w:sz w:val="24"/>
                <w:szCs w:val="24"/>
              </w:rPr>
              <w:t xml:space="preserve">         </w:t>
            </w:r>
            <w:r w:rsidR="00E6084D" w:rsidRPr="006E1463">
              <w:rPr>
                <w:rFonts w:ascii="Times New Roman" w:hAnsi="Times New Roman"/>
                <w:b/>
                <w:sz w:val="24"/>
                <w:szCs w:val="24"/>
              </w:rPr>
              <w:t xml:space="preserve">ность </w:t>
            </w:r>
          </w:p>
          <w:p w:rsidR="003E6CC3" w:rsidRPr="006E1463" w:rsidRDefault="003E6CC3" w:rsidP="006E1463">
            <w:pPr>
              <w:tabs>
                <w:tab w:val="left" w:pos="1452"/>
              </w:tabs>
              <w:spacing w:after="0" w:line="240" w:lineRule="auto"/>
              <w:jc w:val="both"/>
              <w:rPr>
                <w:rFonts w:ascii="Times New Roman" w:hAnsi="Times New Roman"/>
                <w:sz w:val="24"/>
                <w:szCs w:val="24"/>
              </w:rPr>
            </w:pPr>
          </w:p>
          <w:p w:rsidR="00E6084D" w:rsidRPr="006E1463" w:rsidRDefault="003E6CC3"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Месяц</w:t>
            </w:r>
            <w:r w:rsidR="00E6084D" w:rsidRPr="006E1463">
              <w:rPr>
                <w:rFonts w:ascii="Times New Roman" w:hAnsi="Times New Roman"/>
                <w:sz w:val="24"/>
                <w:szCs w:val="24"/>
              </w:rPr>
              <w:t xml:space="preserve"> </w:t>
            </w:r>
          </w:p>
        </w:tc>
        <w:tc>
          <w:tcPr>
            <w:tcW w:w="2123" w:type="dxa"/>
            <w:tcBorders>
              <w:bottom w:val="single" w:sz="4" w:space="0" w:color="000000"/>
            </w:tcBorders>
          </w:tcPr>
          <w:p w:rsidR="00E6084D" w:rsidRPr="006E1463" w:rsidRDefault="00E6084D" w:rsidP="006E1463">
            <w:pPr>
              <w:tabs>
                <w:tab w:val="left" w:pos="1452"/>
              </w:tabs>
              <w:spacing w:after="0" w:line="240" w:lineRule="auto"/>
              <w:jc w:val="both"/>
              <w:rPr>
                <w:rFonts w:ascii="Times New Roman" w:hAnsi="Times New Roman"/>
                <w:b/>
                <w:sz w:val="24"/>
                <w:szCs w:val="24"/>
              </w:rPr>
            </w:pPr>
            <w:r w:rsidRPr="006E1463">
              <w:rPr>
                <w:rFonts w:ascii="Times New Roman" w:hAnsi="Times New Roman"/>
                <w:b/>
                <w:sz w:val="24"/>
                <w:szCs w:val="24"/>
              </w:rPr>
              <w:t>Диагностическая работа</w:t>
            </w:r>
          </w:p>
        </w:tc>
        <w:tc>
          <w:tcPr>
            <w:tcW w:w="2433" w:type="dxa"/>
          </w:tcPr>
          <w:p w:rsidR="00E6084D" w:rsidRPr="006E1463" w:rsidRDefault="00E6084D" w:rsidP="006E1463">
            <w:pPr>
              <w:tabs>
                <w:tab w:val="left" w:pos="1452"/>
              </w:tabs>
              <w:spacing w:after="0" w:line="240" w:lineRule="auto"/>
              <w:jc w:val="both"/>
              <w:rPr>
                <w:rFonts w:ascii="Times New Roman" w:hAnsi="Times New Roman"/>
                <w:b/>
                <w:sz w:val="24"/>
                <w:szCs w:val="24"/>
              </w:rPr>
            </w:pPr>
            <w:r w:rsidRPr="006E1463">
              <w:rPr>
                <w:rFonts w:ascii="Times New Roman" w:hAnsi="Times New Roman"/>
                <w:b/>
                <w:sz w:val="24"/>
                <w:szCs w:val="24"/>
              </w:rPr>
              <w:t>Коррекционно-развивающая работа</w:t>
            </w:r>
          </w:p>
        </w:tc>
        <w:tc>
          <w:tcPr>
            <w:tcW w:w="1944" w:type="dxa"/>
          </w:tcPr>
          <w:p w:rsidR="00E6084D" w:rsidRPr="006E1463" w:rsidRDefault="00E6084D" w:rsidP="006E1463">
            <w:pPr>
              <w:tabs>
                <w:tab w:val="left" w:pos="1452"/>
              </w:tabs>
              <w:spacing w:after="0" w:line="240" w:lineRule="auto"/>
              <w:jc w:val="both"/>
              <w:rPr>
                <w:rFonts w:ascii="Times New Roman" w:hAnsi="Times New Roman"/>
                <w:b/>
                <w:sz w:val="24"/>
                <w:szCs w:val="24"/>
              </w:rPr>
            </w:pPr>
            <w:r w:rsidRPr="006E1463">
              <w:rPr>
                <w:rFonts w:ascii="Times New Roman" w:hAnsi="Times New Roman"/>
                <w:b/>
                <w:sz w:val="24"/>
                <w:szCs w:val="24"/>
              </w:rPr>
              <w:t>Профилактическая работа</w:t>
            </w:r>
          </w:p>
        </w:tc>
        <w:tc>
          <w:tcPr>
            <w:tcW w:w="2240" w:type="dxa"/>
          </w:tcPr>
          <w:p w:rsidR="00E6084D" w:rsidRPr="006E1463" w:rsidRDefault="00E6084D" w:rsidP="006E1463">
            <w:pPr>
              <w:tabs>
                <w:tab w:val="left" w:pos="1452"/>
              </w:tabs>
              <w:spacing w:after="0" w:line="240" w:lineRule="auto"/>
              <w:jc w:val="both"/>
              <w:rPr>
                <w:rFonts w:ascii="Times New Roman" w:hAnsi="Times New Roman"/>
                <w:b/>
                <w:sz w:val="24"/>
                <w:szCs w:val="24"/>
              </w:rPr>
            </w:pPr>
            <w:r w:rsidRPr="006E1463">
              <w:rPr>
                <w:rFonts w:ascii="Times New Roman" w:hAnsi="Times New Roman"/>
                <w:b/>
                <w:sz w:val="24"/>
                <w:szCs w:val="24"/>
              </w:rPr>
              <w:t>Консультативно-просветительская работа</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Сентябрь</w:t>
            </w:r>
          </w:p>
        </w:tc>
        <w:tc>
          <w:tcPr>
            <w:tcW w:w="2123" w:type="dxa"/>
            <w:tcBorders>
              <w:tl2br w:val="nil"/>
            </w:tcBorders>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1.Социально-психологическая диагностика </w:t>
            </w:r>
            <w:r w:rsidR="003E6CC3" w:rsidRPr="006E1463">
              <w:rPr>
                <w:rFonts w:ascii="Times New Roman" w:hAnsi="Times New Roman"/>
                <w:sz w:val="24"/>
                <w:szCs w:val="24"/>
              </w:rPr>
              <w:t>по выявлению</w:t>
            </w:r>
            <w:r w:rsidRPr="006E1463">
              <w:rPr>
                <w:rFonts w:ascii="Times New Roman" w:hAnsi="Times New Roman"/>
                <w:sz w:val="24"/>
                <w:szCs w:val="24"/>
              </w:rPr>
              <w:t xml:space="preserve"> детей</w:t>
            </w:r>
            <w:r w:rsidR="003E6CC3" w:rsidRPr="006E1463">
              <w:rPr>
                <w:rFonts w:ascii="Times New Roman" w:hAnsi="Times New Roman"/>
                <w:sz w:val="24"/>
                <w:szCs w:val="24"/>
              </w:rPr>
              <w:t>, склонных к употреблению психоактивных веществ</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2. Диагностика  </w:t>
            </w:r>
            <w:r w:rsidR="003E6CC3" w:rsidRPr="006E1463">
              <w:rPr>
                <w:rFonts w:ascii="Times New Roman" w:hAnsi="Times New Roman"/>
                <w:sz w:val="24"/>
                <w:szCs w:val="24"/>
              </w:rPr>
              <w:t>по выявлению</w:t>
            </w:r>
            <w:r w:rsidRPr="006E1463">
              <w:rPr>
                <w:rFonts w:ascii="Times New Roman" w:hAnsi="Times New Roman"/>
                <w:sz w:val="24"/>
                <w:szCs w:val="24"/>
              </w:rPr>
              <w:t xml:space="preserve"> детей,  подвергшихся насилию и жестокому обращению </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3.Индивидуальное диагностическое обследование (по запросу родителей и </w:t>
            </w:r>
            <w:r w:rsidRPr="006E1463">
              <w:rPr>
                <w:rFonts w:ascii="Times New Roman" w:hAnsi="Times New Roman"/>
                <w:sz w:val="24"/>
                <w:szCs w:val="24"/>
              </w:rPr>
              <w:lastRenderedPageBreak/>
              <w:t>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 xml:space="preserve">Индивидуальные коррекционно-развивающие занятия </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Тренинги по </w:t>
            </w:r>
            <w:r w:rsidR="003E6CC3" w:rsidRPr="006E1463">
              <w:rPr>
                <w:rFonts w:ascii="Times New Roman" w:hAnsi="Times New Roman"/>
                <w:sz w:val="24"/>
                <w:szCs w:val="24"/>
              </w:rPr>
              <w:t xml:space="preserve">социальной адаптации, </w:t>
            </w:r>
            <w:r w:rsidRPr="006E1463">
              <w:rPr>
                <w:rFonts w:ascii="Times New Roman" w:hAnsi="Times New Roman"/>
                <w:sz w:val="24"/>
                <w:szCs w:val="24"/>
              </w:rPr>
              <w:t>и командообразо</w:t>
            </w:r>
            <w:r w:rsidR="003E6CC3" w:rsidRPr="006E1463">
              <w:rPr>
                <w:rFonts w:ascii="Times New Roman" w:hAnsi="Times New Roman"/>
                <w:sz w:val="24"/>
                <w:szCs w:val="24"/>
              </w:rPr>
              <w:t>-</w:t>
            </w:r>
            <w:r w:rsidRPr="006E1463">
              <w:rPr>
                <w:rFonts w:ascii="Times New Roman" w:hAnsi="Times New Roman"/>
                <w:sz w:val="24"/>
                <w:szCs w:val="24"/>
              </w:rPr>
              <w:t>ванию 1, 5 и 10 классы</w:t>
            </w:r>
          </w:p>
        </w:tc>
        <w:tc>
          <w:tcPr>
            <w:tcW w:w="2240" w:type="dxa"/>
          </w:tcPr>
          <w:p w:rsidR="00E6084D" w:rsidRPr="006E1463" w:rsidRDefault="00E6084D" w:rsidP="006E1463">
            <w:pPr>
              <w:tabs>
                <w:tab w:val="left" w:pos="940"/>
              </w:tabs>
              <w:spacing w:after="0" w:line="240" w:lineRule="auto"/>
              <w:jc w:val="both"/>
              <w:rPr>
                <w:rFonts w:ascii="Times New Roman" w:hAnsi="Times New Roman"/>
                <w:sz w:val="24"/>
                <w:szCs w:val="24"/>
              </w:rPr>
            </w:pPr>
            <w:r w:rsidRPr="006E1463">
              <w:rPr>
                <w:rFonts w:ascii="Times New Roman" w:hAnsi="Times New Roman"/>
                <w:sz w:val="24"/>
                <w:szCs w:val="24"/>
              </w:rPr>
              <w:t>1.Родительское собрание на тему: «Взаимодействие семьи и школы»  (подписи родителей на согласие  работы с психологом) 2.Тренинг с педагогами на тему «Конструктивный диалог: педагог, родитель, ребенок»</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консультации по запросу.</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Октябрь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1.Диагностика исследования адаптации детей начального звена, среднее звено и переход в профильные классы.</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2. Диагностика </w:t>
            </w:r>
            <w:r w:rsidR="003E6CC3" w:rsidRPr="006E1463">
              <w:rPr>
                <w:rFonts w:ascii="Times New Roman" w:hAnsi="Times New Roman"/>
                <w:sz w:val="24"/>
                <w:szCs w:val="24"/>
              </w:rPr>
              <w:t xml:space="preserve">с целью </w:t>
            </w:r>
            <w:r w:rsidRPr="006E1463">
              <w:rPr>
                <w:rFonts w:ascii="Times New Roman" w:hAnsi="Times New Roman"/>
                <w:sz w:val="24"/>
                <w:szCs w:val="24"/>
              </w:rPr>
              <w:t xml:space="preserve">выявления </w:t>
            </w:r>
            <w:r w:rsidR="002C4660" w:rsidRPr="006E1463">
              <w:rPr>
                <w:rFonts w:ascii="Times New Roman" w:hAnsi="Times New Roman"/>
                <w:sz w:val="24"/>
                <w:szCs w:val="24"/>
              </w:rPr>
              <w:t xml:space="preserve">подростков из </w:t>
            </w:r>
            <w:r w:rsidRPr="006E1463">
              <w:rPr>
                <w:rFonts w:ascii="Times New Roman" w:hAnsi="Times New Roman"/>
                <w:sz w:val="24"/>
                <w:szCs w:val="24"/>
              </w:rPr>
              <w:t xml:space="preserve">группы риска по деструктивному поведению </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Индивидуальные коррекционно-развивающие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Тренинги по адаптации и командообразованию 1, 5 и 10 классы</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Индивидуальные консультации по запросу.</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Ноябрь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 (психологическая подготовка 4-го класса к ЕГЭ).  </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Подростковый возраст: </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Тренинги по профилактическим программам</w:t>
            </w:r>
            <w:r w:rsidR="00E6084D" w:rsidRPr="006E1463">
              <w:rPr>
                <w:rFonts w:ascii="Times New Roman" w:hAnsi="Times New Roman"/>
                <w:sz w:val="24"/>
                <w:szCs w:val="24"/>
              </w:rPr>
              <w:t xml:space="preserve"> формирования навыков здорового образа жизни у подростков «Все, что тебя касается», «Линия жизни» и др.  с 8</w:t>
            </w:r>
            <w:r w:rsidRPr="006E1463">
              <w:rPr>
                <w:rFonts w:ascii="Times New Roman" w:hAnsi="Times New Roman"/>
                <w:sz w:val="24"/>
                <w:szCs w:val="24"/>
              </w:rPr>
              <w:t xml:space="preserve"> </w:t>
            </w:r>
            <w:r w:rsidR="00E6084D" w:rsidRPr="006E1463">
              <w:rPr>
                <w:rFonts w:ascii="Times New Roman" w:hAnsi="Times New Roman"/>
                <w:sz w:val="24"/>
                <w:szCs w:val="24"/>
              </w:rPr>
              <w:t>по 11 класс.</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 Родительское собрание по теме школы.</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2.Консультации с родителями, чьи дети вошли в группу риска.</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3.Педагогический совет </w:t>
            </w:r>
            <w:r w:rsidR="00E6084D" w:rsidRPr="006E1463">
              <w:rPr>
                <w:rFonts w:ascii="Times New Roman" w:hAnsi="Times New Roman"/>
                <w:sz w:val="24"/>
                <w:szCs w:val="24"/>
              </w:rPr>
              <w:t>и консультации педагогов по результатам мониторинга группы риска.</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4.Индивидуальные консультации по запросу.</w:t>
            </w:r>
          </w:p>
          <w:p w:rsidR="00E6084D" w:rsidRPr="006E1463" w:rsidRDefault="00E6084D" w:rsidP="006E1463">
            <w:pPr>
              <w:tabs>
                <w:tab w:val="left" w:pos="1452"/>
              </w:tabs>
              <w:spacing w:after="0" w:line="240" w:lineRule="auto"/>
              <w:jc w:val="both"/>
              <w:rPr>
                <w:rFonts w:ascii="Times New Roman" w:hAnsi="Times New Roman"/>
                <w:sz w:val="24"/>
                <w:szCs w:val="24"/>
              </w:rPr>
            </w:pP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Декабрь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w:t>
            </w:r>
            <w:r w:rsidR="00E6084D" w:rsidRPr="006E1463">
              <w:rPr>
                <w:rFonts w:ascii="Times New Roman" w:hAnsi="Times New Roman"/>
                <w:sz w:val="24"/>
                <w:szCs w:val="24"/>
              </w:rPr>
              <w:lastRenderedPageBreak/>
              <w:t xml:space="preserve">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Подростковый возра</w:t>
            </w:r>
            <w:r w:rsidR="002C4660" w:rsidRPr="006E1463">
              <w:rPr>
                <w:rFonts w:ascii="Times New Roman" w:hAnsi="Times New Roman"/>
                <w:sz w:val="24"/>
                <w:szCs w:val="24"/>
              </w:rPr>
              <w:t>ст: тренинги по профилактическим программам</w:t>
            </w:r>
            <w:r w:rsidRPr="006E1463">
              <w:rPr>
                <w:rFonts w:ascii="Times New Roman" w:hAnsi="Times New Roman"/>
                <w:sz w:val="24"/>
                <w:szCs w:val="24"/>
              </w:rPr>
              <w:t xml:space="preserve"> формирования навыков здорового </w:t>
            </w:r>
            <w:r w:rsidRPr="006E1463">
              <w:rPr>
                <w:rFonts w:ascii="Times New Roman" w:hAnsi="Times New Roman"/>
                <w:sz w:val="24"/>
                <w:szCs w:val="24"/>
              </w:rPr>
              <w:lastRenderedPageBreak/>
              <w:t>образа жизни у подростков «Все, что тебя касается», «Линия жизни» и др.</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1.Тренинг с педагогами «Профилактика профессионального выгорания» 2.Индивидуальные консультации по запросу.</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Январь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Подростковый возра</w:t>
            </w:r>
            <w:r w:rsidR="002C4660" w:rsidRPr="006E1463">
              <w:rPr>
                <w:rFonts w:ascii="Times New Roman" w:hAnsi="Times New Roman"/>
                <w:sz w:val="24"/>
                <w:szCs w:val="24"/>
              </w:rPr>
              <w:t>ст: тренинги по профилактическим</w:t>
            </w:r>
            <w:r w:rsidRPr="006E1463">
              <w:rPr>
                <w:rFonts w:ascii="Times New Roman" w:hAnsi="Times New Roman"/>
                <w:sz w:val="24"/>
                <w:szCs w:val="24"/>
              </w:rPr>
              <w:t xml:space="preserve"> п</w:t>
            </w:r>
            <w:r w:rsidR="002C4660" w:rsidRPr="006E1463">
              <w:rPr>
                <w:rFonts w:ascii="Times New Roman" w:hAnsi="Times New Roman"/>
                <w:sz w:val="24"/>
                <w:szCs w:val="24"/>
              </w:rPr>
              <w:t>рограммам</w:t>
            </w:r>
            <w:r w:rsidRPr="006E1463">
              <w:rPr>
                <w:rFonts w:ascii="Times New Roman" w:hAnsi="Times New Roman"/>
                <w:sz w:val="24"/>
                <w:szCs w:val="24"/>
              </w:rPr>
              <w:t xml:space="preserve"> формирования навыков здорового образа жизни у подростков «Все, что тебя касается», «Линия жизни» и др.</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Индивидуальные консультации по запросу.</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Февраль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1.Диагностика профориентации школьников для определения в профильные классы</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 Тренинги Психологическая готовность к ЕГЭ, ГИА.</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4.Индивидуальные коррекционно-</w:t>
            </w:r>
            <w:r w:rsidRPr="006E1463">
              <w:rPr>
                <w:rFonts w:ascii="Times New Roman" w:hAnsi="Times New Roman"/>
                <w:sz w:val="24"/>
                <w:szCs w:val="24"/>
              </w:rPr>
              <w:lastRenderedPageBreak/>
              <w:t>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Подростковый возраст: тренин</w:t>
            </w:r>
            <w:r w:rsidR="002C4660" w:rsidRPr="006E1463">
              <w:rPr>
                <w:rFonts w:ascii="Times New Roman" w:hAnsi="Times New Roman"/>
                <w:sz w:val="24"/>
                <w:szCs w:val="24"/>
              </w:rPr>
              <w:t>ги по профилактической программам</w:t>
            </w:r>
            <w:r w:rsidRPr="006E1463">
              <w:rPr>
                <w:rFonts w:ascii="Times New Roman" w:hAnsi="Times New Roman"/>
                <w:sz w:val="24"/>
                <w:szCs w:val="24"/>
              </w:rPr>
              <w:t xml:space="preserve"> формирования навыков здорового образа жизни у подростков «Все, что тебя касается», «Линия жизни» и др.</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1.Родительское собрание на тему «Психологическая готовность семьи к ЕГЭ»</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2.Индивидуальные консультации по запросу.</w:t>
            </w: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lastRenderedPageBreak/>
              <w:t>Март</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1.Повторная диагностика детей группы риска</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 </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3.Т</w:t>
            </w:r>
            <w:r w:rsidR="00E6084D" w:rsidRPr="006E1463">
              <w:rPr>
                <w:rFonts w:ascii="Times New Roman" w:hAnsi="Times New Roman"/>
                <w:sz w:val="24"/>
                <w:szCs w:val="24"/>
              </w:rPr>
              <w:t>ренинги</w:t>
            </w:r>
            <w:r w:rsidRPr="006E1463">
              <w:rPr>
                <w:rFonts w:ascii="Times New Roman" w:hAnsi="Times New Roman"/>
                <w:sz w:val="24"/>
                <w:szCs w:val="24"/>
              </w:rPr>
              <w:t>:</w:t>
            </w:r>
            <w:r w:rsidR="00E6084D" w:rsidRPr="006E1463">
              <w:rPr>
                <w:rFonts w:ascii="Times New Roman" w:hAnsi="Times New Roman"/>
                <w:sz w:val="24"/>
                <w:szCs w:val="24"/>
              </w:rPr>
              <w:t xml:space="preserve"> Психологическая готовность к ЕГЭ,ГИА.</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4.Индивидуальные к</w:t>
            </w:r>
            <w:r w:rsidR="002C4660" w:rsidRPr="006E1463">
              <w:rPr>
                <w:rFonts w:ascii="Times New Roman" w:hAnsi="Times New Roman"/>
                <w:sz w:val="24"/>
                <w:szCs w:val="24"/>
              </w:rPr>
              <w:t>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Подростковый возра</w:t>
            </w:r>
            <w:r w:rsidR="002C4660" w:rsidRPr="006E1463">
              <w:rPr>
                <w:rFonts w:ascii="Times New Roman" w:hAnsi="Times New Roman"/>
                <w:sz w:val="24"/>
                <w:szCs w:val="24"/>
              </w:rPr>
              <w:t>ст: тренинги по профилактическим программам</w:t>
            </w:r>
            <w:r w:rsidRPr="006E1463">
              <w:rPr>
                <w:rFonts w:ascii="Times New Roman" w:hAnsi="Times New Roman"/>
                <w:sz w:val="24"/>
                <w:szCs w:val="24"/>
              </w:rPr>
              <w:t xml:space="preserve"> формирования навыков здорового образа жизни у подростков «Все, что тебя касается», «Линия жизни» и др.</w:t>
            </w:r>
          </w:p>
        </w:tc>
        <w:tc>
          <w:tcPr>
            <w:tcW w:w="2240" w:type="dxa"/>
          </w:tcPr>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w:t>
            </w:r>
            <w:r w:rsidR="00E6084D" w:rsidRPr="006E1463">
              <w:rPr>
                <w:rFonts w:ascii="Times New Roman" w:hAnsi="Times New Roman"/>
                <w:sz w:val="24"/>
                <w:szCs w:val="24"/>
              </w:rPr>
              <w:t>Консультации с родителями, чьи дети вошли в группу риска.</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2.Педагогический</w:t>
            </w:r>
            <w:r w:rsidR="00E6084D" w:rsidRPr="006E1463">
              <w:rPr>
                <w:rFonts w:ascii="Times New Roman" w:hAnsi="Times New Roman"/>
                <w:sz w:val="24"/>
                <w:szCs w:val="24"/>
              </w:rPr>
              <w:t xml:space="preserve"> совет и консультации педагогов по результатам мониторинга группы риска.</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консультации по запросу.</w:t>
            </w:r>
          </w:p>
          <w:p w:rsidR="00E6084D" w:rsidRPr="006E1463" w:rsidRDefault="00E6084D" w:rsidP="006E1463">
            <w:pPr>
              <w:tabs>
                <w:tab w:val="left" w:pos="1452"/>
              </w:tabs>
              <w:spacing w:after="0" w:line="240" w:lineRule="auto"/>
              <w:jc w:val="both"/>
              <w:rPr>
                <w:rFonts w:ascii="Times New Roman" w:hAnsi="Times New Roman"/>
                <w:sz w:val="24"/>
                <w:szCs w:val="24"/>
              </w:rPr>
            </w:pPr>
          </w:p>
        </w:tc>
      </w:tr>
      <w:tr w:rsidR="00B239F3"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Апрель</w:t>
            </w:r>
          </w:p>
        </w:tc>
        <w:tc>
          <w:tcPr>
            <w:tcW w:w="212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Индивидуальное диагностическое обследование (по запросу родителей и педагогов).</w:t>
            </w:r>
          </w:p>
        </w:tc>
        <w:tc>
          <w:tcPr>
            <w:tcW w:w="2433"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1.Подростковый возраст: тренинги с детьми группы риска (по выявленным проблемам)</w:t>
            </w:r>
          </w:p>
          <w:p w:rsidR="00E6084D" w:rsidRPr="006E1463" w:rsidRDefault="002C4660"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2.Младший школьный возраст: п</w:t>
            </w:r>
            <w:r w:rsidR="00E6084D" w:rsidRPr="006E1463">
              <w:rPr>
                <w:rFonts w:ascii="Times New Roman" w:hAnsi="Times New Roman"/>
                <w:sz w:val="24"/>
                <w:szCs w:val="24"/>
              </w:rPr>
              <w:t xml:space="preserve">роведение тренингов по мультикомпонентной программе </w:t>
            </w:r>
            <w:r w:rsidR="002A6BA6" w:rsidRPr="006E1463">
              <w:rPr>
                <w:rFonts w:ascii="Times New Roman" w:hAnsi="Times New Roman"/>
                <w:sz w:val="24"/>
                <w:szCs w:val="24"/>
              </w:rPr>
              <w:t xml:space="preserve">профилактики </w:t>
            </w:r>
            <w:r w:rsidR="00E6084D" w:rsidRPr="006E1463">
              <w:rPr>
                <w:rFonts w:ascii="Times New Roman" w:hAnsi="Times New Roman"/>
                <w:sz w:val="24"/>
                <w:szCs w:val="24"/>
              </w:rPr>
              <w:t xml:space="preserve">нарушенных форм адаптации </w:t>
            </w:r>
            <w:r w:rsidR="002A6BA6" w:rsidRPr="006E1463">
              <w:rPr>
                <w:rFonts w:ascii="Times New Roman" w:hAnsi="Times New Roman"/>
                <w:sz w:val="24"/>
                <w:szCs w:val="24"/>
              </w:rPr>
              <w:t xml:space="preserve"> </w:t>
            </w:r>
            <w:r w:rsidR="00E6084D" w:rsidRPr="006E1463">
              <w:rPr>
                <w:rFonts w:ascii="Times New Roman" w:hAnsi="Times New Roman"/>
                <w:sz w:val="24"/>
                <w:szCs w:val="24"/>
              </w:rPr>
              <w:t xml:space="preserve"> «Корабль»</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3.Индивидуальные коррекционно-развивающие занятия</w:t>
            </w:r>
          </w:p>
        </w:tc>
        <w:tc>
          <w:tcPr>
            <w:tcW w:w="1944"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Подростковый возра</w:t>
            </w:r>
            <w:r w:rsidR="002C4660" w:rsidRPr="006E1463">
              <w:rPr>
                <w:rFonts w:ascii="Times New Roman" w:hAnsi="Times New Roman"/>
                <w:sz w:val="24"/>
                <w:szCs w:val="24"/>
              </w:rPr>
              <w:t>ст: тренинги по профилактическим программам</w:t>
            </w:r>
            <w:r w:rsidRPr="006E1463">
              <w:rPr>
                <w:rFonts w:ascii="Times New Roman" w:hAnsi="Times New Roman"/>
                <w:sz w:val="24"/>
                <w:szCs w:val="24"/>
              </w:rPr>
              <w:t xml:space="preserve"> формирования навыков здорового образа жизни у подростков «Все, что тебя касается», «Линия жизни» и др.</w:t>
            </w:r>
          </w:p>
        </w:tc>
        <w:tc>
          <w:tcPr>
            <w:tcW w:w="2240"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1.Тренинг с педагогами «Профилактика профессионального выгорания»</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2.Индивидуальные консультации по запросу.</w:t>
            </w:r>
          </w:p>
        </w:tc>
      </w:tr>
      <w:tr w:rsidR="00E6084D" w:rsidRPr="006E1463" w:rsidTr="006E1463">
        <w:tc>
          <w:tcPr>
            <w:tcW w:w="1546" w:type="dxa"/>
          </w:tcPr>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Май-июнь</w:t>
            </w:r>
          </w:p>
        </w:tc>
        <w:tc>
          <w:tcPr>
            <w:tcW w:w="8740" w:type="dxa"/>
            <w:gridSpan w:val="4"/>
          </w:tcPr>
          <w:p w:rsidR="00E6084D" w:rsidRPr="006E1463" w:rsidRDefault="009418B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1.</w:t>
            </w:r>
            <w:r w:rsidR="00E6084D" w:rsidRPr="006E1463">
              <w:rPr>
                <w:rFonts w:ascii="Times New Roman" w:hAnsi="Times New Roman"/>
                <w:sz w:val="24"/>
                <w:szCs w:val="24"/>
              </w:rPr>
              <w:t xml:space="preserve">Участие в составлении годового плана организации и </w:t>
            </w:r>
            <w:r w:rsidRPr="006E1463">
              <w:rPr>
                <w:rFonts w:ascii="Times New Roman" w:hAnsi="Times New Roman"/>
                <w:sz w:val="24"/>
                <w:szCs w:val="24"/>
              </w:rPr>
              <w:t>составление индивидуального годового плана на новый учебный</w:t>
            </w:r>
            <w:r w:rsidR="00E6084D" w:rsidRPr="006E1463">
              <w:rPr>
                <w:rFonts w:ascii="Times New Roman" w:hAnsi="Times New Roman"/>
                <w:sz w:val="24"/>
                <w:szCs w:val="24"/>
              </w:rPr>
              <w:t xml:space="preserve"> год.</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2.Психологическое сопровождение детей, родителей и педагогов по всем видам экзаменационных испытаний.</w:t>
            </w:r>
          </w:p>
          <w:p w:rsidR="00E6084D" w:rsidRPr="006E1463" w:rsidRDefault="002A6BA6"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 xml:space="preserve">3. </w:t>
            </w:r>
            <w:r w:rsidR="009418BD" w:rsidRPr="006E1463">
              <w:rPr>
                <w:rFonts w:ascii="Times New Roman" w:hAnsi="Times New Roman"/>
                <w:sz w:val="24"/>
                <w:szCs w:val="24"/>
              </w:rPr>
              <w:t>А</w:t>
            </w:r>
            <w:r w:rsidR="00E6084D" w:rsidRPr="006E1463">
              <w:rPr>
                <w:rFonts w:ascii="Times New Roman" w:hAnsi="Times New Roman"/>
                <w:sz w:val="24"/>
                <w:szCs w:val="24"/>
              </w:rPr>
              <w:t xml:space="preserve">налитический отчет </w:t>
            </w:r>
            <w:r w:rsidR="009418BD" w:rsidRPr="006E1463">
              <w:rPr>
                <w:rFonts w:ascii="Times New Roman" w:hAnsi="Times New Roman"/>
                <w:sz w:val="24"/>
                <w:szCs w:val="24"/>
              </w:rPr>
              <w:t xml:space="preserve">о </w:t>
            </w:r>
            <w:r w:rsidR="00E6084D" w:rsidRPr="006E1463">
              <w:rPr>
                <w:rFonts w:ascii="Times New Roman" w:hAnsi="Times New Roman"/>
                <w:sz w:val="24"/>
                <w:szCs w:val="24"/>
              </w:rPr>
              <w:t>деятельности педагог</w:t>
            </w:r>
            <w:r w:rsidR="0051502C" w:rsidRPr="006E1463">
              <w:rPr>
                <w:rFonts w:ascii="Times New Roman" w:hAnsi="Times New Roman"/>
                <w:sz w:val="24"/>
                <w:szCs w:val="24"/>
              </w:rPr>
              <w:t>а-психолога за учебный</w:t>
            </w:r>
            <w:r w:rsidR="00E6084D" w:rsidRPr="006E1463">
              <w:rPr>
                <w:rFonts w:ascii="Times New Roman" w:hAnsi="Times New Roman"/>
                <w:sz w:val="24"/>
                <w:szCs w:val="24"/>
              </w:rPr>
              <w:t xml:space="preserve"> год</w:t>
            </w:r>
          </w:p>
          <w:p w:rsidR="00E6084D" w:rsidRPr="006E1463" w:rsidRDefault="00E6084D" w:rsidP="006E1463">
            <w:pPr>
              <w:tabs>
                <w:tab w:val="left" w:pos="1452"/>
              </w:tabs>
              <w:spacing w:after="0" w:line="240" w:lineRule="auto"/>
              <w:jc w:val="both"/>
              <w:rPr>
                <w:rFonts w:ascii="Times New Roman" w:hAnsi="Times New Roman"/>
                <w:sz w:val="24"/>
                <w:szCs w:val="24"/>
              </w:rPr>
            </w:pPr>
            <w:r w:rsidRPr="006E1463">
              <w:rPr>
                <w:rFonts w:ascii="Times New Roman" w:hAnsi="Times New Roman"/>
                <w:sz w:val="24"/>
                <w:szCs w:val="24"/>
              </w:rPr>
              <w:t>4. Индивидуальные консультации по запросу.</w:t>
            </w:r>
          </w:p>
        </w:tc>
      </w:tr>
    </w:tbl>
    <w:p w:rsidR="009749F4" w:rsidRDefault="009749F4" w:rsidP="00410A98">
      <w:pPr>
        <w:tabs>
          <w:tab w:val="left" w:pos="1452"/>
        </w:tabs>
        <w:spacing w:after="0" w:line="360" w:lineRule="auto"/>
        <w:ind w:firstLine="709"/>
        <w:jc w:val="both"/>
        <w:rPr>
          <w:rFonts w:ascii="Times New Roman" w:hAnsi="Times New Roman"/>
          <w:sz w:val="30"/>
          <w:szCs w:val="30"/>
        </w:rPr>
      </w:pPr>
    </w:p>
    <w:p w:rsidR="00E90C9F" w:rsidRPr="00410A98" w:rsidRDefault="009418BD" w:rsidP="006E1463">
      <w:pPr>
        <w:tabs>
          <w:tab w:val="left" w:pos="1452"/>
        </w:tabs>
        <w:spacing w:after="0" w:line="360" w:lineRule="auto"/>
        <w:ind w:firstLine="567"/>
        <w:jc w:val="both"/>
        <w:rPr>
          <w:rFonts w:ascii="Times New Roman" w:hAnsi="Times New Roman"/>
          <w:sz w:val="30"/>
          <w:szCs w:val="30"/>
        </w:rPr>
      </w:pPr>
      <w:r>
        <w:rPr>
          <w:rFonts w:ascii="Times New Roman" w:hAnsi="Times New Roman"/>
          <w:sz w:val="30"/>
          <w:szCs w:val="30"/>
        </w:rPr>
        <w:lastRenderedPageBreak/>
        <w:t>Для осуществления организационно-методической работы, включающей такие виды деятельности как</w:t>
      </w:r>
      <w:r w:rsidR="00E6084D" w:rsidRPr="00B9383B">
        <w:rPr>
          <w:rFonts w:ascii="Times New Roman" w:hAnsi="Times New Roman"/>
          <w:sz w:val="30"/>
          <w:szCs w:val="30"/>
        </w:rPr>
        <w:t xml:space="preserve"> </w:t>
      </w:r>
      <w:r>
        <w:rPr>
          <w:rFonts w:ascii="Times New Roman" w:hAnsi="Times New Roman"/>
          <w:sz w:val="30"/>
          <w:szCs w:val="30"/>
        </w:rPr>
        <w:t xml:space="preserve"> </w:t>
      </w:r>
      <w:r w:rsidRPr="00B9383B">
        <w:rPr>
          <w:rFonts w:ascii="Times New Roman" w:hAnsi="Times New Roman"/>
          <w:sz w:val="30"/>
          <w:szCs w:val="30"/>
        </w:rPr>
        <w:t>подготовка к занятиям, анализ психологическ</w:t>
      </w:r>
      <w:r>
        <w:rPr>
          <w:rFonts w:ascii="Times New Roman" w:hAnsi="Times New Roman"/>
          <w:sz w:val="30"/>
          <w:szCs w:val="30"/>
        </w:rPr>
        <w:t xml:space="preserve">их мероприятий, работа с методической </w:t>
      </w:r>
      <w:r w:rsidRPr="00B9383B">
        <w:rPr>
          <w:rFonts w:ascii="Times New Roman" w:hAnsi="Times New Roman"/>
          <w:sz w:val="30"/>
          <w:szCs w:val="30"/>
        </w:rPr>
        <w:t>литературой, консультации со специалистами смежных профессий и супервизорство, освоение новых психологических технологий, участие в республик</w:t>
      </w:r>
      <w:r>
        <w:rPr>
          <w:rFonts w:ascii="Times New Roman" w:hAnsi="Times New Roman"/>
          <w:sz w:val="30"/>
          <w:szCs w:val="30"/>
        </w:rPr>
        <w:t xml:space="preserve">анских конференциях и семинарах, педагогу-психологу </w:t>
      </w:r>
      <w:r w:rsidR="00410A98">
        <w:rPr>
          <w:rFonts w:ascii="Times New Roman" w:hAnsi="Times New Roman"/>
          <w:sz w:val="30"/>
          <w:szCs w:val="30"/>
        </w:rPr>
        <w:t>отводится 18 часов в неделю.</w:t>
      </w:r>
    </w:p>
    <w:p w:rsidR="00E6084D" w:rsidRPr="00B9383B" w:rsidRDefault="00E30A16" w:rsidP="006E1463">
      <w:pPr>
        <w:tabs>
          <w:tab w:val="left" w:pos="1452"/>
        </w:tabs>
        <w:spacing w:after="0" w:line="360" w:lineRule="auto"/>
        <w:jc w:val="both"/>
        <w:rPr>
          <w:rFonts w:ascii="Times New Roman" w:hAnsi="Times New Roman"/>
          <w:b/>
          <w:sz w:val="30"/>
          <w:szCs w:val="30"/>
        </w:rPr>
      </w:pPr>
      <w:r w:rsidRPr="00B9383B">
        <w:rPr>
          <w:rFonts w:ascii="Times New Roman" w:hAnsi="Times New Roman"/>
          <w:b/>
          <w:sz w:val="30"/>
          <w:szCs w:val="30"/>
        </w:rPr>
        <w:t>Рекомендуемые</w:t>
      </w:r>
      <w:r w:rsidR="006C2B8F" w:rsidRPr="00B9383B">
        <w:rPr>
          <w:rFonts w:ascii="Times New Roman" w:hAnsi="Times New Roman"/>
          <w:b/>
          <w:sz w:val="30"/>
          <w:szCs w:val="30"/>
        </w:rPr>
        <w:t xml:space="preserve"> темы для родительских собраний и консультаций:</w:t>
      </w:r>
    </w:p>
    <w:p w:rsidR="00E30A16" w:rsidRPr="00B9383B" w:rsidRDefault="00E30A16" w:rsidP="00ED1677">
      <w:pPr>
        <w:pStyle w:val="a7"/>
        <w:numPr>
          <w:ilvl w:val="0"/>
          <w:numId w:val="7"/>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«Как помочь первокласснику адаптироваться к школе</w:t>
      </w:r>
      <w:r w:rsidR="009D7949" w:rsidRPr="00B9383B">
        <w:rPr>
          <w:rFonts w:ascii="Times New Roman" w:hAnsi="Times New Roman"/>
          <w:sz w:val="30"/>
          <w:szCs w:val="30"/>
        </w:rPr>
        <w:t>»</w:t>
      </w:r>
      <w:r w:rsidRPr="00B9383B">
        <w:rPr>
          <w:rFonts w:ascii="Times New Roman" w:hAnsi="Times New Roman"/>
          <w:sz w:val="30"/>
          <w:szCs w:val="30"/>
        </w:rPr>
        <w:t>.</w:t>
      </w:r>
    </w:p>
    <w:p w:rsidR="00823399" w:rsidRPr="00B9383B" w:rsidRDefault="00823399" w:rsidP="00ED1677">
      <w:pPr>
        <w:pStyle w:val="a7"/>
        <w:numPr>
          <w:ilvl w:val="0"/>
          <w:numId w:val="7"/>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«Адаптация пятиклассников к новым условиям обучения»</w:t>
      </w:r>
    </w:p>
    <w:p w:rsidR="009D7949" w:rsidRPr="00B9383B" w:rsidRDefault="009D7949" w:rsidP="00ED1677">
      <w:pPr>
        <w:pStyle w:val="a7"/>
        <w:numPr>
          <w:ilvl w:val="0"/>
          <w:numId w:val="7"/>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«Осторожно, мультфильм»</w:t>
      </w:r>
    </w:p>
    <w:p w:rsidR="00E30A16" w:rsidRPr="00B9383B" w:rsidRDefault="00E30A16" w:rsidP="00ED1677">
      <w:pPr>
        <w:pStyle w:val="a7"/>
        <w:numPr>
          <w:ilvl w:val="0"/>
          <w:numId w:val="7"/>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«Агрессия детей: ее причины и предупреждения»</w:t>
      </w:r>
    </w:p>
    <w:p w:rsidR="00E30A16" w:rsidRPr="00B9383B" w:rsidRDefault="00E30A16" w:rsidP="00ED1677">
      <w:pPr>
        <w:pStyle w:val="c1"/>
        <w:numPr>
          <w:ilvl w:val="0"/>
          <w:numId w:val="7"/>
        </w:numPr>
        <w:spacing w:before="0" w:beforeAutospacing="0" w:after="0" w:afterAutospacing="0" w:line="360" w:lineRule="auto"/>
        <w:ind w:left="426"/>
        <w:jc w:val="both"/>
        <w:rPr>
          <w:rStyle w:val="c32"/>
          <w:sz w:val="30"/>
          <w:szCs w:val="30"/>
        </w:rPr>
      </w:pPr>
      <w:r w:rsidRPr="00B9383B">
        <w:rPr>
          <w:rStyle w:val="c32"/>
          <w:sz w:val="30"/>
          <w:szCs w:val="30"/>
        </w:rPr>
        <w:t>«Как развивать самостоятельность школьников при подготовке домашних заданий»</w:t>
      </w:r>
    </w:p>
    <w:p w:rsidR="00E30A16" w:rsidRPr="00B9383B" w:rsidRDefault="00E30A16" w:rsidP="00ED1677">
      <w:pPr>
        <w:pStyle w:val="c1"/>
        <w:numPr>
          <w:ilvl w:val="0"/>
          <w:numId w:val="7"/>
        </w:numPr>
        <w:spacing w:before="0" w:beforeAutospacing="0" w:after="0" w:afterAutospacing="0" w:line="360" w:lineRule="auto"/>
        <w:ind w:left="426"/>
        <w:jc w:val="both"/>
        <w:rPr>
          <w:sz w:val="30"/>
          <w:szCs w:val="30"/>
        </w:rPr>
      </w:pPr>
      <w:r w:rsidRPr="00B9383B">
        <w:rPr>
          <w:rStyle w:val="c32"/>
          <w:sz w:val="30"/>
          <w:szCs w:val="30"/>
        </w:rPr>
        <w:t>«Как уберечь ребенка от компьютерной зависимости»</w:t>
      </w:r>
    </w:p>
    <w:p w:rsidR="006C2B8F" w:rsidRPr="00B9383B" w:rsidRDefault="009D7949" w:rsidP="00ED1677">
      <w:pPr>
        <w:pStyle w:val="c1"/>
        <w:numPr>
          <w:ilvl w:val="0"/>
          <w:numId w:val="7"/>
        </w:numPr>
        <w:spacing w:before="0" w:beforeAutospacing="0" w:after="0" w:afterAutospacing="0" w:line="360" w:lineRule="auto"/>
        <w:ind w:left="426"/>
        <w:jc w:val="both"/>
        <w:rPr>
          <w:rStyle w:val="c32"/>
          <w:sz w:val="30"/>
          <w:szCs w:val="30"/>
        </w:rPr>
      </w:pPr>
      <w:r w:rsidRPr="00B9383B">
        <w:rPr>
          <w:rStyle w:val="c32"/>
          <w:sz w:val="30"/>
          <w:szCs w:val="30"/>
        </w:rPr>
        <w:t>«Конфликты с собственным ребенком и пути их разрешения».</w:t>
      </w:r>
    </w:p>
    <w:p w:rsidR="006C2B8F" w:rsidRPr="00B9383B" w:rsidRDefault="006C2B8F" w:rsidP="00ED1677">
      <w:pPr>
        <w:pStyle w:val="c1"/>
        <w:numPr>
          <w:ilvl w:val="0"/>
          <w:numId w:val="7"/>
        </w:numPr>
        <w:spacing w:before="0" w:beforeAutospacing="0" w:after="0" w:afterAutospacing="0" w:line="360" w:lineRule="auto"/>
        <w:ind w:left="426" w:hanging="357"/>
        <w:jc w:val="both"/>
        <w:rPr>
          <w:rStyle w:val="c32"/>
          <w:sz w:val="30"/>
          <w:szCs w:val="30"/>
        </w:rPr>
      </w:pPr>
      <w:r w:rsidRPr="00B9383B">
        <w:rPr>
          <w:rStyle w:val="c32"/>
          <w:sz w:val="30"/>
          <w:szCs w:val="30"/>
        </w:rPr>
        <w:t>«Возрастные особенности детей младшего школьного возраста»</w:t>
      </w:r>
    </w:p>
    <w:p w:rsidR="009D7949" w:rsidRPr="00B9383B" w:rsidRDefault="009D7949" w:rsidP="00ED1677">
      <w:pPr>
        <w:pStyle w:val="c1"/>
        <w:numPr>
          <w:ilvl w:val="0"/>
          <w:numId w:val="7"/>
        </w:numPr>
        <w:spacing w:before="0" w:beforeAutospacing="0" w:after="0" w:afterAutospacing="0" w:line="360" w:lineRule="auto"/>
        <w:ind w:left="426"/>
        <w:jc w:val="both"/>
        <w:rPr>
          <w:sz w:val="30"/>
          <w:szCs w:val="30"/>
        </w:rPr>
      </w:pPr>
      <w:r w:rsidRPr="00B9383B">
        <w:rPr>
          <w:sz w:val="30"/>
          <w:szCs w:val="30"/>
        </w:rPr>
        <w:t xml:space="preserve">«Правила безопасности и этикета в Интернете </w:t>
      </w:r>
      <w:r w:rsidRPr="00B9383B">
        <w:rPr>
          <w:bCs/>
          <w:sz w:val="30"/>
          <w:szCs w:val="30"/>
        </w:rPr>
        <w:t>для</w:t>
      </w:r>
      <w:r w:rsidRPr="00B9383B">
        <w:rPr>
          <w:sz w:val="30"/>
          <w:szCs w:val="30"/>
        </w:rPr>
        <w:t xml:space="preserve"> </w:t>
      </w:r>
      <w:r w:rsidRPr="00B9383B">
        <w:rPr>
          <w:bCs/>
          <w:sz w:val="30"/>
          <w:szCs w:val="30"/>
        </w:rPr>
        <w:t>подростка»</w:t>
      </w:r>
    </w:p>
    <w:p w:rsidR="009D7949" w:rsidRPr="00B9383B" w:rsidRDefault="00C95FD2" w:rsidP="00ED1677">
      <w:pPr>
        <w:pStyle w:val="c1"/>
        <w:numPr>
          <w:ilvl w:val="0"/>
          <w:numId w:val="7"/>
        </w:numPr>
        <w:spacing w:before="0" w:beforeAutospacing="0" w:after="0" w:afterAutospacing="0" w:line="360" w:lineRule="auto"/>
        <w:ind w:left="426" w:hanging="426"/>
        <w:jc w:val="both"/>
        <w:rPr>
          <w:rStyle w:val="c32"/>
          <w:sz w:val="30"/>
          <w:szCs w:val="30"/>
        </w:rPr>
      </w:pPr>
      <w:r>
        <w:rPr>
          <w:rStyle w:val="c32"/>
          <w:sz w:val="30"/>
          <w:szCs w:val="30"/>
        </w:rPr>
        <w:t xml:space="preserve"> </w:t>
      </w:r>
      <w:r w:rsidR="009D7949" w:rsidRPr="00B9383B">
        <w:rPr>
          <w:rStyle w:val="c32"/>
          <w:sz w:val="30"/>
          <w:szCs w:val="30"/>
        </w:rPr>
        <w:t>«Особенности подросткового возраста и учет их в семейном воспитании»</w:t>
      </w:r>
    </w:p>
    <w:p w:rsidR="009D7949" w:rsidRPr="00B9383B" w:rsidRDefault="009D7949" w:rsidP="00ED1677">
      <w:pPr>
        <w:pStyle w:val="c1"/>
        <w:numPr>
          <w:ilvl w:val="0"/>
          <w:numId w:val="7"/>
        </w:numPr>
        <w:spacing w:before="0" w:beforeAutospacing="0" w:after="0" w:afterAutospacing="0" w:line="360" w:lineRule="auto"/>
        <w:ind w:left="426" w:hanging="499"/>
        <w:jc w:val="both"/>
        <w:rPr>
          <w:rStyle w:val="c32"/>
          <w:sz w:val="30"/>
          <w:szCs w:val="30"/>
        </w:rPr>
      </w:pPr>
      <w:r w:rsidRPr="00B9383B">
        <w:rPr>
          <w:rStyle w:val="c32"/>
          <w:sz w:val="30"/>
          <w:szCs w:val="30"/>
        </w:rPr>
        <w:t>«Воспитание без насилия»</w:t>
      </w:r>
    </w:p>
    <w:p w:rsidR="002F1EE4" w:rsidRPr="00410A98" w:rsidRDefault="002F1EE4" w:rsidP="00ED1677">
      <w:pPr>
        <w:pStyle w:val="c1"/>
        <w:numPr>
          <w:ilvl w:val="0"/>
          <w:numId w:val="7"/>
        </w:numPr>
        <w:spacing w:before="0" w:beforeAutospacing="0" w:after="0" w:afterAutospacing="0" w:line="360" w:lineRule="auto"/>
        <w:ind w:left="426" w:hanging="499"/>
        <w:jc w:val="both"/>
        <w:rPr>
          <w:rStyle w:val="c32"/>
          <w:sz w:val="30"/>
          <w:szCs w:val="30"/>
        </w:rPr>
      </w:pPr>
      <w:r w:rsidRPr="00B9383B">
        <w:rPr>
          <w:rStyle w:val="c32"/>
          <w:sz w:val="30"/>
          <w:szCs w:val="30"/>
        </w:rPr>
        <w:t>«Причины детского воровства и обмана»</w:t>
      </w:r>
    </w:p>
    <w:p w:rsidR="002F1EE4" w:rsidRPr="00B9383B" w:rsidRDefault="002F1EE4" w:rsidP="00B9383B">
      <w:pPr>
        <w:tabs>
          <w:tab w:val="left" w:pos="1452"/>
        </w:tabs>
        <w:spacing w:after="0" w:line="360" w:lineRule="auto"/>
        <w:jc w:val="both"/>
        <w:rPr>
          <w:rFonts w:ascii="Times New Roman" w:hAnsi="Times New Roman"/>
          <w:b/>
          <w:sz w:val="30"/>
          <w:szCs w:val="30"/>
        </w:rPr>
      </w:pPr>
      <w:r w:rsidRPr="00B9383B">
        <w:rPr>
          <w:rFonts w:ascii="Times New Roman" w:hAnsi="Times New Roman"/>
          <w:b/>
          <w:sz w:val="30"/>
          <w:szCs w:val="30"/>
        </w:rPr>
        <w:t xml:space="preserve">Рекомендуемые темы для семинаров, </w:t>
      </w:r>
      <w:r w:rsidR="0051502C" w:rsidRPr="00B9383B">
        <w:rPr>
          <w:rFonts w:ascii="Times New Roman" w:hAnsi="Times New Roman"/>
          <w:b/>
          <w:sz w:val="30"/>
          <w:szCs w:val="30"/>
        </w:rPr>
        <w:t>консультаций и педагогических</w:t>
      </w:r>
      <w:r w:rsidRPr="00B9383B">
        <w:rPr>
          <w:rFonts w:ascii="Times New Roman" w:hAnsi="Times New Roman"/>
          <w:b/>
          <w:sz w:val="30"/>
          <w:szCs w:val="30"/>
        </w:rPr>
        <w:t xml:space="preserve"> советов:</w:t>
      </w:r>
    </w:p>
    <w:p w:rsidR="00823399" w:rsidRPr="00B9383B" w:rsidRDefault="00823399"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«Как помочь первокласснику адаптироваться к школе».</w:t>
      </w:r>
    </w:p>
    <w:p w:rsidR="00823399" w:rsidRPr="00B9383B" w:rsidRDefault="00823399"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«Адаптация пятиклассников к новым условиям обучения»</w:t>
      </w:r>
    </w:p>
    <w:p w:rsidR="00823399" w:rsidRPr="00B9383B" w:rsidRDefault="0000475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Style w:val="c0"/>
          <w:rFonts w:ascii="Times New Roman" w:hAnsi="Times New Roman"/>
          <w:sz w:val="30"/>
          <w:szCs w:val="30"/>
        </w:rPr>
        <w:lastRenderedPageBreak/>
        <w:t>«Как организовать учителю свою работу по подготовке учеников к ЕГЭ?»</w:t>
      </w:r>
    </w:p>
    <w:p w:rsidR="002F1EE4" w:rsidRPr="00B9383B" w:rsidRDefault="002F1EE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«Правила работы с гиперактивными детьми».</w:t>
      </w:r>
    </w:p>
    <w:p w:rsidR="002F1EE4" w:rsidRPr="00B9383B" w:rsidRDefault="002F1EE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«Взаимодействие с тревожными детьми»</w:t>
      </w:r>
    </w:p>
    <w:p w:rsidR="002F1EE4" w:rsidRPr="00B9383B" w:rsidRDefault="002F1EE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«Взаимодействие с агрессивными детьми»</w:t>
      </w:r>
    </w:p>
    <w:p w:rsidR="002F1EE4" w:rsidRPr="00B9383B" w:rsidRDefault="002F1EE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«Здравствуй, подросток»</w:t>
      </w:r>
    </w:p>
    <w:p w:rsidR="002F1EE4" w:rsidRPr="00B9383B" w:rsidRDefault="002F1EE4" w:rsidP="00ED1677">
      <w:pPr>
        <w:pStyle w:val="a7"/>
        <w:numPr>
          <w:ilvl w:val="0"/>
          <w:numId w:val="8"/>
        </w:numPr>
        <w:tabs>
          <w:tab w:val="left" w:pos="1452"/>
        </w:tabs>
        <w:spacing w:after="0" w:line="360" w:lineRule="auto"/>
        <w:ind w:left="426"/>
        <w:jc w:val="both"/>
        <w:rPr>
          <w:rFonts w:ascii="Times New Roman" w:hAnsi="Times New Roman"/>
          <w:sz w:val="30"/>
          <w:szCs w:val="30"/>
        </w:rPr>
      </w:pPr>
      <w:r w:rsidRPr="00B9383B">
        <w:rPr>
          <w:rFonts w:ascii="Times New Roman" w:hAnsi="Times New Roman"/>
          <w:sz w:val="30"/>
          <w:szCs w:val="30"/>
        </w:rPr>
        <w:t>«</w:t>
      </w:r>
      <w:r w:rsidR="00E50B74" w:rsidRPr="00B9383B">
        <w:rPr>
          <w:rFonts w:ascii="Times New Roman" w:hAnsi="Times New Roman"/>
          <w:sz w:val="30"/>
          <w:szCs w:val="30"/>
        </w:rPr>
        <w:t>Педагогические</w:t>
      </w:r>
      <w:r w:rsidR="00823399" w:rsidRPr="00B9383B">
        <w:rPr>
          <w:rFonts w:ascii="Times New Roman" w:hAnsi="Times New Roman"/>
          <w:sz w:val="30"/>
          <w:szCs w:val="30"/>
        </w:rPr>
        <w:t xml:space="preserve"> </w:t>
      </w:r>
      <w:r w:rsidR="00FE1A1F" w:rsidRPr="00B9383B">
        <w:rPr>
          <w:rFonts w:ascii="Times New Roman" w:hAnsi="Times New Roman"/>
          <w:sz w:val="30"/>
          <w:szCs w:val="30"/>
        </w:rPr>
        <w:t>к</w:t>
      </w:r>
      <w:r w:rsidR="00823399" w:rsidRPr="00B9383B">
        <w:rPr>
          <w:rFonts w:ascii="Times New Roman" w:hAnsi="Times New Roman"/>
          <w:sz w:val="30"/>
          <w:szCs w:val="30"/>
        </w:rPr>
        <w:t>онфликты и пут</w:t>
      </w:r>
      <w:r w:rsidR="00A763DA" w:rsidRPr="00B9383B">
        <w:rPr>
          <w:rFonts w:ascii="Times New Roman" w:hAnsi="Times New Roman"/>
          <w:sz w:val="30"/>
          <w:szCs w:val="30"/>
        </w:rPr>
        <w:t>и их конструктивного разрешения</w:t>
      </w:r>
      <w:r w:rsidRPr="00B9383B">
        <w:rPr>
          <w:rFonts w:ascii="Times New Roman" w:hAnsi="Times New Roman"/>
          <w:sz w:val="30"/>
          <w:szCs w:val="30"/>
        </w:rPr>
        <w:t xml:space="preserve">» </w:t>
      </w:r>
    </w:p>
    <w:p w:rsidR="00E50B74" w:rsidRPr="00B9383B" w:rsidRDefault="00A763DA" w:rsidP="00ED1677">
      <w:pPr>
        <w:pStyle w:val="a7"/>
        <w:widowControl w:val="0"/>
        <w:numPr>
          <w:ilvl w:val="0"/>
          <w:numId w:val="8"/>
        </w:numPr>
        <w:spacing w:after="0" w:line="360" w:lineRule="auto"/>
        <w:ind w:left="426"/>
        <w:jc w:val="both"/>
        <w:rPr>
          <w:rFonts w:ascii="Times New Roman" w:eastAsia="Times New Roman" w:hAnsi="Times New Roman"/>
          <w:i/>
          <w:iCs/>
          <w:sz w:val="30"/>
          <w:szCs w:val="30"/>
          <w:lang w:eastAsia="ru-RU"/>
        </w:rPr>
      </w:pPr>
      <w:r w:rsidRPr="00B9383B">
        <w:rPr>
          <w:rFonts w:ascii="Times New Roman" w:eastAsia="Times New Roman" w:hAnsi="Times New Roman"/>
          <w:sz w:val="30"/>
          <w:szCs w:val="30"/>
          <w:lang w:eastAsia="ru-RU"/>
        </w:rPr>
        <w:t>«</w:t>
      </w:r>
      <w:r w:rsidR="00E50B74" w:rsidRPr="00B9383B">
        <w:rPr>
          <w:rFonts w:ascii="Times New Roman" w:eastAsia="Times New Roman" w:hAnsi="Times New Roman"/>
          <w:sz w:val="30"/>
          <w:szCs w:val="30"/>
          <w:lang w:eastAsia="ru-RU"/>
        </w:rPr>
        <w:t>Возрастные особенности формирования зависимого поведения</w:t>
      </w:r>
      <w:r w:rsidRPr="00B9383B">
        <w:rPr>
          <w:rFonts w:ascii="Times New Roman" w:eastAsia="Times New Roman" w:hAnsi="Times New Roman"/>
          <w:sz w:val="30"/>
          <w:szCs w:val="30"/>
          <w:lang w:eastAsia="ru-RU"/>
        </w:rPr>
        <w:t>»</w:t>
      </w:r>
    </w:p>
    <w:p w:rsidR="00A763DA" w:rsidRPr="00B9383B" w:rsidRDefault="00A763DA" w:rsidP="00ED1677">
      <w:pPr>
        <w:pStyle w:val="a7"/>
        <w:widowControl w:val="0"/>
        <w:numPr>
          <w:ilvl w:val="0"/>
          <w:numId w:val="8"/>
        </w:numPr>
        <w:spacing w:after="0" w:line="360" w:lineRule="auto"/>
        <w:ind w:left="426"/>
        <w:jc w:val="both"/>
        <w:rPr>
          <w:rFonts w:ascii="Times New Roman" w:eastAsia="Times New Roman" w:hAnsi="Times New Roman"/>
          <w:i/>
          <w:iCs/>
          <w:sz w:val="30"/>
          <w:szCs w:val="30"/>
          <w:lang w:eastAsia="ru-RU"/>
        </w:rPr>
      </w:pPr>
      <w:r w:rsidRPr="00B9383B">
        <w:rPr>
          <w:rFonts w:ascii="Times New Roman" w:eastAsia="Times New Roman" w:hAnsi="Times New Roman"/>
          <w:sz w:val="30"/>
          <w:szCs w:val="30"/>
          <w:lang w:eastAsia="ru-RU"/>
        </w:rPr>
        <w:t>«Как помочь подростку  познать самого себя».</w:t>
      </w:r>
    </w:p>
    <w:p w:rsidR="00410A98" w:rsidRPr="00410A98" w:rsidRDefault="00410A98" w:rsidP="009749F4">
      <w:pPr>
        <w:pStyle w:val="a5"/>
        <w:spacing w:before="480" w:beforeAutospacing="0" w:after="120" w:afterAutospacing="0" w:line="360" w:lineRule="auto"/>
        <w:jc w:val="both"/>
        <w:rPr>
          <w:b/>
          <w:sz w:val="30"/>
          <w:szCs w:val="30"/>
        </w:rPr>
      </w:pPr>
      <w:r w:rsidRPr="00410A98">
        <w:rPr>
          <w:b/>
          <w:sz w:val="30"/>
          <w:szCs w:val="30"/>
        </w:rPr>
        <w:t>1.3</w:t>
      </w:r>
      <w:r w:rsidRPr="00410A98">
        <w:rPr>
          <w:b/>
          <w:sz w:val="30"/>
          <w:szCs w:val="30"/>
        </w:rPr>
        <w:tab/>
        <w:t>Модульная организация деятельности педагога-психолога в системе образования</w:t>
      </w:r>
    </w:p>
    <w:p w:rsidR="00BD26F0" w:rsidRPr="009418BD" w:rsidRDefault="006F42F8" w:rsidP="009418BD">
      <w:pPr>
        <w:pStyle w:val="a5"/>
        <w:spacing w:before="0" w:beforeAutospacing="0" w:after="0" w:afterAutospacing="0" w:line="360" w:lineRule="auto"/>
        <w:jc w:val="both"/>
        <w:rPr>
          <w:rStyle w:val="a6"/>
          <w:b w:val="0"/>
          <w:bCs w:val="0"/>
          <w:sz w:val="30"/>
          <w:szCs w:val="30"/>
        </w:rPr>
      </w:pPr>
      <w:r>
        <w:rPr>
          <w:sz w:val="30"/>
          <w:szCs w:val="30"/>
        </w:rPr>
        <w:t>Деятельность</w:t>
      </w:r>
      <w:r w:rsidR="009418BD">
        <w:rPr>
          <w:sz w:val="30"/>
          <w:szCs w:val="30"/>
        </w:rPr>
        <w:t xml:space="preserve"> педагога-психолога</w:t>
      </w:r>
      <w:r w:rsidR="00BD26F0" w:rsidRPr="00B9383B">
        <w:rPr>
          <w:sz w:val="30"/>
          <w:szCs w:val="30"/>
        </w:rPr>
        <w:t xml:space="preserve"> </w:t>
      </w:r>
      <w:r>
        <w:rPr>
          <w:sz w:val="30"/>
          <w:szCs w:val="30"/>
        </w:rPr>
        <w:t>включает 4 основных модуля</w:t>
      </w:r>
      <w:r w:rsidR="00410A98">
        <w:rPr>
          <w:sz w:val="30"/>
          <w:szCs w:val="30"/>
        </w:rPr>
        <w:t>.</w:t>
      </w:r>
    </w:p>
    <w:p w:rsidR="00F80D6E" w:rsidRDefault="006F42F8" w:rsidP="00F80D6E">
      <w:pPr>
        <w:spacing w:after="0" w:line="360" w:lineRule="auto"/>
        <w:jc w:val="both"/>
        <w:rPr>
          <w:rFonts w:ascii="Times New Roman" w:hAnsi="Times New Roman"/>
          <w:sz w:val="30"/>
          <w:szCs w:val="30"/>
        </w:rPr>
      </w:pPr>
      <w:r>
        <w:rPr>
          <w:rStyle w:val="a6"/>
          <w:rFonts w:ascii="Times New Roman" w:hAnsi="Times New Roman"/>
          <w:sz w:val="30"/>
          <w:szCs w:val="30"/>
        </w:rPr>
        <w:t>Первый модуль</w:t>
      </w:r>
      <w:r w:rsidR="00BD26F0" w:rsidRPr="00B9383B">
        <w:rPr>
          <w:rStyle w:val="a6"/>
          <w:rFonts w:ascii="Times New Roman" w:hAnsi="Times New Roman"/>
          <w:sz w:val="30"/>
          <w:szCs w:val="30"/>
        </w:rPr>
        <w:t xml:space="preserve"> – диагностический</w:t>
      </w:r>
    </w:p>
    <w:p w:rsidR="00F80D6E" w:rsidRDefault="00C600E0" w:rsidP="00F80D6E">
      <w:pPr>
        <w:spacing w:after="0" w:line="360" w:lineRule="auto"/>
        <w:jc w:val="both"/>
        <w:rPr>
          <w:sz w:val="30"/>
          <w:szCs w:val="30"/>
        </w:rPr>
      </w:pPr>
      <w:r>
        <w:rPr>
          <w:rFonts w:ascii="Times New Roman" w:hAnsi="Times New Roman"/>
          <w:sz w:val="30"/>
          <w:szCs w:val="30"/>
        </w:rPr>
        <w:t xml:space="preserve">Основными для данного </w:t>
      </w:r>
      <w:r w:rsidR="00EE420C">
        <w:rPr>
          <w:rFonts w:ascii="Times New Roman" w:hAnsi="Times New Roman"/>
          <w:sz w:val="30"/>
          <w:szCs w:val="30"/>
        </w:rPr>
        <w:t>модуля</w:t>
      </w:r>
      <w:r>
        <w:rPr>
          <w:rFonts w:ascii="Times New Roman" w:hAnsi="Times New Roman"/>
          <w:sz w:val="30"/>
          <w:szCs w:val="30"/>
        </w:rPr>
        <w:t xml:space="preserve"> являются </w:t>
      </w:r>
      <w:r w:rsidR="00F80D6E">
        <w:rPr>
          <w:rFonts w:ascii="Times New Roman" w:hAnsi="Times New Roman"/>
          <w:sz w:val="30"/>
          <w:szCs w:val="30"/>
        </w:rPr>
        <w:t xml:space="preserve">3 диагностических минимума. </w:t>
      </w:r>
    </w:p>
    <w:p w:rsidR="00F80D6E" w:rsidRDefault="00F80D6E" w:rsidP="00ED1677">
      <w:pPr>
        <w:pStyle w:val="a7"/>
        <w:numPr>
          <w:ilvl w:val="0"/>
          <w:numId w:val="22"/>
        </w:numPr>
        <w:spacing w:after="0" w:line="360" w:lineRule="auto"/>
        <w:jc w:val="both"/>
        <w:rPr>
          <w:rFonts w:ascii="Times New Roman" w:eastAsia="Times New Roman" w:hAnsi="Times New Roman"/>
          <w:sz w:val="30"/>
          <w:szCs w:val="30"/>
          <w:lang w:eastAsia="ru-RU"/>
        </w:rPr>
      </w:pPr>
      <w:r w:rsidRPr="00F80D6E">
        <w:rPr>
          <w:rFonts w:ascii="Times New Roman" w:eastAsia="Times New Roman" w:hAnsi="Times New Roman"/>
          <w:i/>
          <w:sz w:val="30"/>
          <w:szCs w:val="30"/>
          <w:lang w:eastAsia="ru-RU"/>
        </w:rPr>
        <w:t>Мониторинг адаптации</w:t>
      </w:r>
      <w:r>
        <w:rPr>
          <w:rFonts w:ascii="Times New Roman" w:eastAsia="Times New Roman" w:hAnsi="Times New Roman"/>
          <w:sz w:val="30"/>
          <w:szCs w:val="30"/>
          <w:lang w:eastAsia="ru-RU"/>
        </w:rPr>
        <w:t>. Цель: в</w:t>
      </w:r>
      <w:r w:rsidR="00C600E0">
        <w:rPr>
          <w:rFonts w:ascii="Times New Roman" w:eastAsia="Times New Roman" w:hAnsi="Times New Roman"/>
          <w:sz w:val="30"/>
          <w:szCs w:val="30"/>
          <w:lang w:eastAsia="ru-RU"/>
        </w:rPr>
        <w:t>ыделить</w:t>
      </w:r>
      <w:r w:rsidR="00BD26F0" w:rsidRPr="00F80D6E">
        <w:rPr>
          <w:rFonts w:ascii="Times New Roman" w:eastAsia="Times New Roman" w:hAnsi="Times New Roman"/>
          <w:sz w:val="30"/>
          <w:szCs w:val="30"/>
          <w:lang w:eastAsia="ru-RU"/>
        </w:rPr>
        <w:t xml:space="preserve"> гр</w:t>
      </w:r>
      <w:r>
        <w:rPr>
          <w:rFonts w:ascii="Times New Roman" w:eastAsia="Times New Roman" w:hAnsi="Times New Roman"/>
          <w:sz w:val="30"/>
          <w:szCs w:val="30"/>
          <w:lang w:eastAsia="ru-RU"/>
        </w:rPr>
        <w:t xml:space="preserve">уппы детей, у которых возникают проблемы в </w:t>
      </w:r>
      <w:r w:rsidR="00BD26F0" w:rsidRPr="00F80D6E">
        <w:rPr>
          <w:rFonts w:ascii="Times New Roman" w:eastAsia="Times New Roman" w:hAnsi="Times New Roman"/>
          <w:sz w:val="30"/>
          <w:szCs w:val="30"/>
          <w:lang w:eastAsia="ru-RU"/>
        </w:rPr>
        <w:t>процесс</w:t>
      </w:r>
      <w:r>
        <w:rPr>
          <w:rFonts w:ascii="Times New Roman" w:eastAsia="Times New Roman" w:hAnsi="Times New Roman"/>
          <w:sz w:val="30"/>
          <w:szCs w:val="30"/>
          <w:lang w:eastAsia="ru-RU"/>
        </w:rPr>
        <w:t>е</w:t>
      </w:r>
      <w:r w:rsidR="00BD26F0" w:rsidRPr="00F80D6E">
        <w:rPr>
          <w:rFonts w:ascii="Times New Roman" w:eastAsia="Times New Roman" w:hAnsi="Times New Roman"/>
          <w:sz w:val="30"/>
          <w:szCs w:val="30"/>
          <w:lang w:eastAsia="ru-RU"/>
        </w:rPr>
        <w:t xml:space="preserve"> адаптации </w:t>
      </w:r>
      <w:r>
        <w:rPr>
          <w:rFonts w:ascii="Times New Roman" w:eastAsia="Times New Roman" w:hAnsi="Times New Roman"/>
          <w:sz w:val="30"/>
          <w:szCs w:val="30"/>
          <w:lang w:eastAsia="ru-RU"/>
        </w:rPr>
        <w:t>к начальной школе, среднему звену</w:t>
      </w:r>
      <w:r w:rsidR="00BD26F0" w:rsidRPr="00F80D6E">
        <w:rPr>
          <w:rFonts w:ascii="Times New Roman" w:eastAsia="Times New Roman" w:hAnsi="Times New Roman"/>
          <w:sz w:val="30"/>
          <w:szCs w:val="30"/>
          <w:lang w:eastAsia="ru-RU"/>
        </w:rPr>
        <w:t xml:space="preserve">, </w:t>
      </w:r>
      <w:r>
        <w:rPr>
          <w:rFonts w:ascii="Times New Roman" w:eastAsia="Times New Roman" w:hAnsi="Times New Roman"/>
          <w:sz w:val="30"/>
          <w:szCs w:val="30"/>
          <w:lang w:eastAsia="ru-RU"/>
        </w:rPr>
        <w:t xml:space="preserve">при </w:t>
      </w:r>
      <w:r w:rsidR="00BD26F0" w:rsidRPr="00F80D6E">
        <w:rPr>
          <w:rFonts w:ascii="Times New Roman" w:eastAsia="Times New Roman" w:hAnsi="Times New Roman"/>
          <w:sz w:val="30"/>
          <w:szCs w:val="30"/>
          <w:lang w:eastAsia="ru-RU"/>
        </w:rPr>
        <w:t>переход</w:t>
      </w:r>
      <w:r>
        <w:rPr>
          <w:rFonts w:ascii="Times New Roman" w:eastAsia="Times New Roman" w:hAnsi="Times New Roman"/>
          <w:sz w:val="30"/>
          <w:szCs w:val="30"/>
          <w:lang w:eastAsia="ru-RU"/>
        </w:rPr>
        <w:t>е</w:t>
      </w:r>
      <w:r w:rsidR="00BD26F0" w:rsidRPr="00F80D6E">
        <w:rPr>
          <w:rFonts w:ascii="Times New Roman" w:eastAsia="Times New Roman" w:hAnsi="Times New Roman"/>
          <w:sz w:val="30"/>
          <w:szCs w:val="30"/>
          <w:lang w:eastAsia="ru-RU"/>
        </w:rPr>
        <w:t xml:space="preserve"> в профильные классы. </w:t>
      </w:r>
      <w:r>
        <w:rPr>
          <w:rFonts w:ascii="Times New Roman" w:eastAsia="Times New Roman" w:hAnsi="Times New Roman"/>
          <w:sz w:val="30"/>
          <w:szCs w:val="30"/>
          <w:lang w:eastAsia="ru-RU"/>
        </w:rPr>
        <w:t>Проводится в начале учебного года.</w:t>
      </w:r>
    </w:p>
    <w:p w:rsidR="00C600E0" w:rsidRDefault="00F80D6E" w:rsidP="00ED1677">
      <w:pPr>
        <w:pStyle w:val="a7"/>
        <w:numPr>
          <w:ilvl w:val="0"/>
          <w:numId w:val="22"/>
        </w:numPr>
        <w:spacing w:after="0" w:line="360" w:lineRule="auto"/>
        <w:jc w:val="both"/>
        <w:rPr>
          <w:rFonts w:ascii="Times New Roman" w:eastAsia="Times New Roman" w:hAnsi="Times New Roman"/>
          <w:sz w:val="30"/>
          <w:szCs w:val="30"/>
          <w:lang w:eastAsia="ru-RU"/>
        </w:rPr>
      </w:pPr>
      <w:r w:rsidRPr="00F80D6E">
        <w:rPr>
          <w:rFonts w:ascii="Times New Roman" w:eastAsia="Times New Roman" w:hAnsi="Times New Roman"/>
          <w:i/>
          <w:sz w:val="30"/>
          <w:szCs w:val="30"/>
          <w:lang w:eastAsia="ru-RU"/>
        </w:rPr>
        <w:t>М</w:t>
      </w:r>
      <w:r w:rsidR="00BD26F0" w:rsidRPr="00F80D6E">
        <w:rPr>
          <w:rFonts w:ascii="Times New Roman" w:eastAsia="Times New Roman" w:hAnsi="Times New Roman"/>
          <w:i/>
          <w:sz w:val="30"/>
          <w:szCs w:val="30"/>
          <w:lang w:eastAsia="ru-RU"/>
        </w:rPr>
        <w:t>ониторинг эмоционально-личностного состояния</w:t>
      </w:r>
      <w:r>
        <w:rPr>
          <w:rFonts w:ascii="Times New Roman" w:eastAsia="Times New Roman" w:hAnsi="Times New Roman"/>
          <w:sz w:val="30"/>
          <w:szCs w:val="30"/>
          <w:lang w:eastAsia="ru-RU"/>
        </w:rPr>
        <w:t>. Цель: своевременно</w:t>
      </w:r>
      <w:r w:rsidR="00C600E0">
        <w:rPr>
          <w:rFonts w:ascii="Times New Roman" w:eastAsia="Times New Roman" w:hAnsi="Times New Roman"/>
          <w:sz w:val="30"/>
          <w:szCs w:val="30"/>
          <w:lang w:eastAsia="ru-RU"/>
        </w:rPr>
        <w:t xml:space="preserve"> выявлять и устранять факторы</w:t>
      </w:r>
      <w:r w:rsidR="00BD26F0" w:rsidRPr="00F80D6E">
        <w:rPr>
          <w:rFonts w:ascii="Times New Roman" w:eastAsia="Times New Roman" w:hAnsi="Times New Roman"/>
          <w:sz w:val="30"/>
          <w:szCs w:val="30"/>
          <w:lang w:eastAsia="ru-RU"/>
        </w:rPr>
        <w:t xml:space="preserve">, </w:t>
      </w:r>
      <w:r w:rsidR="00C600E0">
        <w:rPr>
          <w:rFonts w:ascii="Times New Roman" w:eastAsia="Times New Roman" w:hAnsi="Times New Roman"/>
          <w:sz w:val="30"/>
          <w:szCs w:val="30"/>
          <w:lang w:eastAsia="ru-RU"/>
        </w:rPr>
        <w:t xml:space="preserve">которые неблагоприятно влияют на развитие </w:t>
      </w:r>
      <w:r w:rsidR="00C600E0" w:rsidRPr="00F80D6E">
        <w:rPr>
          <w:rFonts w:ascii="Times New Roman" w:eastAsia="Times New Roman" w:hAnsi="Times New Roman"/>
          <w:sz w:val="30"/>
          <w:szCs w:val="30"/>
          <w:lang w:eastAsia="ru-RU"/>
        </w:rPr>
        <w:t>обучающихся</w:t>
      </w:r>
      <w:r w:rsidR="00C600E0">
        <w:rPr>
          <w:rFonts w:ascii="Times New Roman" w:eastAsia="Times New Roman" w:hAnsi="Times New Roman"/>
          <w:sz w:val="30"/>
          <w:szCs w:val="30"/>
          <w:lang w:eastAsia="ru-RU"/>
        </w:rPr>
        <w:t xml:space="preserve"> и</w:t>
      </w:r>
      <w:r w:rsidR="00C600E0" w:rsidRPr="00F80D6E">
        <w:rPr>
          <w:rFonts w:ascii="Times New Roman" w:eastAsia="Times New Roman" w:hAnsi="Times New Roman"/>
          <w:sz w:val="30"/>
          <w:szCs w:val="30"/>
          <w:lang w:eastAsia="ru-RU"/>
        </w:rPr>
        <w:t xml:space="preserve"> </w:t>
      </w:r>
      <w:r>
        <w:rPr>
          <w:rFonts w:ascii="Times New Roman" w:eastAsia="Times New Roman" w:hAnsi="Times New Roman"/>
          <w:sz w:val="30"/>
          <w:szCs w:val="30"/>
          <w:lang w:eastAsia="ru-RU"/>
        </w:rPr>
        <w:t>могут вести к отклонениям в</w:t>
      </w:r>
      <w:r w:rsidR="00BD26F0" w:rsidRPr="00F80D6E">
        <w:rPr>
          <w:rFonts w:ascii="Times New Roman" w:eastAsia="Times New Roman" w:hAnsi="Times New Roman"/>
          <w:sz w:val="30"/>
          <w:szCs w:val="30"/>
          <w:lang w:eastAsia="ru-RU"/>
        </w:rPr>
        <w:t xml:space="preserve"> </w:t>
      </w:r>
      <w:r w:rsidR="00C600E0">
        <w:rPr>
          <w:rFonts w:ascii="Times New Roman" w:eastAsia="Times New Roman" w:hAnsi="Times New Roman"/>
          <w:sz w:val="30"/>
          <w:szCs w:val="30"/>
          <w:lang w:eastAsia="ru-RU"/>
        </w:rPr>
        <w:t xml:space="preserve">их </w:t>
      </w:r>
      <w:r>
        <w:rPr>
          <w:rFonts w:ascii="Times New Roman" w:eastAsia="Times New Roman" w:hAnsi="Times New Roman"/>
          <w:sz w:val="30"/>
          <w:szCs w:val="30"/>
          <w:lang w:eastAsia="ru-RU"/>
        </w:rPr>
        <w:t xml:space="preserve">психическом, </w:t>
      </w:r>
      <w:r w:rsidR="00BD26F0" w:rsidRPr="00F80D6E">
        <w:rPr>
          <w:rFonts w:ascii="Times New Roman" w:eastAsia="Times New Roman" w:hAnsi="Times New Roman"/>
          <w:sz w:val="30"/>
          <w:szCs w:val="30"/>
          <w:lang w:eastAsia="ru-RU"/>
        </w:rPr>
        <w:t>и</w:t>
      </w:r>
      <w:r>
        <w:rPr>
          <w:rFonts w:ascii="Times New Roman" w:eastAsia="Times New Roman" w:hAnsi="Times New Roman"/>
          <w:sz w:val="30"/>
          <w:szCs w:val="30"/>
          <w:lang w:eastAsia="ru-RU"/>
        </w:rPr>
        <w:t>нтеллектуальном</w:t>
      </w:r>
      <w:r w:rsidR="00C600E0">
        <w:rPr>
          <w:rFonts w:ascii="Times New Roman" w:eastAsia="Times New Roman" w:hAnsi="Times New Roman"/>
          <w:sz w:val="30"/>
          <w:szCs w:val="30"/>
          <w:lang w:eastAsia="ru-RU"/>
        </w:rPr>
        <w:t xml:space="preserve"> или нравственном  развитии, а также о</w:t>
      </w:r>
      <w:r w:rsidR="00BD26F0" w:rsidRPr="00F80D6E">
        <w:rPr>
          <w:rFonts w:ascii="Times New Roman" w:eastAsia="Times New Roman" w:hAnsi="Times New Roman"/>
          <w:sz w:val="30"/>
          <w:szCs w:val="30"/>
          <w:lang w:eastAsia="ru-RU"/>
        </w:rPr>
        <w:t>существлять превентивные мероприятия по профилактике возник</w:t>
      </w:r>
      <w:r w:rsidR="00C600E0">
        <w:rPr>
          <w:rFonts w:ascii="Times New Roman" w:eastAsia="Times New Roman" w:hAnsi="Times New Roman"/>
          <w:sz w:val="30"/>
          <w:szCs w:val="30"/>
          <w:lang w:eastAsia="ru-RU"/>
        </w:rPr>
        <w:t>новения социальной дезадаптации</w:t>
      </w:r>
      <w:r w:rsidR="00BD26F0" w:rsidRPr="00F80D6E">
        <w:rPr>
          <w:rFonts w:ascii="Times New Roman" w:eastAsia="Times New Roman" w:hAnsi="Times New Roman"/>
          <w:sz w:val="30"/>
          <w:szCs w:val="30"/>
          <w:lang w:eastAsia="ru-RU"/>
        </w:rPr>
        <w:t>, аддикций</w:t>
      </w:r>
      <w:r w:rsidR="00C600E0">
        <w:rPr>
          <w:rFonts w:ascii="Times New Roman" w:eastAsia="Times New Roman" w:hAnsi="Times New Roman"/>
          <w:sz w:val="30"/>
          <w:szCs w:val="30"/>
          <w:lang w:eastAsia="ru-RU"/>
        </w:rPr>
        <w:t xml:space="preserve"> и девиаций поведения.</w:t>
      </w:r>
    </w:p>
    <w:p w:rsidR="00BD26F0" w:rsidRPr="00C600E0" w:rsidRDefault="00C600E0" w:rsidP="00ED1677">
      <w:pPr>
        <w:pStyle w:val="a7"/>
        <w:numPr>
          <w:ilvl w:val="0"/>
          <w:numId w:val="22"/>
        </w:numPr>
        <w:spacing w:after="0" w:line="360" w:lineRule="auto"/>
        <w:jc w:val="both"/>
        <w:rPr>
          <w:rFonts w:ascii="Times New Roman" w:eastAsia="Times New Roman" w:hAnsi="Times New Roman"/>
          <w:sz w:val="30"/>
          <w:szCs w:val="30"/>
          <w:lang w:eastAsia="ru-RU"/>
        </w:rPr>
      </w:pPr>
      <w:r>
        <w:rPr>
          <w:rFonts w:ascii="Times New Roman" w:eastAsia="Times New Roman" w:hAnsi="Times New Roman"/>
          <w:i/>
          <w:sz w:val="30"/>
          <w:szCs w:val="30"/>
          <w:lang w:eastAsia="ru-RU"/>
        </w:rPr>
        <w:lastRenderedPageBreak/>
        <w:t xml:space="preserve">Мониторинг </w:t>
      </w:r>
      <w:r w:rsidR="00BD26F0" w:rsidRPr="00C600E0">
        <w:rPr>
          <w:rFonts w:ascii="Times New Roman" w:eastAsia="Times New Roman" w:hAnsi="Times New Roman"/>
          <w:i/>
          <w:sz w:val="30"/>
          <w:szCs w:val="30"/>
          <w:lang w:eastAsia="ru-RU"/>
        </w:rPr>
        <w:t>допрофильной подготовки</w:t>
      </w:r>
      <w:r>
        <w:rPr>
          <w:rFonts w:ascii="Times New Roman" w:eastAsia="Times New Roman" w:hAnsi="Times New Roman"/>
          <w:sz w:val="30"/>
          <w:szCs w:val="30"/>
          <w:lang w:eastAsia="ru-RU"/>
        </w:rPr>
        <w:t xml:space="preserve">. Цель: определить способности и склонности для организации последующей </w:t>
      </w:r>
      <w:r w:rsidR="00BD26F0" w:rsidRPr="00C600E0">
        <w:rPr>
          <w:rFonts w:ascii="Times New Roman" w:eastAsia="Times New Roman" w:hAnsi="Times New Roman"/>
          <w:sz w:val="30"/>
          <w:szCs w:val="30"/>
          <w:lang w:eastAsia="ru-RU"/>
        </w:rPr>
        <w:t xml:space="preserve"> профориентационной работы.</w:t>
      </w:r>
    </w:p>
    <w:p w:rsidR="006E1463" w:rsidRDefault="006E1463" w:rsidP="00B9383B">
      <w:pPr>
        <w:spacing w:after="0" w:line="360" w:lineRule="auto"/>
        <w:jc w:val="both"/>
        <w:rPr>
          <w:rFonts w:ascii="Times New Roman" w:hAnsi="Times New Roman"/>
          <w:b/>
          <w:sz w:val="30"/>
          <w:szCs w:val="30"/>
        </w:rPr>
      </w:pPr>
    </w:p>
    <w:p w:rsidR="00BD26F0" w:rsidRPr="00B9383B" w:rsidRDefault="00C600E0" w:rsidP="00B9383B">
      <w:pPr>
        <w:spacing w:after="0" w:line="360" w:lineRule="auto"/>
        <w:jc w:val="both"/>
        <w:rPr>
          <w:rFonts w:ascii="Times New Roman" w:hAnsi="Times New Roman"/>
          <w:b/>
          <w:sz w:val="30"/>
          <w:szCs w:val="30"/>
        </w:rPr>
      </w:pPr>
      <w:r>
        <w:rPr>
          <w:rFonts w:ascii="Times New Roman" w:hAnsi="Times New Roman"/>
          <w:b/>
          <w:sz w:val="30"/>
          <w:szCs w:val="30"/>
        </w:rPr>
        <w:t xml:space="preserve">Рекомендации по реализации </w:t>
      </w:r>
      <w:r w:rsidR="00B95B52">
        <w:rPr>
          <w:rFonts w:ascii="Times New Roman" w:hAnsi="Times New Roman"/>
          <w:b/>
          <w:sz w:val="30"/>
          <w:szCs w:val="30"/>
        </w:rPr>
        <w:t xml:space="preserve">диагностического </w:t>
      </w:r>
      <w:r w:rsidR="00EE420C">
        <w:rPr>
          <w:rFonts w:ascii="Times New Roman" w:hAnsi="Times New Roman"/>
          <w:b/>
          <w:sz w:val="30"/>
          <w:szCs w:val="30"/>
        </w:rPr>
        <w:t>модуля</w:t>
      </w:r>
      <w:r w:rsidR="00B95B52">
        <w:rPr>
          <w:rFonts w:ascii="Times New Roman" w:hAnsi="Times New Roman"/>
          <w:b/>
          <w:sz w:val="30"/>
          <w:szCs w:val="30"/>
        </w:rPr>
        <w:t xml:space="preserve"> с использованием батареи тестирования </w:t>
      </w:r>
      <w:r w:rsidR="00BD26F0" w:rsidRPr="00B9383B">
        <w:rPr>
          <w:rFonts w:ascii="Times New Roman" w:hAnsi="Times New Roman"/>
          <w:b/>
          <w:sz w:val="30"/>
          <w:szCs w:val="30"/>
        </w:rPr>
        <w:t>на базе</w:t>
      </w:r>
      <w:r w:rsidR="001E66BF" w:rsidRPr="00B9383B">
        <w:rPr>
          <w:rFonts w:ascii="Times New Roman" w:hAnsi="Times New Roman"/>
          <w:b/>
          <w:sz w:val="30"/>
          <w:szCs w:val="30"/>
        </w:rPr>
        <w:t xml:space="preserve"> </w:t>
      </w:r>
      <w:r w:rsidR="00BD26F0" w:rsidRPr="00B9383B">
        <w:rPr>
          <w:rFonts w:ascii="Times New Roman" w:hAnsi="Times New Roman"/>
          <w:b/>
          <w:sz w:val="30"/>
          <w:szCs w:val="30"/>
        </w:rPr>
        <w:t xml:space="preserve"> «Эффектон Студио»</w:t>
      </w:r>
    </w:p>
    <w:p w:rsidR="00BD26F0" w:rsidRPr="006E1463" w:rsidRDefault="00BD26F0" w:rsidP="00B9383B">
      <w:pPr>
        <w:spacing w:after="0" w:line="360" w:lineRule="auto"/>
        <w:jc w:val="both"/>
        <w:rPr>
          <w:rFonts w:ascii="Times New Roman" w:hAnsi="Times New Roman"/>
          <w:b/>
          <w:sz w:val="30"/>
          <w:szCs w:val="30"/>
        </w:rPr>
      </w:pPr>
      <w:r w:rsidRPr="006E1463">
        <w:rPr>
          <w:rFonts w:ascii="Times New Roman" w:hAnsi="Times New Roman"/>
          <w:b/>
          <w:sz w:val="30"/>
          <w:szCs w:val="30"/>
        </w:rPr>
        <w:t xml:space="preserve">1) адаптация школьников к: </w:t>
      </w:r>
    </w:p>
    <w:p w:rsidR="00BD26F0" w:rsidRPr="006E1463" w:rsidRDefault="00BD26F0" w:rsidP="00B9383B">
      <w:pPr>
        <w:spacing w:after="0" w:line="360" w:lineRule="auto"/>
        <w:jc w:val="both"/>
        <w:rPr>
          <w:rFonts w:ascii="Times New Roman" w:hAnsi="Times New Roman"/>
          <w:i/>
          <w:sz w:val="30"/>
          <w:szCs w:val="30"/>
        </w:rPr>
      </w:pPr>
      <w:r w:rsidRPr="006E1463">
        <w:rPr>
          <w:rFonts w:ascii="Times New Roman" w:hAnsi="Times New Roman"/>
          <w:i/>
          <w:sz w:val="30"/>
          <w:szCs w:val="30"/>
        </w:rPr>
        <w:t xml:space="preserve"> а) начальной школе (первоклассники) </w:t>
      </w:r>
    </w:p>
    <w:p w:rsidR="00BD26F0" w:rsidRPr="00B9383B" w:rsidRDefault="00BD26F0" w:rsidP="00B9383B">
      <w:pPr>
        <w:spacing w:after="0" w:line="360" w:lineRule="auto"/>
        <w:jc w:val="both"/>
        <w:rPr>
          <w:rFonts w:ascii="Times New Roman" w:hAnsi="Times New Roman"/>
          <w:sz w:val="30"/>
          <w:szCs w:val="30"/>
        </w:rPr>
      </w:pPr>
      <w:r w:rsidRPr="00B9383B">
        <w:rPr>
          <w:rFonts w:ascii="Times New Roman" w:hAnsi="Times New Roman"/>
          <w:sz w:val="30"/>
          <w:szCs w:val="30"/>
        </w:rPr>
        <w:t>Познавательные процессы и мышление:</w:t>
      </w:r>
    </w:p>
    <w:p w:rsidR="00BD26F0" w:rsidRPr="00B9383B" w:rsidRDefault="00BD26F0" w:rsidP="00ED1677">
      <w:pPr>
        <w:pStyle w:val="a7"/>
        <w:numPr>
          <w:ilvl w:val="0"/>
          <w:numId w:val="1"/>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Методики пакета «Зоопарк» («Найди ежика» (интенсивность внимания), «Поиграй с Фламинго» (устойчивость внимания) и «Поиграй с Фламинго-2» (помехоустойчивость внимания), «Накорми обезьян» (переключение внимания).</w:t>
      </w:r>
    </w:p>
    <w:p w:rsidR="00BD26F0" w:rsidRPr="00B9383B" w:rsidRDefault="00BD26F0" w:rsidP="00ED1677">
      <w:pPr>
        <w:pStyle w:val="a7"/>
        <w:numPr>
          <w:ilvl w:val="0"/>
          <w:numId w:val="1"/>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Опросник </w:t>
      </w:r>
      <w:r w:rsidRPr="00B9383B">
        <w:rPr>
          <w:rFonts w:ascii="Times New Roman" w:hAnsi="Times New Roman"/>
          <w:sz w:val="30"/>
          <w:szCs w:val="30"/>
          <w:lang w:val="en-US"/>
        </w:rPr>
        <w:t>DSM</w:t>
      </w:r>
      <w:r w:rsidRPr="00B9383B">
        <w:rPr>
          <w:rFonts w:ascii="Times New Roman" w:hAnsi="Times New Roman"/>
          <w:sz w:val="30"/>
          <w:szCs w:val="30"/>
        </w:rPr>
        <w:t>-4 (на выявление симптомов СДВГ)</w:t>
      </w:r>
    </w:p>
    <w:p w:rsidR="00BD26F0" w:rsidRPr="00B9383B" w:rsidRDefault="00BD26F0" w:rsidP="00ED1677">
      <w:pPr>
        <w:pStyle w:val="a7"/>
        <w:numPr>
          <w:ilvl w:val="0"/>
          <w:numId w:val="1"/>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Методика исследования словесно-логического </w:t>
      </w:r>
      <w:r w:rsidR="00B95B52">
        <w:rPr>
          <w:rFonts w:ascii="Times New Roman" w:hAnsi="Times New Roman"/>
          <w:sz w:val="30"/>
          <w:szCs w:val="30"/>
        </w:rPr>
        <w:t>мышления у младших школьников. П</w:t>
      </w:r>
      <w:r w:rsidRPr="00B9383B">
        <w:rPr>
          <w:rFonts w:ascii="Times New Roman" w:hAnsi="Times New Roman"/>
          <w:sz w:val="30"/>
          <w:szCs w:val="30"/>
        </w:rPr>
        <w:t>акет «Инт</w:t>
      </w:r>
      <w:r w:rsidR="00B95B52">
        <w:rPr>
          <w:rFonts w:ascii="Times New Roman" w:hAnsi="Times New Roman"/>
          <w:sz w:val="30"/>
          <w:szCs w:val="30"/>
        </w:rPr>
        <w:t>еллект»</w:t>
      </w:r>
    </w:p>
    <w:p w:rsidR="00BD26F0" w:rsidRPr="00B9383B" w:rsidRDefault="00BD26F0" w:rsidP="00B95B52">
      <w:p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Эмоционально-личностная сфера: </w:t>
      </w:r>
    </w:p>
    <w:p w:rsidR="00BD26F0" w:rsidRPr="00B9383B" w:rsidRDefault="00BD26F0" w:rsidP="00ED1677">
      <w:pPr>
        <w:pStyle w:val="a7"/>
        <w:numPr>
          <w:ilvl w:val="0"/>
          <w:numId w:val="2"/>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Методика «Психологическое</w:t>
      </w:r>
      <w:r w:rsidR="00B95B52">
        <w:rPr>
          <w:rFonts w:ascii="Times New Roman" w:hAnsi="Times New Roman"/>
          <w:sz w:val="30"/>
          <w:szCs w:val="30"/>
        </w:rPr>
        <w:t xml:space="preserve"> состояние младших школьников». Пакет «Состояние»</w:t>
      </w:r>
    </w:p>
    <w:p w:rsidR="00BD26F0" w:rsidRPr="00B9383B" w:rsidRDefault="00BD26F0" w:rsidP="00ED1677">
      <w:pPr>
        <w:pStyle w:val="a7"/>
        <w:numPr>
          <w:ilvl w:val="0"/>
          <w:numId w:val="2"/>
        </w:numPr>
        <w:spacing w:after="0" w:line="360" w:lineRule="auto"/>
        <w:ind w:left="426"/>
        <w:jc w:val="both"/>
        <w:rPr>
          <w:rFonts w:ascii="Times New Roman" w:hAnsi="Times New Roman"/>
          <w:sz w:val="30"/>
          <w:szCs w:val="30"/>
        </w:rPr>
      </w:pPr>
      <w:r w:rsidRPr="00B9383B">
        <w:rPr>
          <w:rFonts w:ascii="Times New Roman" w:hAnsi="Times New Roman"/>
          <w:sz w:val="30"/>
          <w:szCs w:val="30"/>
        </w:rPr>
        <w:t>Анкета «Мотивация учения и причины неус</w:t>
      </w:r>
      <w:r w:rsidR="00B95B52">
        <w:rPr>
          <w:rFonts w:ascii="Times New Roman" w:hAnsi="Times New Roman"/>
          <w:sz w:val="30"/>
          <w:szCs w:val="30"/>
        </w:rPr>
        <w:t>певаемости младших школьников». Пакет «Отношения»</w:t>
      </w:r>
    </w:p>
    <w:p w:rsidR="00BD26F0" w:rsidRPr="006E1463" w:rsidRDefault="00BD26F0" w:rsidP="00B9383B">
      <w:pPr>
        <w:spacing w:after="0" w:line="360" w:lineRule="auto"/>
        <w:jc w:val="both"/>
        <w:rPr>
          <w:rFonts w:ascii="Times New Roman" w:hAnsi="Times New Roman"/>
          <w:i/>
          <w:sz w:val="30"/>
          <w:szCs w:val="30"/>
        </w:rPr>
      </w:pPr>
      <w:r w:rsidRPr="006E1463">
        <w:rPr>
          <w:rFonts w:ascii="Times New Roman" w:hAnsi="Times New Roman"/>
          <w:i/>
          <w:sz w:val="30"/>
          <w:szCs w:val="30"/>
        </w:rPr>
        <w:t xml:space="preserve">б) средней школе (пятиклассники) </w:t>
      </w:r>
    </w:p>
    <w:p w:rsidR="00BD26F0" w:rsidRPr="00B9383B" w:rsidRDefault="00BD26F0" w:rsidP="00B9383B">
      <w:pPr>
        <w:spacing w:after="0" w:line="360" w:lineRule="auto"/>
        <w:jc w:val="both"/>
        <w:rPr>
          <w:rFonts w:ascii="Times New Roman" w:hAnsi="Times New Roman"/>
          <w:sz w:val="30"/>
          <w:szCs w:val="30"/>
        </w:rPr>
      </w:pPr>
      <w:r w:rsidRPr="00B9383B">
        <w:rPr>
          <w:rFonts w:ascii="Times New Roman" w:hAnsi="Times New Roman"/>
          <w:sz w:val="30"/>
          <w:szCs w:val="30"/>
        </w:rPr>
        <w:t>Познавательные процессы и мышление:</w:t>
      </w:r>
    </w:p>
    <w:p w:rsidR="00BD26F0" w:rsidRPr="00B9383B" w:rsidRDefault="00BD26F0" w:rsidP="00ED1677">
      <w:pPr>
        <w:pStyle w:val="a7"/>
        <w:numPr>
          <w:ilvl w:val="0"/>
          <w:numId w:val="2"/>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Методики пакета «Внимание»:  «Корректор» (концентрация внимания, аналог корректурной пробы), «Красное и черное» (переключение внимания), «Штурман» (устойчивость внимания), Таблицы Шульте (распределение внимания). В случае, если 5-класснику 10 лет, то </w:t>
      </w:r>
      <w:r w:rsidRPr="00B9383B">
        <w:rPr>
          <w:rFonts w:ascii="Times New Roman" w:hAnsi="Times New Roman"/>
          <w:sz w:val="30"/>
          <w:szCs w:val="30"/>
        </w:rPr>
        <w:lastRenderedPageBreak/>
        <w:t>рекомендуется использовать для тестирования внимания пакет «Зоопарк» (см. выш</w:t>
      </w:r>
      <w:r w:rsidR="00B95B52">
        <w:rPr>
          <w:rFonts w:ascii="Times New Roman" w:hAnsi="Times New Roman"/>
          <w:sz w:val="30"/>
          <w:szCs w:val="30"/>
        </w:rPr>
        <w:t>е методики для первоклассников)</w:t>
      </w:r>
    </w:p>
    <w:p w:rsidR="00BD26F0" w:rsidRPr="00B9383B" w:rsidRDefault="00BD26F0" w:rsidP="00ED1677">
      <w:pPr>
        <w:pStyle w:val="a7"/>
        <w:numPr>
          <w:ilvl w:val="0"/>
          <w:numId w:val="2"/>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Методики пакета «Память»: «Объем логической памя</w:t>
      </w:r>
      <w:r w:rsidR="00B95B52">
        <w:rPr>
          <w:rFonts w:ascii="Times New Roman" w:hAnsi="Times New Roman"/>
          <w:sz w:val="30"/>
          <w:szCs w:val="30"/>
        </w:rPr>
        <w:t>ти», «Объем оперативной памяти»</w:t>
      </w:r>
    </w:p>
    <w:p w:rsidR="00BD26F0" w:rsidRPr="00B9383B" w:rsidRDefault="00BD26F0" w:rsidP="00ED1677">
      <w:pPr>
        <w:pStyle w:val="a7"/>
        <w:numPr>
          <w:ilvl w:val="0"/>
          <w:numId w:val="2"/>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Методики пакета «Интеллект»: тест «ШТУР», Группово</w:t>
      </w:r>
      <w:r w:rsidR="00B95B52">
        <w:rPr>
          <w:rFonts w:ascii="Times New Roman" w:hAnsi="Times New Roman"/>
          <w:sz w:val="30"/>
          <w:szCs w:val="30"/>
        </w:rPr>
        <w:t>й интеллектуальный тест</w:t>
      </w:r>
    </w:p>
    <w:p w:rsidR="00BD26F0" w:rsidRPr="00B9383B" w:rsidRDefault="00BD26F0" w:rsidP="00B95B52">
      <w:p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Эмоционально-личностная сфера: </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Методика «Психологическое состояние младших школьников» (пакет «Состояние»)</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Анкета «</w:t>
      </w:r>
      <w:r w:rsidR="00BD26F0" w:rsidRPr="00B9383B">
        <w:rPr>
          <w:rFonts w:ascii="Times New Roman" w:hAnsi="Times New Roman"/>
          <w:sz w:val="30"/>
          <w:szCs w:val="30"/>
        </w:rPr>
        <w:t>Мотивация учения и причины неусп</w:t>
      </w:r>
      <w:r>
        <w:rPr>
          <w:rFonts w:ascii="Times New Roman" w:hAnsi="Times New Roman"/>
          <w:sz w:val="30"/>
          <w:szCs w:val="30"/>
        </w:rPr>
        <w:t>еваемости младших школьников».  Пакет «Отношения»</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Опросник Кеттелла CPQ в</w:t>
      </w:r>
      <w:r w:rsidR="00BD26F0" w:rsidRPr="00B9383B">
        <w:rPr>
          <w:rFonts w:ascii="Times New Roman" w:hAnsi="Times New Roman"/>
          <w:sz w:val="30"/>
          <w:szCs w:val="30"/>
        </w:rPr>
        <w:t xml:space="preserve"> старшей школе (</w:t>
      </w:r>
      <w:r>
        <w:rPr>
          <w:rFonts w:ascii="Times New Roman" w:hAnsi="Times New Roman"/>
          <w:sz w:val="30"/>
          <w:szCs w:val="30"/>
        </w:rPr>
        <w:t xml:space="preserve">для </w:t>
      </w:r>
      <w:r w:rsidR="00BD26F0" w:rsidRPr="00B9383B">
        <w:rPr>
          <w:rFonts w:ascii="Times New Roman" w:hAnsi="Times New Roman"/>
          <w:sz w:val="30"/>
          <w:szCs w:val="30"/>
        </w:rPr>
        <w:t>деся</w:t>
      </w:r>
      <w:r>
        <w:rPr>
          <w:rFonts w:ascii="Times New Roman" w:hAnsi="Times New Roman"/>
          <w:sz w:val="30"/>
          <w:szCs w:val="30"/>
        </w:rPr>
        <w:t>тиклассников). Пакет «Личность»</w:t>
      </w:r>
    </w:p>
    <w:p w:rsidR="00BD26F0" w:rsidRPr="006E1463" w:rsidRDefault="00BD26F0" w:rsidP="00B9383B">
      <w:pPr>
        <w:spacing w:after="0" w:line="360" w:lineRule="auto"/>
        <w:jc w:val="both"/>
        <w:rPr>
          <w:rFonts w:ascii="Times New Roman" w:hAnsi="Times New Roman"/>
          <w:i/>
          <w:sz w:val="30"/>
          <w:szCs w:val="30"/>
        </w:rPr>
      </w:pPr>
      <w:r w:rsidRPr="006E1463">
        <w:rPr>
          <w:rFonts w:ascii="Times New Roman" w:hAnsi="Times New Roman"/>
          <w:i/>
          <w:sz w:val="30"/>
          <w:szCs w:val="30"/>
        </w:rPr>
        <w:t>в) старшей школе (</w:t>
      </w:r>
      <w:r w:rsidR="00B95B52" w:rsidRPr="006E1463">
        <w:rPr>
          <w:rFonts w:ascii="Times New Roman" w:hAnsi="Times New Roman"/>
          <w:i/>
          <w:sz w:val="30"/>
          <w:szCs w:val="30"/>
        </w:rPr>
        <w:t xml:space="preserve">для </w:t>
      </w:r>
      <w:r w:rsidRPr="006E1463">
        <w:rPr>
          <w:rFonts w:ascii="Times New Roman" w:hAnsi="Times New Roman"/>
          <w:i/>
          <w:sz w:val="30"/>
          <w:szCs w:val="30"/>
        </w:rPr>
        <w:t>десятиклассников)</w:t>
      </w:r>
    </w:p>
    <w:p w:rsidR="00BD26F0" w:rsidRPr="00B9383B" w:rsidRDefault="00BD26F0" w:rsidP="00B9383B">
      <w:pPr>
        <w:spacing w:after="0" w:line="360" w:lineRule="auto"/>
        <w:jc w:val="both"/>
        <w:rPr>
          <w:rFonts w:ascii="Times New Roman" w:hAnsi="Times New Roman"/>
          <w:sz w:val="30"/>
          <w:szCs w:val="30"/>
        </w:rPr>
      </w:pPr>
      <w:r w:rsidRPr="00B9383B">
        <w:rPr>
          <w:rFonts w:ascii="Times New Roman" w:hAnsi="Times New Roman"/>
          <w:sz w:val="30"/>
          <w:szCs w:val="30"/>
        </w:rPr>
        <w:t>Познавательные процессы и мышление:</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Опросник Кеттелла подростковый (с 12 лет),</w:t>
      </w:r>
      <w:r w:rsidR="00B95B52">
        <w:rPr>
          <w:rFonts w:ascii="Times New Roman" w:hAnsi="Times New Roman"/>
          <w:sz w:val="30"/>
          <w:szCs w:val="30"/>
        </w:rPr>
        <w:t xml:space="preserve"> взрослый варианты (с 16 лет). П</w:t>
      </w:r>
      <w:r w:rsidRPr="00B9383B">
        <w:rPr>
          <w:rFonts w:ascii="Times New Roman" w:hAnsi="Times New Roman"/>
          <w:sz w:val="30"/>
          <w:szCs w:val="30"/>
        </w:rPr>
        <w:t>акет «Личность»</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Анкета </w:t>
      </w:r>
      <w:r w:rsidR="00B95B52" w:rsidRPr="00B9383B">
        <w:rPr>
          <w:rFonts w:ascii="Times New Roman" w:hAnsi="Times New Roman"/>
          <w:sz w:val="30"/>
          <w:szCs w:val="30"/>
        </w:rPr>
        <w:t>школьной мотивации</w:t>
      </w:r>
      <w:r w:rsidRPr="00B9383B">
        <w:rPr>
          <w:rFonts w:ascii="Times New Roman" w:hAnsi="Times New Roman"/>
          <w:sz w:val="30"/>
          <w:szCs w:val="30"/>
        </w:rPr>
        <w:t xml:space="preserve"> Н.Г. Л</w:t>
      </w:r>
      <w:r w:rsidR="00B95B52" w:rsidRPr="00B9383B">
        <w:rPr>
          <w:rFonts w:ascii="Times New Roman" w:hAnsi="Times New Roman"/>
          <w:sz w:val="30"/>
          <w:szCs w:val="30"/>
        </w:rPr>
        <w:t>ускановой</w:t>
      </w:r>
      <w:r w:rsidR="00B95B52">
        <w:rPr>
          <w:rFonts w:ascii="Times New Roman" w:hAnsi="Times New Roman"/>
          <w:sz w:val="30"/>
          <w:szCs w:val="30"/>
        </w:rPr>
        <w:t>. П</w:t>
      </w:r>
      <w:r w:rsidRPr="00B9383B">
        <w:rPr>
          <w:rFonts w:ascii="Times New Roman" w:hAnsi="Times New Roman"/>
          <w:sz w:val="30"/>
          <w:szCs w:val="30"/>
        </w:rPr>
        <w:t xml:space="preserve">акет </w:t>
      </w:r>
      <w:r w:rsidR="00B95B52">
        <w:rPr>
          <w:rFonts w:ascii="Times New Roman" w:hAnsi="Times New Roman"/>
          <w:sz w:val="30"/>
          <w:szCs w:val="30"/>
        </w:rPr>
        <w:t>«Личность»</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Тест школьной тревожности Ф</w:t>
      </w:r>
      <w:r w:rsidRPr="00B9383B">
        <w:rPr>
          <w:rFonts w:ascii="Times New Roman" w:hAnsi="Times New Roman"/>
          <w:sz w:val="30"/>
          <w:szCs w:val="30"/>
        </w:rPr>
        <w:t>иллипса</w:t>
      </w:r>
      <w:r>
        <w:rPr>
          <w:rFonts w:ascii="Times New Roman" w:hAnsi="Times New Roman"/>
          <w:sz w:val="30"/>
          <w:szCs w:val="30"/>
        </w:rPr>
        <w:t>.</w:t>
      </w:r>
      <w:r w:rsidRPr="00B9383B">
        <w:rPr>
          <w:rFonts w:ascii="Times New Roman" w:hAnsi="Times New Roman"/>
          <w:sz w:val="30"/>
          <w:szCs w:val="30"/>
        </w:rPr>
        <w:t xml:space="preserve"> </w:t>
      </w:r>
      <w:r>
        <w:rPr>
          <w:rFonts w:ascii="Times New Roman" w:hAnsi="Times New Roman"/>
          <w:sz w:val="30"/>
          <w:szCs w:val="30"/>
        </w:rPr>
        <w:t>Пакет «Состояние»</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Методика «</w:t>
      </w:r>
      <w:r w:rsidR="00B95B52">
        <w:rPr>
          <w:rFonts w:ascii="Times New Roman" w:hAnsi="Times New Roman"/>
          <w:sz w:val="30"/>
          <w:szCs w:val="30"/>
        </w:rPr>
        <w:t>С</w:t>
      </w:r>
      <w:r w:rsidR="00B95B52" w:rsidRPr="00B9383B">
        <w:rPr>
          <w:rFonts w:ascii="Times New Roman" w:hAnsi="Times New Roman"/>
          <w:sz w:val="30"/>
          <w:szCs w:val="30"/>
        </w:rPr>
        <w:t>амочувствие, активность, настроение</w:t>
      </w:r>
      <w:r w:rsidR="00B95B52">
        <w:rPr>
          <w:rFonts w:ascii="Times New Roman" w:hAnsi="Times New Roman"/>
          <w:sz w:val="30"/>
          <w:szCs w:val="30"/>
        </w:rPr>
        <w:t>» (САН). Пакет «Состояние»</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Методика «Диагностика отношения к учению</w:t>
      </w:r>
      <w:r w:rsidR="00B95B52">
        <w:rPr>
          <w:rFonts w:ascii="Times New Roman" w:hAnsi="Times New Roman"/>
          <w:sz w:val="30"/>
          <w:szCs w:val="30"/>
        </w:rPr>
        <w:t xml:space="preserve"> в средних и старших классах». Пакет «Отношения»</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Тест </w:t>
      </w:r>
      <w:r w:rsidR="00B95B52">
        <w:rPr>
          <w:rFonts w:ascii="Times New Roman" w:hAnsi="Times New Roman"/>
          <w:sz w:val="30"/>
          <w:szCs w:val="30"/>
        </w:rPr>
        <w:t>мотивации достижения М</w:t>
      </w:r>
      <w:r w:rsidR="00B95B52" w:rsidRPr="00B9383B">
        <w:rPr>
          <w:rFonts w:ascii="Times New Roman" w:hAnsi="Times New Roman"/>
          <w:sz w:val="30"/>
          <w:szCs w:val="30"/>
        </w:rPr>
        <w:t xml:space="preserve">ехрабиана </w:t>
      </w:r>
      <w:r w:rsidR="00B95B52">
        <w:rPr>
          <w:rFonts w:ascii="Times New Roman" w:hAnsi="Times New Roman"/>
          <w:sz w:val="30"/>
          <w:szCs w:val="30"/>
        </w:rPr>
        <w:t>(ТМД). Пакет «Личность»</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Опросник Басса-Дарки (агрессивность и </w:t>
      </w:r>
      <w:r w:rsidR="00B95B52">
        <w:rPr>
          <w:rFonts w:ascii="Times New Roman" w:hAnsi="Times New Roman"/>
          <w:sz w:val="30"/>
          <w:szCs w:val="30"/>
        </w:rPr>
        <w:t>враждебность). Пакет «Личность»</w:t>
      </w:r>
    </w:p>
    <w:p w:rsidR="00BD26F0" w:rsidRPr="00B9383B" w:rsidRDefault="00BD26F0" w:rsidP="00B9383B">
      <w:pPr>
        <w:spacing w:after="0" w:line="360" w:lineRule="auto"/>
        <w:jc w:val="both"/>
        <w:rPr>
          <w:rFonts w:ascii="Times New Roman" w:hAnsi="Times New Roman"/>
          <w:b/>
          <w:sz w:val="30"/>
          <w:szCs w:val="30"/>
        </w:rPr>
      </w:pPr>
      <w:r w:rsidRPr="00B9383B">
        <w:rPr>
          <w:rFonts w:ascii="Times New Roman" w:hAnsi="Times New Roman"/>
          <w:b/>
          <w:sz w:val="30"/>
          <w:szCs w:val="30"/>
        </w:rPr>
        <w:lastRenderedPageBreak/>
        <w:t>2) на выявление детей, подвергшихся насилию и жестокому обращению</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Опросник Кеттелла CPQ (показательные шкалы профиля: </w:t>
      </w:r>
      <w:r w:rsidRPr="00B9383B">
        <w:rPr>
          <w:rFonts w:ascii="Times New Roman" w:hAnsi="Times New Roman"/>
          <w:sz w:val="30"/>
          <w:szCs w:val="30"/>
          <w:lang w:val="en-US"/>
        </w:rPr>
        <w:t>Q</w:t>
      </w:r>
      <w:r w:rsidRPr="00B9383B">
        <w:rPr>
          <w:rFonts w:ascii="Times New Roman" w:hAnsi="Times New Roman"/>
          <w:sz w:val="30"/>
          <w:szCs w:val="30"/>
        </w:rPr>
        <w:t xml:space="preserve">4, О, </w:t>
      </w:r>
      <w:r w:rsidRPr="00B9383B">
        <w:rPr>
          <w:rFonts w:ascii="Times New Roman" w:hAnsi="Times New Roman"/>
          <w:sz w:val="30"/>
          <w:szCs w:val="30"/>
          <w:lang w:val="en-US"/>
        </w:rPr>
        <w:t>H</w:t>
      </w:r>
      <w:r w:rsidRPr="00B9383B">
        <w:rPr>
          <w:rFonts w:ascii="Times New Roman" w:hAnsi="Times New Roman"/>
          <w:sz w:val="30"/>
          <w:szCs w:val="30"/>
        </w:rPr>
        <w:t xml:space="preserve">, </w:t>
      </w:r>
      <w:r w:rsidRPr="00B9383B">
        <w:rPr>
          <w:rFonts w:ascii="Times New Roman" w:hAnsi="Times New Roman"/>
          <w:sz w:val="30"/>
          <w:szCs w:val="30"/>
          <w:lang w:val="en-US"/>
        </w:rPr>
        <w:t>F</w:t>
      </w:r>
      <w:r w:rsidRPr="00B9383B">
        <w:rPr>
          <w:rFonts w:ascii="Times New Roman" w:hAnsi="Times New Roman"/>
          <w:sz w:val="30"/>
          <w:szCs w:val="30"/>
        </w:rPr>
        <w:t>). Пакет «Личность</w:t>
      </w:r>
      <w:r w:rsidR="00B95B52">
        <w:rPr>
          <w:rFonts w:ascii="Times New Roman" w:hAnsi="Times New Roman"/>
          <w:sz w:val="30"/>
          <w:szCs w:val="30"/>
        </w:rPr>
        <w:t>»</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Методика изучения </w:t>
      </w:r>
      <w:r w:rsidR="00B95B52">
        <w:rPr>
          <w:rFonts w:ascii="Times New Roman" w:hAnsi="Times New Roman"/>
          <w:sz w:val="30"/>
          <w:szCs w:val="30"/>
        </w:rPr>
        <w:t>самооценки и уровня притязаний. Пакет «Личность»</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Ш</w:t>
      </w:r>
      <w:r w:rsidRPr="00B9383B">
        <w:rPr>
          <w:rFonts w:ascii="Times New Roman" w:hAnsi="Times New Roman"/>
          <w:sz w:val="30"/>
          <w:szCs w:val="30"/>
        </w:rPr>
        <w:t>кала личностно</w:t>
      </w:r>
      <w:r>
        <w:rPr>
          <w:rFonts w:ascii="Times New Roman" w:hAnsi="Times New Roman"/>
          <w:sz w:val="30"/>
          <w:szCs w:val="30"/>
        </w:rPr>
        <w:t>й тревожности С</w:t>
      </w:r>
      <w:r w:rsidRPr="00B9383B">
        <w:rPr>
          <w:rFonts w:ascii="Times New Roman" w:hAnsi="Times New Roman"/>
          <w:sz w:val="30"/>
          <w:szCs w:val="30"/>
        </w:rPr>
        <w:t xml:space="preserve">пилбергера </w:t>
      </w:r>
      <w:r w:rsidR="00BD26F0" w:rsidRPr="00B9383B">
        <w:rPr>
          <w:rFonts w:ascii="Times New Roman" w:hAnsi="Times New Roman"/>
          <w:sz w:val="30"/>
          <w:szCs w:val="30"/>
        </w:rPr>
        <w:t>(адаптаци</w:t>
      </w:r>
      <w:r>
        <w:rPr>
          <w:rFonts w:ascii="Times New Roman" w:hAnsi="Times New Roman"/>
          <w:sz w:val="30"/>
          <w:szCs w:val="30"/>
        </w:rPr>
        <w:t>я Ю.Л.Ханина). Пакет «Личность»</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Тест Люшера. Пакет «Состояние»</w:t>
      </w:r>
    </w:p>
    <w:p w:rsidR="00BD26F0" w:rsidRPr="00B9383B" w:rsidRDefault="00BD26F0" w:rsidP="006E1463">
      <w:pPr>
        <w:spacing w:after="0" w:line="360" w:lineRule="auto"/>
        <w:jc w:val="both"/>
        <w:rPr>
          <w:rFonts w:ascii="Times New Roman" w:hAnsi="Times New Roman"/>
          <w:b/>
          <w:sz w:val="30"/>
          <w:szCs w:val="30"/>
        </w:rPr>
      </w:pPr>
      <w:r w:rsidRPr="00B9383B">
        <w:rPr>
          <w:rFonts w:ascii="Times New Roman" w:hAnsi="Times New Roman"/>
          <w:b/>
          <w:sz w:val="30"/>
          <w:szCs w:val="30"/>
        </w:rPr>
        <w:t>3) на выявление детей, склонных к суицидальному поведению</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Определение вербального интеллекта (А.А. Кучер, В.П. Костюкевич). Истинная цель опросника - измерить аутоагрессивные тенденции и факторы, формирующие</w:t>
      </w:r>
      <w:r w:rsidR="00B95B52">
        <w:rPr>
          <w:rFonts w:ascii="Times New Roman" w:hAnsi="Times New Roman"/>
          <w:sz w:val="30"/>
          <w:szCs w:val="30"/>
        </w:rPr>
        <w:t xml:space="preserve"> суицидальные намерения у детей</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Опросник Кеттелла CPQ (показательные шкалы профиля: А, С, </w:t>
      </w:r>
      <w:r w:rsidRPr="00B9383B">
        <w:rPr>
          <w:rFonts w:ascii="Times New Roman" w:hAnsi="Times New Roman"/>
          <w:sz w:val="30"/>
          <w:szCs w:val="30"/>
          <w:lang w:val="en-US"/>
        </w:rPr>
        <w:t>D</w:t>
      </w:r>
      <w:r w:rsidRPr="00B9383B">
        <w:rPr>
          <w:rFonts w:ascii="Times New Roman" w:hAnsi="Times New Roman"/>
          <w:sz w:val="30"/>
          <w:szCs w:val="30"/>
        </w:rPr>
        <w:t xml:space="preserve">, </w:t>
      </w:r>
      <w:r w:rsidRPr="00B9383B">
        <w:rPr>
          <w:rFonts w:ascii="Times New Roman" w:hAnsi="Times New Roman"/>
          <w:sz w:val="30"/>
          <w:szCs w:val="30"/>
          <w:lang w:val="en-US"/>
        </w:rPr>
        <w:t>Q</w:t>
      </w:r>
      <w:r w:rsidR="00B95B52">
        <w:rPr>
          <w:rFonts w:ascii="Times New Roman" w:hAnsi="Times New Roman"/>
          <w:sz w:val="30"/>
          <w:szCs w:val="30"/>
        </w:rPr>
        <w:t>4). Пакет «Личность»</w:t>
      </w:r>
    </w:p>
    <w:p w:rsidR="00BD26F0" w:rsidRPr="00B9383B" w:rsidRDefault="00B95B52"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Тест Люшера. Пакет «Состояние»</w:t>
      </w:r>
    </w:p>
    <w:p w:rsidR="00BD26F0" w:rsidRPr="00B9383B" w:rsidRDefault="00BD26F0" w:rsidP="00B9383B">
      <w:pPr>
        <w:spacing w:after="0" w:line="360" w:lineRule="auto"/>
        <w:jc w:val="both"/>
        <w:rPr>
          <w:rFonts w:ascii="Times New Roman" w:hAnsi="Times New Roman"/>
          <w:b/>
          <w:sz w:val="30"/>
          <w:szCs w:val="30"/>
        </w:rPr>
      </w:pPr>
      <w:r w:rsidRPr="00B9383B">
        <w:rPr>
          <w:rFonts w:ascii="Times New Roman" w:hAnsi="Times New Roman"/>
          <w:b/>
          <w:sz w:val="30"/>
          <w:szCs w:val="30"/>
        </w:rPr>
        <w:t>4) на выявление де</w:t>
      </w:r>
      <w:r w:rsidR="00B95B52">
        <w:rPr>
          <w:rFonts w:ascii="Times New Roman" w:hAnsi="Times New Roman"/>
          <w:b/>
          <w:sz w:val="30"/>
          <w:szCs w:val="30"/>
        </w:rPr>
        <w:t>тей, склонных к употреблению психоактивных веществ</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Опросник</w:t>
      </w:r>
      <w:r w:rsidR="00490EF7">
        <w:rPr>
          <w:rFonts w:ascii="Times New Roman" w:hAnsi="Times New Roman"/>
          <w:sz w:val="30"/>
          <w:szCs w:val="30"/>
        </w:rPr>
        <w:t xml:space="preserve"> Кеттелла CPQ. Пакет «Личность»</w:t>
      </w:r>
    </w:p>
    <w:p w:rsidR="00BD26F0" w:rsidRPr="00B9383B" w:rsidRDefault="00490EF7"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Тест Люшера. Пакет «Состояние»</w:t>
      </w:r>
    </w:p>
    <w:p w:rsidR="00BD26F0" w:rsidRPr="00B9383B" w:rsidRDefault="00490EF7"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М</w:t>
      </w:r>
      <w:r w:rsidRPr="00B9383B">
        <w:rPr>
          <w:rFonts w:ascii="Times New Roman" w:hAnsi="Times New Roman"/>
          <w:sz w:val="30"/>
          <w:szCs w:val="30"/>
        </w:rPr>
        <w:t xml:space="preserve">етодика </w:t>
      </w:r>
      <w:r>
        <w:rPr>
          <w:rFonts w:ascii="Times New Roman" w:hAnsi="Times New Roman"/>
          <w:sz w:val="30"/>
          <w:szCs w:val="30"/>
        </w:rPr>
        <w:t>изучения ценностных ориентаций Рокича. Пакет «Личность»</w:t>
      </w:r>
    </w:p>
    <w:p w:rsidR="00BD26F0" w:rsidRPr="00B9383B" w:rsidRDefault="00BD26F0" w:rsidP="00B9383B">
      <w:pPr>
        <w:spacing w:after="0" w:line="360" w:lineRule="auto"/>
        <w:jc w:val="both"/>
        <w:rPr>
          <w:rFonts w:ascii="Times New Roman" w:hAnsi="Times New Roman"/>
          <w:b/>
          <w:sz w:val="30"/>
          <w:szCs w:val="30"/>
        </w:rPr>
      </w:pPr>
      <w:r w:rsidRPr="00B9383B">
        <w:rPr>
          <w:rFonts w:ascii="Times New Roman" w:hAnsi="Times New Roman"/>
          <w:b/>
          <w:sz w:val="30"/>
          <w:szCs w:val="30"/>
        </w:rPr>
        <w:t xml:space="preserve"> 5) профориентация школьников для определения в профильные классы (пакет «Профориентация»</w:t>
      </w:r>
      <w:r w:rsidR="00490EF7">
        <w:rPr>
          <w:rFonts w:ascii="Times New Roman" w:hAnsi="Times New Roman"/>
          <w:b/>
          <w:sz w:val="30"/>
          <w:szCs w:val="30"/>
        </w:rPr>
        <w:t>)</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Анкета оптанта</w:t>
      </w:r>
    </w:p>
    <w:p w:rsidR="00490EF7" w:rsidRDefault="00BD26F0" w:rsidP="00ED1677">
      <w:pPr>
        <w:pStyle w:val="a7"/>
        <w:numPr>
          <w:ilvl w:val="0"/>
          <w:numId w:val="3"/>
        </w:numPr>
        <w:spacing w:after="0" w:line="360" w:lineRule="auto"/>
        <w:ind w:left="426"/>
        <w:jc w:val="both"/>
        <w:rPr>
          <w:rFonts w:ascii="Times New Roman" w:hAnsi="Times New Roman"/>
          <w:sz w:val="30"/>
          <w:szCs w:val="30"/>
        </w:rPr>
      </w:pPr>
      <w:r w:rsidRPr="00490EF7">
        <w:rPr>
          <w:rFonts w:ascii="Times New Roman" w:hAnsi="Times New Roman"/>
          <w:sz w:val="30"/>
          <w:szCs w:val="30"/>
        </w:rPr>
        <w:t xml:space="preserve">Методика определения профессионального личностного типа по Холланду (Голланду). </w:t>
      </w:r>
    </w:p>
    <w:p w:rsidR="00BD26F0" w:rsidRPr="00490EF7" w:rsidRDefault="00BD26F0" w:rsidP="00ED1677">
      <w:pPr>
        <w:pStyle w:val="a7"/>
        <w:numPr>
          <w:ilvl w:val="0"/>
          <w:numId w:val="3"/>
        </w:numPr>
        <w:spacing w:after="0" w:line="360" w:lineRule="auto"/>
        <w:ind w:left="426"/>
        <w:jc w:val="both"/>
        <w:rPr>
          <w:rFonts w:ascii="Times New Roman" w:hAnsi="Times New Roman"/>
          <w:sz w:val="30"/>
          <w:szCs w:val="30"/>
        </w:rPr>
      </w:pPr>
      <w:r w:rsidRPr="00490EF7">
        <w:rPr>
          <w:rFonts w:ascii="Times New Roman" w:hAnsi="Times New Roman"/>
          <w:sz w:val="30"/>
          <w:szCs w:val="30"/>
        </w:rPr>
        <w:lastRenderedPageBreak/>
        <w:t>Карта интересов Голомштока</w:t>
      </w:r>
    </w:p>
    <w:p w:rsidR="00BD26F0" w:rsidRPr="00B9383B" w:rsidRDefault="00490EF7" w:rsidP="00ED1677">
      <w:pPr>
        <w:pStyle w:val="a7"/>
        <w:numPr>
          <w:ilvl w:val="0"/>
          <w:numId w:val="3"/>
        </w:numPr>
        <w:spacing w:after="0" w:line="360" w:lineRule="auto"/>
        <w:ind w:left="426"/>
        <w:jc w:val="both"/>
        <w:rPr>
          <w:rFonts w:ascii="Times New Roman" w:hAnsi="Times New Roman"/>
          <w:sz w:val="30"/>
          <w:szCs w:val="30"/>
        </w:rPr>
      </w:pPr>
      <w:r>
        <w:rPr>
          <w:rFonts w:ascii="Times New Roman" w:hAnsi="Times New Roman"/>
          <w:sz w:val="30"/>
          <w:szCs w:val="30"/>
        </w:rPr>
        <w:t>С целью</w:t>
      </w:r>
      <w:r w:rsidR="00BD26F0" w:rsidRPr="00B9383B">
        <w:rPr>
          <w:rFonts w:ascii="Times New Roman" w:hAnsi="Times New Roman"/>
          <w:sz w:val="30"/>
          <w:szCs w:val="30"/>
        </w:rPr>
        <w:t xml:space="preserve"> определения профиля класса </w:t>
      </w:r>
      <w:r>
        <w:rPr>
          <w:rFonts w:ascii="Times New Roman" w:hAnsi="Times New Roman"/>
          <w:sz w:val="30"/>
          <w:szCs w:val="30"/>
        </w:rPr>
        <w:t xml:space="preserve">можно применить </w:t>
      </w:r>
      <w:r w:rsidR="00BD26F0" w:rsidRPr="00B9383B">
        <w:rPr>
          <w:rFonts w:ascii="Times New Roman" w:hAnsi="Times New Roman"/>
          <w:sz w:val="30"/>
          <w:szCs w:val="30"/>
        </w:rPr>
        <w:t xml:space="preserve">Тест </w:t>
      </w:r>
      <w:r>
        <w:rPr>
          <w:rFonts w:ascii="Times New Roman" w:hAnsi="Times New Roman"/>
          <w:sz w:val="30"/>
          <w:szCs w:val="30"/>
        </w:rPr>
        <w:t xml:space="preserve">структуры интеллекта Амтхауэра, который </w:t>
      </w:r>
      <w:r w:rsidR="00BD26F0" w:rsidRPr="00B9383B">
        <w:rPr>
          <w:rFonts w:ascii="Times New Roman" w:hAnsi="Times New Roman"/>
          <w:sz w:val="30"/>
          <w:szCs w:val="30"/>
        </w:rPr>
        <w:t xml:space="preserve">позволяет </w:t>
      </w:r>
      <w:r>
        <w:rPr>
          <w:rFonts w:ascii="Times New Roman" w:hAnsi="Times New Roman"/>
          <w:sz w:val="30"/>
          <w:szCs w:val="30"/>
        </w:rPr>
        <w:t xml:space="preserve">выявить профиль интеллекта: </w:t>
      </w:r>
      <w:r w:rsidR="00BD26F0" w:rsidRPr="00B9383B">
        <w:rPr>
          <w:rFonts w:ascii="Times New Roman" w:hAnsi="Times New Roman"/>
          <w:sz w:val="30"/>
          <w:szCs w:val="30"/>
        </w:rPr>
        <w:t>склонность</w:t>
      </w:r>
      <w:r>
        <w:rPr>
          <w:rFonts w:ascii="Times New Roman" w:hAnsi="Times New Roman"/>
          <w:sz w:val="30"/>
          <w:szCs w:val="30"/>
        </w:rPr>
        <w:t xml:space="preserve"> к гуманитарным, точным наукам</w:t>
      </w:r>
      <w:r w:rsidR="00BD26F0" w:rsidRPr="00B9383B">
        <w:rPr>
          <w:rFonts w:ascii="Times New Roman" w:hAnsi="Times New Roman"/>
          <w:sz w:val="30"/>
          <w:szCs w:val="30"/>
        </w:rPr>
        <w:t xml:space="preserve"> </w:t>
      </w:r>
      <w:r>
        <w:rPr>
          <w:rFonts w:ascii="Times New Roman" w:hAnsi="Times New Roman"/>
          <w:sz w:val="30"/>
          <w:szCs w:val="30"/>
        </w:rPr>
        <w:t>(</w:t>
      </w:r>
      <w:r w:rsidR="00BD26F0" w:rsidRPr="00B9383B">
        <w:rPr>
          <w:rFonts w:ascii="Times New Roman" w:hAnsi="Times New Roman"/>
          <w:sz w:val="30"/>
          <w:szCs w:val="30"/>
        </w:rPr>
        <w:t>требуется анализ результатов психологом</w:t>
      </w:r>
      <w:r>
        <w:rPr>
          <w:rFonts w:ascii="Times New Roman" w:hAnsi="Times New Roman"/>
          <w:sz w:val="30"/>
          <w:szCs w:val="30"/>
        </w:rPr>
        <w:t>)</w:t>
      </w:r>
    </w:p>
    <w:p w:rsidR="00BD26F0" w:rsidRPr="00B9383B" w:rsidRDefault="00BD26F0" w:rsidP="00ED1677">
      <w:pPr>
        <w:pStyle w:val="a7"/>
        <w:numPr>
          <w:ilvl w:val="0"/>
          <w:numId w:val="3"/>
        </w:numPr>
        <w:spacing w:after="0" w:line="360" w:lineRule="auto"/>
        <w:ind w:left="426"/>
        <w:jc w:val="both"/>
        <w:rPr>
          <w:rFonts w:ascii="Times New Roman" w:hAnsi="Times New Roman"/>
          <w:sz w:val="30"/>
          <w:szCs w:val="30"/>
        </w:rPr>
      </w:pPr>
      <w:r w:rsidRPr="00B9383B">
        <w:rPr>
          <w:rFonts w:ascii="Times New Roman" w:hAnsi="Times New Roman"/>
          <w:sz w:val="30"/>
          <w:szCs w:val="30"/>
        </w:rPr>
        <w:t>Методика «Мотивы выбора профессии»</w:t>
      </w:r>
    </w:p>
    <w:p w:rsidR="00BD26F0" w:rsidRPr="00B9383B" w:rsidRDefault="00BD26F0" w:rsidP="00490EF7">
      <w:pPr>
        <w:spacing w:after="0" w:line="360" w:lineRule="auto"/>
        <w:ind w:left="426"/>
        <w:jc w:val="both"/>
        <w:rPr>
          <w:rFonts w:ascii="Times New Roman" w:hAnsi="Times New Roman"/>
          <w:sz w:val="30"/>
          <w:szCs w:val="30"/>
        </w:rPr>
      </w:pPr>
      <w:r w:rsidRPr="00B9383B">
        <w:rPr>
          <w:rFonts w:ascii="Times New Roman" w:hAnsi="Times New Roman"/>
          <w:sz w:val="30"/>
          <w:szCs w:val="30"/>
        </w:rPr>
        <w:t xml:space="preserve">Для определения </w:t>
      </w:r>
      <w:r w:rsidR="00490EF7">
        <w:rPr>
          <w:rFonts w:ascii="Times New Roman" w:hAnsi="Times New Roman"/>
          <w:sz w:val="30"/>
          <w:szCs w:val="30"/>
        </w:rPr>
        <w:t xml:space="preserve">способностей к конкретным профессиям применяется </w:t>
      </w:r>
      <w:r w:rsidRPr="00B9383B">
        <w:rPr>
          <w:rFonts w:ascii="Times New Roman" w:hAnsi="Times New Roman"/>
          <w:sz w:val="30"/>
          <w:szCs w:val="30"/>
        </w:rPr>
        <w:t xml:space="preserve"> модуль «Профессиограммы» (батареи тестов для расчета профессиональной пригодности к профессии).</w:t>
      </w:r>
    </w:p>
    <w:p w:rsidR="00BD26F0" w:rsidRPr="00B9383B" w:rsidRDefault="00BD26F0" w:rsidP="00B9383B">
      <w:pPr>
        <w:pStyle w:val="a5"/>
        <w:spacing w:before="0" w:beforeAutospacing="0" w:after="0" w:afterAutospacing="0" w:line="360" w:lineRule="auto"/>
        <w:jc w:val="both"/>
        <w:rPr>
          <w:rStyle w:val="a6"/>
          <w:sz w:val="30"/>
          <w:szCs w:val="30"/>
        </w:rPr>
      </w:pPr>
      <w:r w:rsidRPr="00B9383B">
        <w:rPr>
          <w:rStyle w:val="a6"/>
          <w:sz w:val="30"/>
          <w:szCs w:val="30"/>
        </w:rPr>
        <w:t>Аналитическая сост</w:t>
      </w:r>
      <w:r w:rsidR="00490EF7">
        <w:rPr>
          <w:rStyle w:val="a6"/>
          <w:sz w:val="30"/>
          <w:szCs w:val="30"/>
        </w:rPr>
        <w:t xml:space="preserve">авляющая диагностического </w:t>
      </w:r>
      <w:r w:rsidR="00EE420C">
        <w:rPr>
          <w:rStyle w:val="a6"/>
          <w:sz w:val="30"/>
          <w:szCs w:val="30"/>
        </w:rPr>
        <w:t>модуля</w:t>
      </w:r>
      <w:r w:rsidRPr="00B9383B">
        <w:rPr>
          <w:rStyle w:val="a6"/>
          <w:sz w:val="30"/>
          <w:szCs w:val="30"/>
        </w:rPr>
        <w:t> </w:t>
      </w:r>
    </w:p>
    <w:p w:rsidR="00BD26F0" w:rsidRPr="00B9383B" w:rsidRDefault="00BD26F0" w:rsidP="006E1463">
      <w:pPr>
        <w:pStyle w:val="a5"/>
        <w:spacing w:before="0" w:beforeAutospacing="0" w:after="0" w:afterAutospacing="0" w:line="360" w:lineRule="auto"/>
        <w:ind w:firstLine="567"/>
        <w:jc w:val="both"/>
        <w:rPr>
          <w:sz w:val="30"/>
          <w:szCs w:val="30"/>
        </w:rPr>
      </w:pPr>
      <w:r w:rsidRPr="00B9383B">
        <w:rPr>
          <w:sz w:val="30"/>
          <w:szCs w:val="30"/>
        </w:rPr>
        <w:t xml:space="preserve">На основе </w:t>
      </w:r>
      <w:r w:rsidR="00490EF7">
        <w:rPr>
          <w:sz w:val="30"/>
          <w:szCs w:val="30"/>
        </w:rPr>
        <w:t xml:space="preserve">полученных </w:t>
      </w:r>
      <w:r w:rsidR="00D701C4">
        <w:rPr>
          <w:sz w:val="30"/>
          <w:szCs w:val="30"/>
        </w:rPr>
        <w:t xml:space="preserve">в результате диагностики </w:t>
      </w:r>
      <w:r w:rsidR="00490EF7">
        <w:rPr>
          <w:sz w:val="30"/>
          <w:szCs w:val="30"/>
        </w:rPr>
        <w:t>эмпирических данных</w:t>
      </w:r>
      <w:r w:rsidRPr="00B9383B">
        <w:rPr>
          <w:sz w:val="30"/>
          <w:szCs w:val="30"/>
        </w:rPr>
        <w:t xml:space="preserve"> проводится </w:t>
      </w:r>
      <w:r w:rsidR="00490EF7">
        <w:rPr>
          <w:sz w:val="30"/>
          <w:szCs w:val="30"/>
        </w:rPr>
        <w:t xml:space="preserve">всесторонний </w:t>
      </w:r>
      <w:r w:rsidRPr="00B9383B">
        <w:rPr>
          <w:sz w:val="30"/>
          <w:szCs w:val="30"/>
        </w:rPr>
        <w:t xml:space="preserve">анализ каждого </w:t>
      </w:r>
      <w:r w:rsidR="00490EF7">
        <w:rPr>
          <w:sz w:val="30"/>
          <w:szCs w:val="30"/>
        </w:rPr>
        <w:t xml:space="preserve">из параметров диагностического минимума. В результате диагностический </w:t>
      </w:r>
      <w:r w:rsidR="00EE420C">
        <w:rPr>
          <w:sz w:val="30"/>
          <w:szCs w:val="30"/>
        </w:rPr>
        <w:t>модуль</w:t>
      </w:r>
      <w:r w:rsidR="00490EF7">
        <w:rPr>
          <w:sz w:val="30"/>
          <w:szCs w:val="30"/>
        </w:rPr>
        <w:t xml:space="preserve"> позволяет собрать пакет</w:t>
      </w:r>
      <w:r w:rsidRPr="00B9383B">
        <w:rPr>
          <w:sz w:val="30"/>
          <w:szCs w:val="30"/>
        </w:rPr>
        <w:t xml:space="preserve"> документов</w:t>
      </w:r>
      <w:r w:rsidR="00D701C4">
        <w:rPr>
          <w:sz w:val="30"/>
          <w:szCs w:val="30"/>
        </w:rPr>
        <w:t>,</w:t>
      </w:r>
      <w:r w:rsidRPr="00B9383B">
        <w:rPr>
          <w:sz w:val="30"/>
          <w:szCs w:val="30"/>
        </w:rPr>
        <w:t xml:space="preserve"> в  которых отражаются:</w:t>
      </w:r>
    </w:p>
    <w:p w:rsidR="00BD26F0" w:rsidRPr="00B9383B" w:rsidRDefault="00BD26F0" w:rsidP="006E1463">
      <w:pPr>
        <w:pStyle w:val="a5"/>
        <w:spacing w:before="0" w:beforeAutospacing="0" w:after="0" w:afterAutospacing="0" w:line="360" w:lineRule="auto"/>
        <w:ind w:firstLine="567"/>
        <w:jc w:val="both"/>
        <w:rPr>
          <w:sz w:val="30"/>
          <w:szCs w:val="30"/>
        </w:rPr>
      </w:pPr>
      <w:r w:rsidRPr="00B9383B">
        <w:rPr>
          <w:sz w:val="30"/>
          <w:szCs w:val="30"/>
        </w:rPr>
        <w:t>- количественный анализ</w:t>
      </w:r>
      <w:r w:rsidR="001E432E">
        <w:rPr>
          <w:sz w:val="30"/>
          <w:szCs w:val="30"/>
        </w:rPr>
        <w:t xml:space="preserve"> параметров диагностического минимума</w:t>
      </w:r>
      <w:r w:rsidRPr="00B9383B">
        <w:rPr>
          <w:sz w:val="30"/>
          <w:szCs w:val="30"/>
        </w:rPr>
        <w:t xml:space="preserve">; </w:t>
      </w:r>
    </w:p>
    <w:p w:rsidR="00BD26F0" w:rsidRPr="00B9383B" w:rsidRDefault="00BD26F0" w:rsidP="006E1463">
      <w:pPr>
        <w:pStyle w:val="a5"/>
        <w:spacing w:before="0" w:beforeAutospacing="0" w:after="0" w:afterAutospacing="0" w:line="360" w:lineRule="auto"/>
        <w:ind w:firstLine="567"/>
        <w:jc w:val="both"/>
        <w:rPr>
          <w:sz w:val="30"/>
          <w:szCs w:val="30"/>
        </w:rPr>
      </w:pPr>
      <w:r w:rsidRPr="00B9383B">
        <w:rPr>
          <w:sz w:val="30"/>
          <w:szCs w:val="30"/>
        </w:rPr>
        <w:t>- качественный анализ</w:t>
      </w:r>
      <w:r w:rsidR="001E432E">
        <w:rPr>
          <w:sz w:val="30"/>
          <w:szCs w:val="30"/>
        </w:rPr>
        <w:t xml:space="preserve"> параметров диагностического минимума</w:t>
      </w:r>
      <w:r w:rsidRPr="00B9383B">
        <w:rPr>
          <w:sz w:val="30"/>
          <w:szCs w:val="30"/>
        </w:rPr>
        <w:t>;</w:t>
      </w:r>
    </w:p>
    <w:p w:rsidR="00BD26F0" w:rsidRPr="00B9383B" w:rsidRDefault="00BD26F0" w:rsidP="006E1463">
      <w:pPr>
        <w:pStyle w:val="a5"/>
        <w:spacing w:before="0" w:beforeAutospacing="0" w:after="0" w:afterAutospacing="0" w:line="360" w:lineRule="auto"/>
        <w:ind w:firstLine="567"/>
        <w:jc w:val="both"/>
        <w:rPr>
          <w:sz w:val="30"/>
          <w:szCs w:val="30"/>
        </w:rPr>
      </w:pPr>
      <w:r w:rsidRPr="00B9383B">
        <w:rPr>
          <w:sz w:val="30"/>
          <w:szCs w:val="30"/>
        </w:rPr>
        <w:t>- выводы с планированием коррекционно-развивающих тренингов и занятий;</w:t>
      </w:r>
    </w:p>
    <w:p w:rsidR="00BD26F0" w:rsidRPr="00B9383B" w:rsidRDefault="00BD26F0" w:rsidP="006E1463">
      <w:pPr>
        <w:spacing w:after="0" w:line="360" w:lineRule="auto"/>
        <w:ind w:firstLine="567"/>
        <w:jc w:val="both"/>
        <w:rPr>
          <w:rFonts w:ascii="Times New Roman" w:hAnsi="Times New Roman"/>
          <w:sz w:val="30"/>
          <w:szCs w:val="30"/>
        </w:rPr>
      </w:pPr>
      <w:r w:rsidRPr="00B9383B">
        <w:rPr>
          <w:rFonts w:ascii="Times New Roman" w:hAnsi="Times New Roman"/>
          <w:sz w:val="30"/>
          <w:szCs w:val="30"/>
        </w:rPr>
        <w:t>- рекомендации для учителей.</w:t>
      </w:r>
    </w:p>
    <w:p w:rsidR="00BD26F0" w:rsidRPr="00B9383B" w:rsidRDefault="001E432E" w:rsidP="006E146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В процессе мониторинговых исследований происходит</w:t>
      </w:r>
      <w:r w:rsidR="00BD26F0" w:rsidRPr="00B9383B">
        <w:rPr>
          <w:rFonts w:ascii="Times New Roman" w:eastAsia="Times New Roman" w:hAnsi="Times New Roman"/>
          <w:sz w:val="30"/>
          <w:szCs w:val="30"/>
          <w:lang w:eastAsia="ru-RU"/>
        </w:rPr>
        <w:t xml:space="preserve"> накопление сведений об учащихся</w:t>
      </w:r>
      <w:r>
        <w:rPr>
          <w:rFonts w:ascii="Times New Roman" w:eastAsia="Times New Roman" w:hAnsi="Times New Roman"/>
          <w:sz w:val="30"/>
          <w:szCs w:val="30"/>
          <w:lang w:eastAsia="ru-RU"/>
        </w:rPr>
        <w:t>. П</w:t>
      </w:r>
      <w:r w:rsidR="00BD26F0" w:rsidRPr="00B9383B">
        <w:rPr>
          <w:rFonts w:ascii="Times New Roman" w:eastAsia="Times New Roman" w:hAnsi="Times New Roman"/>
          <w:sz w:val="30"/>
          <w:szCs w:val="30"/>
          <w:lang w:eastAsia="ru-RU"/>
        </w:rPr>
        <w:t>о результатам мониторинга учащиеся могут быть направлены в ППСМ</w:t>
      </w:r>
      <w:r>
        <w:rPr>
          <w:rFonts w:ascii="Times New Roman" w:eastAsia="Times New Roman" w:hAnsi="Times New Roman"/>
          <w:sz w:val="30"/>
          <w:szCs w:val="30"/>
          <w:lang w:eastAsia="ru-RU"/>
        </w:rPr>
        <w:t>-</w:t>
      </w:r>
      <w:r w:rsidR="00BD26F0" w:rsidRPr="00B9383B">
        <w:rPr>
          <w:rFonts w:ascii="Times New Roman" w:eastAsia="Times New Roman" w:hAnsi="Times New Roman"/>
          <w:sz w:val="30"/>
          <w:szCs w:val="30"/>
          <w:lang w:eastAsia="ru-RU"/>
        </w:rPr>
        <w:t>центр</w:t>
      </w:r>
      <w:r>
        <w:rPr>
          <w:rFonts w:ascii="Times New Roman" w:eastAsia="Times New Roman" w:hAnsi="Times New Roman"/>
          <w:sz w:val="30"/>
          <w:szCs w:val="30"/>
          <w:lang w:eastAsia="ru-RU"/>
        </w:rPr>
        <w:t xml:space="preserve"> (службу)</w:t>
      </w:r>
      <w:r w:rsidR="00BD26F0" w:rsidRPr="00B9383B">
        <w:rPr>
          <w:rFonts w:ascii="Times New Roman" w:eastAsia="Times New Roman" w:hAnsi="Times New Roman"/>
          <w:sz w:val="30"/>
          <w:szCs w:val="30"/>
          <w:lang w:eastAsia="ru-RU"/>
        </w:rPr>
        <w:t>, по</w:t>
      </w:r>
      <w:r>
        <w:rPr>
          <w:rFonts w:ascii="Times New Roman" w:eastAsia="Times New Roman" w:hAnsi="Times New Roman"/>
          <w:sz w:val="30"/>
          <w:szCs w:val="30"/>
          <w:lang w:eastAsia="ru-RU"/>
        </w:rPr>
        <w:t xml:space="preserve">ликлинику, психоневрологический </w:t>
      </w:r>
      <w:r w:rsidR="00BD26F0" w:rsidRPr="00B9383B">
        <w:rPr>
          <w:rFonts w:ascii="Times New Roman" w:eastAsia="Times New Roman" w:hAnsi="Times New Roman"/>
          <w:sz w:val="30"/>
          <w:szCs w:val="30"/>
          <w:lang w:eastAsia="ru-RU"/>
        </w:rPr>
        <w:t xml:space="preserve">диспансер. </w:t>
      </w:r>
    </w:p>
    <w:p w:rsidR="001E432E" w:rsidRDefault="00BD26F0" w:rsidP="00B9383B">
      <w:pPr>
        <w:pStyle w:val="a5"/>
        <w:spacing w:before="0" w:beforeAutospacing="0" w:after="0" w:afterAutospacing="0" w:line="360" w:lineRule="auto"/>
        <w:jc w:val="both"/>
        <w:rPr>
          <w:sz w:val="30"/>
          <w:szCs w:val="30"/>
        </w:rPr>
      </w:pPr>
      <w:r w:rsidRPr="00B9383B">
        <w:rPr>
          <w:rStyle w:val="a6"/>
          <w:sz w:val="30"/>
          <w:szCs w:val="30"/>
        </w:rPr>
        <w:t xml:space="preserve">Второй </w:t>
      </w:r>
      <w:r w:rsidR="00EE420C">
        <w:rPr>
          <w:rStyle w:val="a6"/>
          <w:sz w:val="30"/>
          <w:szCs w:val="30"/>
        </w:rPr>
        <w:t>модуль</w:t>
      </w:r>
      <w:r w:rsidRPr="00B9383B">
        <w:rPr>
          <w:rStyle w:val="a6"/>
          <w:sz w:val="30"/>
          <w:szCs w:val="30"/>
        </w:rPr>
        <w:t xml:space="preserve"> – коррекционно-развивающий</w:t>
      </w:r>
      <w:r w:rsidR="001E432E">
        <w:rPr>
          <w:sz w:val="30"/>
          <w:szCs w:val="30"/>
        </w:rPr>
        <w:t> </w:t>
      </w:r>
      <w:r w:rsidRPr="00B9383B">
        <w:rPr>
          <w:sz w:val="30"/>
          <w:szCs w:val="30"/>
        </w:rPr>
        <w:t xml:space="preserve">  </w:t>
      </w:r>
    </w:p>
    <w:p w:rsidR="001E432E" w:rsidRDefault="001E432E" w:rsidP="006E1463">
      <w:pPr>
        <w:pStyle w:val="a5"/>
        <w:spacing w:before="0" w:beforeAutospacing="0" w:after="0" w:afterAutospacing="0" w:line="360" w:lineRule="auto"/>
        <w:ind w:firstLine="567"/>
        <w:jc w:val="both"/>
        <w:rPr>
          <w:sz w:val="30"/>
          <w:szCs w:val="30"/>
        </w:rPr>
      </w:pPr>
      <w:r>
        <w:rPr>
          <w:sz w:val="30"/>
          <w:szCs w:val="30"/>
        </w:rPr>
        <w:t xml:space="preserve">Целью данного </w:t>
      </w:r>
      <w:r w:rsidR="00EE420C">
        <w:rPr>
          <w:sz w:val="30"/>
          <w:szCs w:val="30"/>
        </w:rPr>
        <w:t>модуля</w:t>
      </w:r>
      <w:r>
        <w:rPr>
          <w:sz w:val="30"/>
          <w:szCs w:val="30"/>
        </w:rPr>
        <w:t xml:space="preserve"> является</w:t>
      </w:r>
      <w:r w:rsidR="00BD26F0" w:rsidRPr="00B9383B">
        <w:rPr>
          <w:sz w:val="30"/>
          <w:szCs w:val="30"/>
        </w:rPr>
        <w:t xml:space="preserve"> создание условий для коррекционно-развивающей поддержки всем нуждающимся учащимся </w:t>
      </w:r>
      <w:r>
        <w:rPr>
          <w:sz w:val="30"/>
          <w:szCs w:val="30"/>
        </w:rPr>
        <w:t xml:space="preserve">посредством </w:t>
      </w:r>
      <w:r>
        <w:rPr>
          <w:sz w:val="30"/>
          <w:szCs w:val="30"/>
        </w:rPr>
        <w:lastRenderedPageBreak/>
        <w:t>оказания</w:t>
      </w:r>
      <w:r w:rsidR="00BD26F0" w:rsidRPr="00B9383B">
        <w:rPr>
          <w:sz w:val="30"/>
          <w:szCs w:val="30"/>
        </w:rPr>
        <w:t xml:space="preserve"> психо</w:t>
      </w:r>
      <w:r>
        <w:rPr>
          <w:sz w:val="30"/>
          <w:szCs w:val="30"/>
        </w:rPr>
        <w:t>логических услуг или направления к соответст</w:t>
      </w:r>
      <w:r w:rsidR="00BD26F0" w:rsidRPr="00B9383B">
        <w:rPr>
          <w:sz w:val="30"/>
          <w:szCs w:val="30"/>
        </w:rPr>
        <w:t xml:space="preserve">вующим специалистам. </w:t>
      </w:r>
    </w:p>
    <w:p w:rsidR="00191307" w:rsidRDefault="00BD26F0" w:rsidP="006E1463">
      <w:pPr>
        <w:pStyle w:val="a5"/>
        <w:spacing w:before="0" w:beforeAutospacing="0" w:after="0" w:afterAutospacing="0" w:line="360" w:lineRule="auto"/>
        <w:ind w:firstLine="567"/>
        <w:jc w:val="both"/>
        <w:rPr>
          <w:sz w:val="30"/>
          <w:szCs w:val="30"/>
        </w:rPr>
      </w:pPr>
      <w:r w:rsidRPr="00B9383B">
        <w:rPr>
          <w:sz w:val="30"/>
          <w:szCs w:val="30"/>
        </w:rPr>
        <w:t xml:space="preserve">В рамках данного </w:t>
      </w:r>
      <w:r w:rsidR="00EE420C">
        <w:rPr>
          <w:sz w:val="30"/>
          <w:szCs w:val="30"/>
        </w:rPr>
        <w:t>модуля</w:t>
      </w:r>
      <w:r w:rsidRPr="00B9383B">
        <w:rPr>
          <w:sz w:val="30"/>
          <w:szCs w:val="30"/>
        </w:rPr>
        <w:t xml:space="preserve"> педагог-психолог по итогам мониторинга, </w:t>
      </w:r>
      <w:r w:rsidR="001E432E">
        <w:rPr>
          <w:sz w:val="30"/>
          <w:szCs w:val="30"/>
        </w:rPr>
        <w:t>а также на осно</w:t>
      </w:r>
      <w:r w:rsidRPr="00B9383B">
        <w:rPr>
          <w:sz w:val="30"/>
          <w:szCs w:val="30"/>
        </w:rPr>
        <w:t>вании собственных наблюдений, наблюдений классных руководителей, педагогов-п</w:t>
      </w:r>
      <w:r w:rsidR="001E432E">
        <w:rPr>
          <w:sz w:val="30"/>
          <w:szCs w:val="30"/>
        </w:rPr>
        <w:t>редметников, социально</w:t>
      </w:r>
      <w:r w:rsidR="001E432E" w:rsidRPr="00B9383B">
        <w:rPr>
          <w:sz w:val="30"/>
          <w:szCs w:val="30"/>
        </w:rPr>
        <w:t>го</w:t>
      </w:r>
      <w:r w:rsidR="001E432E">
        <w:rPr>
          <w:sz w:val="30"/>
          <w:szCs w:val="30"/>
        </w:rPr>
        <w:t xml:space="preserve"> педагога</w:t>
      </w:r>
      <w:r w:rsidRPr="00B9383B">
        <w:rPr>
          <w:sz w:val="30"/>
          <w:szCs w:val="30"/>
        </w:rPr>
        <w:t>, родителей, выделяет группы риска и детей, нуждающихся в к</w:t>
      </w:r>
      <w:r w:rsidR="001E432E">
        <w:rPr>
          <w:sz w:val="30"/>
          <w:szCs w:val="30"/>
        </w:rPr>
        <w:t>оррекционной поддержке. Педагог-</w:t>
      </w:r>
      <w:r w:rsidRPr="00B9383B">
        <w:rPr>
          <w:sz w:val="30"/>
          <w:szCs w:val="30"/>
        </w:rPr>
        <w:t>психолог мотивирует учащихся и их родителей на посещение коррекционных мероприятий. Включение учащихся в коррекционные группы возможно только с разрешения род</w:t>
      </w:r>
      <w:r w:rsidR="00191307">
        <w:rPr>
          <w:sz w:val="30"/>
          <w:szCs w:val="30"/>
        </w:rPr>
        <w:t>и</w:t>
      </w:r>
      <w:r w:rsidR="00191307">
        <w:rPr>
          <w:sz w:val="30"/>
          <w:szCs w:val="30"/>
        </w:rPr>
        <w:softHyphen/>
        <w:t>телей или лиц, их замещающих.</w:t>
      </w:r>
    </w:p>
    <w:p w:rsidR="00BD26F0" w:rsidRPr="00B9383B" w:rsidRDefault="00BD26F0" w:rsidP="006E1463">
      <w:pPr>
        <w:pStyle w:val="a5"/>
        <w:spacing w:before="0" w:beforeAutospacing="0" w:after="0" w:afterAutospacing="0" w:line="360" w:lineRule="auto"/>
        <w:ind w:firstLine="567"/>
        <w:jc w:val="both"/>
        <w:rPr>
          <w:sz w:val="30"/>
          <w:szCs w:val="30"/>
        </w:rPr>
      </w:pPr>
      <w:r w:rsidRPr="00B9383B">
        <w:rPr>
          <w:sz w:val="30"/>
          <w:szCs w:val="30"/>
        </w:rPr>
        <w:t>Коррекционно-развивающая работа педагога-психолога  ориентирована на коррекцию межличност</w:t>
      </w:r>
      <w:r w:rsidR="00191307">
        <w:rPr>
          <w:sz w:val="30"/>
          <w:szCs w:val="30"/>
        </w:rPr>
        <w:t>ных отноше</w:t>
      </w:r>
      <w:r w:rsidRPr="00B9383B">
        <w:rPr>
          <w:sz w:val="30"/>
          <w:szCs w:val="30"/>
        </w:rPr>
        <w:t>ний в классах, содействие преодолению кризисных периодов в жизни учащихся (например:</w:t>
      </w:r>
      <w:r w:rsidR="00191307">
        <w:rPr>
          <w:sz w:val="30"/>
          <w:szCs w:val="30"/>
        </w:rPr>
        <w:t xml:space="preserve"> переход в среднюю школу, в про</w:t>
      </w:r>
      <w:r w:rsidRPr="00B9383B">
        <w:rPr>
          <w:sz w:val="30"/>
          <w:szCs w:val="30"/>
        </w:rPr>
        <w:t>фильные классы, вступление в</w:t>
      </w:r>
      <w:r w:rsidR="00191307">
        <w:rPr>
          <w:sz w:val="30"/>
          <w:szCs w:val="30"/>
        </w:rPr>
        <w:t xml:space="preserve"> подростковый возраст, подготов</w:t>
      </w:r>
      <w:r w:rsidRPr="00B9383B">
        <w:rPr>
          <w:sz w:val="30"/>
          <w:szCs w:val="30"/>
        </w:rPr>
        <w:t xml:space="preserve">ка к сдаче экзаменов и т. п.) </w:t>
      </w:r>
      <w:r w:rsidR="00191307">
        <w:rPr>
          <w:sz w:val="30"/>
          <w:szCs w:val="30"/>
        </w:rPr>
        <w:t>с помощью долгосрочных психологи</w:t>
      </w:r>
      <w:r w:rsidRPr="00B9383B">
        <w:rPr>
          <w:sz w:val="30"/>
          <w:szCs w:val="30"/>
        </w:rPr>
        <w:t xml:space="preserve">ческих </w:t>
      </w:r>
      <w:r w:rsidR="00191307">
        <w:rPr>
          <w:sz w:val="30"/>
          <w:szCs w:val="30"/>
        </w:rPr>
        <w:t>программ,</w:t>
      </w:r>
      <w:r w:rsidRPr="00B9383B">
        <w:rPr>
          <w:sz w:val="30"/>
          <w:szCs w:val="30"/>
        </w:rPr>
        <w:t xml:space="preserve"> т</w:t>
      </w:r>
      <w:r w:rsidR="00191307">
        <w:rPr>
          <w:sz w:val="30"/>
          <w:szCs w:val="30"/>
        </w:rPr>
        <w:t xml:space="preserve">ренингов, </w:t>
      </w:r>
      <w:r w:rsidRPr="00B9383B">
        <w:rPr>
          <w:sz w:val="30"/>
          <w:szCs w:val="30"/>
        </w:rPr>
        <w:t xml:space="preserve">игровых занятий. </w:t>
      </w:r>
    </w:p>
    <w:p w:rsidR="00BD26F0" w:rsidRPr="00B9383B" w:rsidRDefault="00BD26F0" w:rsidP="00B9383B">
      <w:pPr>
        <w:pStyle w:val="410"/>
        <w:spacing w:line="360" w:lineRule="auto"/>
        <w:jc w:val="both"/>
        <w:rPr>
          <w:rStyle w:val="43"/>
          <w:sz w:val="30"/>
          <w:szCs w:val="30"/>
        </w:rPr>
      </w:pPr>
      <w:r w:rsidRPr="00B9383B">
        <w:rPr>
          <w:rStyle w:val="43"/>
          <w:sz w:val="30"/>
          <w:szCs w:val="30"/>
        </w:rPr>
        <w:t>Коррекционно-развивающие программы (примерный перечень):</w:t>
      </w:r>
    </w:p>
    <w:p w:rsidR="00BD26F0" w:rsidRPr="00B9383B" w:rsidRDefault="00BD26F0" w:rsidP="00B9383B">
      <w:p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i/>
          <w:sz w:val="30"/>
          <w:szCs w:val="30"/>
          <w:lang w:eastAsia="ru-RU"/>
        </w:rPr>
        <w:t>для младших школьников</w:t>
      </w:r>
      <w:r w:rsidRPr="00B9383B">
        <w:rPr>
          <w:rFonts w:ascii="Times New Roman" w:eastAsia="Times New Roman" w:hAnsi="Times New Roman"/>
          <w:sz w:val="30"/>
          <w:szCs w:val="30"/>
          <w:lang w:eastAsia="ru-RU"/>
        </w:rPr>
        <w:t xml:space="preserve">: </w:t>
      </w:r>
    </w:p>
    <w:p w:rsidR="00BD26F0" w:rsidRPr="00191307" w:rsidRDefault="00BD26F0" w:rsidP="00ED1677">
      <w:pPr>
        <w:pStyle w:val="a7"/>
        <w:numPr>
          <w:ilvl w:val="0"/>
          <w:numId w:val="23"/>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эмоционально-поведенческие нарушения (например: агрессия, упрямство, несформированность  произвольной сферы, тревожность, синдром двигательной активности и т. п.);</w:t>
      </w:r>
    </w:p>
    <w:p w:rsidR="00BD26F0" w:rsidRPr="00191307" w:rsidRDefault="00BD26F0" w:rsidP="00ED1677">
      <w:pPr>
        <w:pStyle w:val="a7"/>
        <w:numPr>
          <w:ilvl w:val="0"/>
          <w:numId w:val="23"/>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 xml:space="preserve">коммуникативные умения (например: застенчивость, неуверенность, неумение вступать и поддерживать контакт со сверстниками и взрослыми и т. п.); </w:t>
      </w:r>
    </w:p>
    <w:p w:rsidR="00BD26F0" w:rsidRPr="00191307" w:rsidRDefault="00BD26F0" w:rsidP="00ED1677">
      <w:pPr>
        <w:pStyle w:val="a7"/>
        <w:numPr>
          <w:ilvl w:val="0"/>
          <w:numId w:val="23"/>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 xml:space="preserve">коррекция познавательной сферы; </w:t>
      </w:r>
    </w:p>
    <w:p w:rsidR="006E1463" w:rsidRDefault="006E1463" w:rsidP="00191307">
      <w:pPr>
        <w:spacing w:after="0" w:line="360" w:lineRule="auto"/>
        <w:jc w:val="both"/>
        <w:rPr>
          <w:rFonts w:ascii="Times New Roman" w:eastAsia="Times New Roman" w:hAnsi="Times New Roman"/>
          <w:i/>
          <w:sz w:val="30"/>
          <w:szCs w:val="30"/>
          <w:lang w:eastAsia="ru-RU"/>
        </w:rPr>
      </w:pPr>
    </w:p>
    <w:p w:rsidR="006E1463" w:rsidRDefault="006E1463" w:rsidP="00191307">
      <w:pPr>
        <w:spacing w:after="0" w:line="360" w:lineRule="auto"/>
        <w:jc w:val="both"/>
        <w:rPr>
          <w:rFonts w:ascii="Times New Roman" w:eastAsia="Times New Roman" w:hAnsi="Times New Roman"/>
          <w:i/>
          <w:sz w:val="30"/>
          <w:szCs w:val="30"/>
          <w:lang w:eastAsia="ru-RU"/>
        </w:rPr>
      </w:pPr>
    </w:p>
    <w:p w:rsidR="00BD26F0" w:rsidRPr="00B9383B" w:rsidRDefault="00BD26F0" w:rsidP="00191307">
      <w:p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i/>
          <w:sz w:val="30"/>
          <w:szCs w:val="30"/>
          <w:lang w:eastAsia="ru-RU"/>
        </w:rPr>
        <w:lastRenderedPageBreak/>
        <w:t>для подростков</w:t>
      </w:r>
      <w:r w:rsidRPr="00B9383B">
        <w:rPr>
          <w:rFonts w:ascii="Times New Roman" w:eastAsia="Times New Roman" w:hAnsi="Times New Roman"/>
          <w:sz w:val="30"/>
          <w:szCs w:val="30"/>
          <w:lang w:eastAsia="ru-RU"/>
        </w:rPr>
        <w:t xml:space="preserve">: </w:t>
      </w:r>
    </w:p>
    <w:p w:rsidR="00BD26F0" w:rsidRPr="00191307" w:rsidRDefault="00BD26F0" w:rsidP="00ED1677">
      <w:pPr>
        <w:pStyle w:val="a7"/>
        <w:numPr>
          <w:ilvl w:val="0"/>
          <w:numId w:val="24"/>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коммуникативные умения (застенчивость, неуверенность, неумение вступать в ко</w:t>
      </w:r>
      <w:r w:rsidR="00191307" w:rsidRPr="00191307">
        <w:rPr>
          <w:rFonts w:ascii="Times New Roman" w:eastAsia="Times New Roman" w:hAnsi="Times New Roman"/>
          <w:sz w:val="30"/>
          <w:szCs w:val="30"/>
          <w:lang w:eastAsia="ru-RU"/>
        </w:rPr>
        <w:t>нтакт со сверстниками противопо</w:t>
      </w:r>
      <w:r w:rsidRPr="00191307">
        <w:rPr>
          <w:rFonts w:ascii="Times New Roman" w:eastAsia="Times New Roman" w:hAnsi="Times New Roman"/>
          <w:sz w:val="30"/>
          <w:szCs w:val="30"/>
          <w:lang w:eastAsia="ru-RU"/>
        </w:rPr>
        <w:t>ложного пола</w:t>
      </w:r>
      <w:r w:rsidR="00191307" w:rsidRPr="00191307">
        <w:rPr>
          <w:rFonts w:ascii="Times New Roman" w:eastAsia="Times New Roman" w:hAnsi="Times New Roman"/>
          <w:sz w:val="30"/>
          <w:szCs w:val="30"/>
          <w:lang w:eastAsia="ru-RU"/>
        </w:rPr>
        <w:t>)</w:t>
      </w:r>
      <w:r w:rsidRPr="00191307">
        <w:rPr>
          <w:rFonts w:ascii="Times New Roman" w:eastAsia="Times New Roman" w:hAnsi="Times New Roman"/>
          <w:sz w:val="30"/>
          <w:szCs w:val="30"/>
          <w:lang w:eastAsia="ru-RU"/>
        </w:rPr>
        <w:t>, против</w:t>
      </w:r>
      <w:r w:rsidR="00191307" w:rsidRPr="00191307">
        <w:rPr>
          <w:rFonts w:ascii="Times New Roman" w:eastAsia="Times New Roman" w:hAnsi="Times New Roman"/>
          <w:sz w:val="30"/>
          <w:szCs w:val="30"/>
          <w:lang w:eastAsia="ru-RU"/>
        </w:rPr>
        <w:t>остояние аддикциям (куре</w:t>
      </w:r>
      <w:r w:rsidRPr="00191307">
        <w:rPr>
          <w:rFonts w:ascii="Times New Roman" w:eastAsia="Times New Roman" w:hAnsi="Times New Roman"/>
          <w:sz w:val="30"/>
          <w:szCs w:val="30"/>
          <w:lang w:eastAsia="ru-RU"/>
        </w:rPr>
        <w:t>н</w:t>
      </w:r>
      <w:r w:rsidR="00191307" w:rsidRPr="00191307">
        <w:rPr>
          <w:rFonts w:ascii="Times New Roman" w:eastAsia="Times New Roman" w:hAnsi="Times New Roman"/>
          <w:sz w:val="30"/>
          <w:szCs w:val="30"/>
          <w:lang w:eastAsia="ru-RU"/>
        </w:rPr>
        <w:t>ие, наркотики, алкоголь и т. п.</w:t>
      </w:r>
      <w:r w:rsidRPr="00191307">
        <w:rPr>
          <w:rFonts w:ascii="Times New Roman" w:eastAsia="Times New Roman" w:hAnsi="Times New Roman"/>
          <w:sz w:val="30"/>
          <w:szCs w:val="30"/>
          <w:lang w:eastAsia="ru-RU"/>
        </w:rPr>
        <w:t>);</w:t>
      </w:r>
    </w:p>
    <w:p w:rsidR="00191307" w:rsidRPr="00191307" w:rsidRDefault="00191307" w:rsidP="00ED1677">
      <w:pPr>
        <w:pStyle w:val="a7"/>
        <w:numPr>
          <w:ilvl w:val="0"/>
          <w:numId w:val="24"/>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эмоционально-</w:t>
      </w:r>
      <w:r w:rsidR="00BD26F0" w:rsidRPr="00191307">
        <w:rPr>
          <w:rFonts w:ascii="Times New Roman" w:eastAsia="Times New Roman" w:hAnsi="Times New Roman"/>
          <w:sz w:val="30"/>
          <w:szCs w:val="30"/>
          <w:lang w:eastAsia="ru-RU"/>
        </w:rPr>
        <w:t xml:space="preserve">поведенческие нарушения («трудные», группа риска с разными проявлениями); </w:t>
      </w:r>
    </w:p>
    <w:p w:rsidR="00BD26F0" w:rsidRPr="00191307" w:rsidRDefault="00BD26F0" w:rsidP="00ED1677">
      <w:pPr>
        <w:pStyle w:val="a7"/>
        <w:numPr>
          <w:ilvl w:val="0"/>
          <w:numId w:val="24"/>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тренинги командообразования;</w:t>
      </w:r>
    </w:p>
    <w:p w:rsidR="00BD26F0" w:rsidRPr="00B9383B" w:rsidRDefault="00BD26F0" w:rsidP="00ED1677">
      <w:pPr>
        <w:pStyle w:val="410"/>
        <w:numPr>
          <w:ilvl w:val="0"/>
          <w:numId w:val="24"/>
        </w:numPr>
        <w:tabs>
          <w:tab w:val="left" w:pos="783"/>
        </w:tabs>
        <w:spacing w:line="360" w:lineRule="auto"/>
        <w:jc w:val="both"/>
        <w:rPr>
          <w:sz w:val="30"/>
          <w:szCs w:val="30"/>
        </w:rPr>
      </w:pPr>
      <w:r w:rsidRPr="00B9383B">
        <w:rPr>
          <w:rFonts w:eastAsia="Times New Roman"/>
          <w:sz w:val="30"/>
          <w:szCs w:val="30"/>
          <w:lang w:eastAsia="ru-RU"/>
        </w:rPr>
        <w:t xml:space="preserve">группы по подготовке </w:t>
      </w:r>
      <w:r w:rsidR="00191307">
        <w:rPr>
          <w:rFonts w:eastAsia="Times New Roman"/>
          <w:sz w:val="30"/>
          <w:szCs w:val="30"/>
          <w:lang w:eastAsia="ru-RU"/>
        </w:rPr>
        <w:t>волонтеров для работы со сверст</w:t>
      </w:r>
      <w:r w:rsidRPr="00B9383B">
        <w:rPr>
          <w:rFonts w:eastAsia="Times New Roman"/>
          <w:sz w:val="30"/>
          <w:szCs w:val="30"/>
          <w:lang w:eastAsia="ru-RU"/>
        </w:rPr>
        <w:t>никами;</w:t>
      </w:r>
    </w:p>
    <w:p w:rsidR="00BD26F0" w:rsidRPr="00B9383B" w:rsidRDefault="00191307" w:rsidP="00ED1677">
      <w:pPr>
        <w:pStyle w:val="410"/>
        <w:numPr>
          <w:ilvl w:val="0"/>
          <w:numId w:val="24"/>
        </w:numPr>
        <w:tabs>
          <w:tab w:val="left" w:pos="783"/>
        </w:tabs>
        <w:spacing w:line="360" w:lineRule="auto"/>
        <w:jc w:val="both"/>
        <w:rPr>
          <w:sz w:val="30"/>
          <w:szCs w:val="30"/>
        </w:rPr>
      </w:pPr>
      <w:r>
        <w:rPr>
          <w:sz w:val="30"/>
          <w:szCs w:val="30"/>
        </w:rPr>
        <w:t>ф</w:t>
      </w:r>
      <w:r w:rsidR="00BD26F0" w:rsidRPr="00B9383B">
        <w:rPr>
          <w:sz w:val="30"/>
          <w:szCs w:val="30"/>
        </w:rPr>
        <w:t>ормирование навыков саморегуляции у детей и подростков;</w:t>
      </w:r>
    </w:p>
    <w:p w:rsidR="00191307" w:rsidRDefault="00BD26F0" w:rsidP="00191307">
      <w:pPr>
        <w:spacing w:after="0" w:line="360" w:lineRule="auto"/>
        <w:ind w:left="284" w:hanging="283"/>
        <w:jc w:val="both"/>
        <w:rPr>
          <w:rFonts w:ascii="Times New Roman" w:eastAsia="Times New Roman" w:hAnsi="Times New Roman"/>
          <w:sz w:val="30"/>
          <w:szCs w:val="30"/>
          <w:lang w:eastAsia="ru-RU"/>
        </w:rPr>
      </w:pPr>
      <w:r w:rsidRPr="00191307">
        <w:rPr>
          <w:rFonts w:ascii="Times New Roman" w:eastAsia="Times New Roman" w:hAnsi="Times New Roman"/>
          <w:i/>
          <w:sz w:val="30"/>
          <w:szCs w:val="30"/>
          <w:lang w:eastAsia="ru-RU"/>
        </w:rPr>
        <w:t>для старшеклассников</w:t>
      </w:r>
      <w:r w:rsidRPr="00B9383B">
        <w:rPr>
          <w:rFonts w:ascii="Times New Roman" w:eastAsia="Times New Roman" w:hAnsi="Times New Roman"/>
          <w:sz w:val="30"/>
          <w:szCs w:val="30"/>
          <w:lang w:eastAsia="ru-RU"/>
        </w:rPr>
        <w:t xml:space="preserve">: </w:t>
      </w:r>
    </w:p>
    <w:p w:rsidR="00BD26F0" w:rsidRPr="00191307" w:rsidRDefault="00BD26F0" w:rsidP="00ED1677">
      <w:pPr>
        <w:pStyle w:val="a7"/>
        <w:numPr>
          <w:ilvl w:val="0"/>
          <w:numId w:val="25"/>
        </w:num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sz w:val="30"/>
          <w:szCs w:val="30"/>
          <w:lang w:eastAsia="ru-RU"/>
        </w:rPr>
        <w:t>тренинг целеполагания,</w:t>
      </w:r>
      <w:r w:rsidR="00191307" w:rsidRPr="00191307">
        <w:rPr>
          <w:rFonts w:ascii="Times New Roman" w:eastAsia="Times New Roman" w:hAnsi="Times New Roman"/>
          <w:sz w:val="30"/>
          <w:szCs w:val="30"/>
          <w:lang w:eastAsia="ru-RU"/>
        </w:rPr>
        <w:t xml:space="preserve"> профессионального и личностного </w:t>
      </w:r>
      <w:r w:rsidRPr="00191307">
        <w:rPr>
          <w:rFonts w:ascii="Times New Roman" w:eastAsia="Times New Roman" w:hAnsi="Times New Roman"/>
          <w:sz w:val="30"/>
          <w:szCs w:val="30"/>
          <w:lang w:eastAsia="ru-RU"/>
        </w:rPr>
        <w:t xml:space="preserve">самоопределения; </w:t>
      </w:r>
    </w:p>
    <w:p w:rsidR="00BD26F0" w:rsidRPr="00B9383B" w:rsidRDefault="00191307" w:rsidP="00ED1677">
      <w:pPr>
        <w:pStyle w:val="a7"/>
        <w:numPr>
          <w:ilvl w:val="0"/>
          <w:numId w:val="25"/>
        </w:numPr>
        <w:spacing w:after="0" w:line="360" w:lineRule="auto"/>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тренинг </w:t>
      </w:r>
      <w:r w:rsidR="00BD26F0" w:rsidRPr="00B9383B">
        <w:rPr>
          <w:rFonts w:ascii="Times New Roman" w:eastAsia="Times New Roman" w:hAnsi="Times New Roman"/>
          <w:sz w:val="30"/>
          <w:szCs w:val="30"/>
          <w:lang w:eastAsia="ru-RU"/>
        </w:rPr>
        <w:t>стрессоустойчивого поведения;</w:t>
      </w:r>
    </w:p>
    <w:p w:rsidR="00BD26F0" w:rsidRPr="00B9383B" w:rsidRDefault="00BD26F0" w:rsidP="00ED1677">
      <w:pPr>
        <w:pStyle w:val="a7"/>
        <w:numPr>
          <w:ilvl w:val="0"/>
          <w:numId w:val="25"/>
        </w:num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психологическая готовность к ЕГЭ, ГИА;</w:t>
      </w:r>
    </w:p>
    <w:p w:rsidR="00BD26F0" w:rsidRPr="00B9383B" w:rsidRDefault="00BD26F0" w:rsidP="00B9383B">
      <w:pPr>
        <w:spacing w:after="0" w:line="360" w:lineRule="auto"/>
        <w:jc w:val="both"/>
        <w:rPr>
          <w:rFonts w:ascii="Times New Roman" w:eastAsia="Times New Roman" w:hAnsi="Times New Roman"/>
          <w:sz w:val="30"/>
          <w:szCs w:val="30"/>
          <w:lang w:eastAsia="ru-RU"/>
        </w:rPr>
      </w:pPr>
      <w:r w:rsidRPr="00191307">
        <w:rPr>
          <w:rFonts w:ascii="Times New Roman" w:eastAsia="Times New Roman" w:hAnsi="Times New Roman"/>
          <w:i/>
          <w:sz w:val="30"/>
          <w:szCs w:val="30"/>
          <w:lang w:eastAsia="ru-RU"/>
        </w:rPr>
        <w:t>для родителей</w:t>
      </w:r>
      <w:r w:rsidRPr="00B9383B">
        <w:rPr>
          <w:rFonts w:ascii="Times New Roman" w:eastAsia="Times New Roman" w:hAnsi="Times New Roman"/>
          <w:sz w:val="30"/>
          <w:szCs w:val="30"/>
          <w:lang w:eastAsia="ru-RU"/>
        </w:rPr>
        <w:t xml:space="preserve">: </w:t>
      </w:r>
    </w:p>
    <w:p w:rsidR="00BD26F0" w:rsidRPr="00191307" w:rsidRDefault="00BD26F0" w:rsidP="00ED1677">
      <w:pPr>
        <w:pStyle w:val="a7"/>
        <w:numPr>
          <w:ilvl w:val="0"/>
          <w:numId w:val="26"/>
        </w:num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тренинг «Эффективный родитель».</w:t>
      </w:r>
    </w:p>
    <w:p w:rsidR="00191307" w:rsidRDefault="00191307" w:rsidP="00B9383B">
      <w:pPr>
        <w:spacing w:after="0" w:line="360" w:lineRule="auto"/>
        <w:jc w:val="both"/>
        <w:rPr>
          <w:rStyle w:val="a6"/>
          <w:rFonts w:ascii="Times New Roman" w:hAnsi="Times New Roman"/>
          <w:sz w:val="30"/>
          <w:szCs w:val="30"/>
        </w:rPr>
      </w:pPr>
      <w:r>
        <w:rPr>
          <w:rStyle w:val="a6"/>
          <w:rFonts w:ascii="Times New Roman" w:hAnsi="Times New Roman"/>
          <w:sz w:val="30"/>
          <w:szCs w:val="30"/>
        </w:rPr>
        <w:t xml:space="preserve">Третий </w:t>
      </w:r>
      <w:r w:rsidR="00EE420C">
        <w:rPr>
          <w:rStyle w:val="a6"/>
          <w:rFonts w:ascii="Times New Roman" w:hAnsi="Times New Roman"/>
          <w:sz w:val="30"/>
          <w:szCs w:val="30"/>
        </w:rPr>
        <w:t>модуль</w:t>
      </w:r>
      <w:r>
        <w:rPr>
          <w:rStyle w:val="a6"/>
          <w:rFonts w:ascii="Times New Roman" w:hAnsi="Times New Roman"/>
          <w:sz w:val="30"/>
          <w:szCs w:val="30"/>
        </w:rPr>
        <w:t xml:space="preserve"> – профилактический</w:t>
      </w:r>
    </w:p>
    <w:p w:rsidR="00BD26F0" w:rsidRPr="00B9383B" w:rsidRDefault="00191307" w:rsidP="006E1463">
      <w:pPr>
        <w:spacing w:after="0" w:line="360" w:lineRule="auto"/>
        <w:ind w:firstLine="567"/>
        <w:jc w:val="both"/>
        <w:rPr>
          <w:rFonts w:ascii="Times New Roman" w:eastAsia="Times New Roman" w:hAnsi="Times New Roman"/>
          <w:sz w:val="30"/>
          <w:szCs w:val="30"/>
          <w:lang w:eastAsia="ru-RU"/>
        </w:rPr>
      </w:pPr>
      <w:r>
        <w:rPr>
          <w:rFonts w:ascii="Times New Roman" w:hAnsi="Times New Roman"/>
          <w:sz w:val="30"/>
          <w:szCs w:val="30"/>
        </w:rPr>
        <w:t xml:space="preserve">Целью данного </w:t>
      </w:r>
      <w:r w:rsidR="00EE420C">
        <w:rPr>
          <w:rFonts w:ascii="Times New Roman" w:hAnsi="Times New Roman"/>
          <w:sz w:val="30"/>
          <w:szCs w:val="30"/>
        </w:rPr>
        <w:t>модуля</w:t>
      </w:r>
      <w:r>
        <w:rPr>
          <w:rFonts w:ascii="Times New Roman" w:hAnsi="Times New Roman"/>
          <w:sz w:val="30"/>
          <w:szCs w:val="30"/>
        </w:rPr>
        <w:t xml:space="preserve"> является </w:t>
      </w:r>
      <w:r w:rsidR="00BD26F0" w:rsidRPr="00B9383B">
        <w:rPr>
          <w:rFonts w:ascii="Times New Roman" w:hAnsi="Times New Roman"/>
          <w:sz w:val="30"/>
          <w:szCs w:val="30"/>
        </w:rPr>
        <w:t>предупреждение возможн</w:t>
      </w:r>
      <w:r>
        <w:rPr>
          <w:rFonts w:ascii="Times New Roman" w:hAnsi="Times New Roman"/>
          <w:sz w:val="30"/>
          <w:szCs w:val="30"/>
        </w:rPr>
        <w:t>ого неблагополучия в психоэмоциональном</w:t>
      </w:r>
      <w:r w:rsidR="00BD26F0" w:rsidRPr="00B9383B">
        <w:rPr>
          <w:rFonts w:ascii="Times New Roman" w:hAnsi="Times New Roman"/>
          <w:sz w:val="30"/>
          <w:szCs w:val="30"/>
        </w:rPr>
        <w:t xml:space="preserve"> и личностном развитии учащихся.</w:t>
      </w:r>
      <w:r w:rsidR="00BD26F0" w:rsidRPr="00B9383B">
        <w:rPr>
          <w:rFonts w:ascii="Times New Roman" w:eastAsia="Times New Roman" w:hAnsi="Times New Roman"/>
          <w:sz w:val="30"/>
          <w:szCs w:val="30"/>
          <w:lang w:eastAsia="ru-RU"/>
        </w:rPr>
        <w:t xml:space="preserve"> Осуществление превентивных мероприятия по профилактике  возникновения социальной д</w:t>
      </w:r>
      <w:r>
        <w:rPr>
          <w:rFonts w:ascii="Times New Roman" w:eastAsia="Times New Roman" w:hAnsi="Times New Roman"/>
          <w:sz w:val="30"/>
          <w:szCs w:val="30"/>
          <w:lang w:eastAsia="ru-RU"/>
        </w:rPr>
        <w:t>езадаптации, аддикций и девиаций</w:t>
      </w:r>
      <w:r w:rsidR="00BD26F0" w:rsidRPr="00B9383B">
        <w:rPr>
          <w:rFonts w:ascii="Times New Roman" w:eastAsia="Times New Roman" w:hAnsi="Times New Roman"/>
          <w:sz w:val="30"/>
          <w:szCs w:val="30"/>
          <w:lang w:eastAsia="ru-RU"/>
        </w:rPr>
        <w:t xml:space="preserve"> поведения.</w:t>
      </w:r>
    </w:p>
    <w:p w:rsidR="00BD26F0" w:rsidRPr="00B9383B" w:rsidRDefault="00BD26F0" w:rsidP="00B9383B">
      <w:pPr>
        <w:pStyle w:val="410"/>
        <w:tabs>
          <w:tab w:val="left" w:pos="966"/>
        </w:tabs>
        <w:spacing w:line="360" w:lineRule="auto"/>
        <w:jc w:val="both"/>
        <w:rPr>
          <w:sz w:val="30"/>
          <w:szCs w:val="30"/>
        </w:rPr>
      </w:pPr>
      <w:r w:rsidRPr="00B9383B">
        <w:rPr>
          <w:rStyle w:val="42"/>
          <w:sz w:val="30"/>
          <w:szCs w:val="30"/>
        </w:rPr>
        <w:t>Профилактические программы (примерный перечень):</w:t>
      </w:r>
    </w:p>
    <w:p w:rsidR="00BD26F0" w:rsidRPr="00B9383B" w:rsidRDefault="00BD26F0" w:rsidP="00ED1677">
      <w:pPr>
        <w:pStyle w:val="610"/>
        <w:numPr>
          <w:ilvl w:val="0"/>
          <w:numId w:val="26"/>
        </w:numPr>
        <w:tabs>
          <w:tab w:val="left" w:pos="294"/>
        </w:tabs>
        <w:spacing w:before="0" w:line="360" w:lineRule="auto"/>
        <w:rPr>
          <w:sz w:val="30"/>
          <w:szCs w:val="30"/>
        </w:rPr>
      </w:pPr>
      <w:r w:rsidRPr="00B9383B">
        <w:rPr>
          <w:sz w:val="30"/>
          <w:szCs w:val="30"/>
        </w:rPr>
        <w:t>Профилактика дезадаптивных форм поведения несовершеннолетних;</w:t>
      </w:r>
    </w:p>
    <w:p w:rsidR="00BD26F0" w:rsidRPr="00B9383B" w:rsidRDefault="00191307" w:rsidP="00ED1677">
      <w:pPr>
        <w:pStyle w:val="610"/>
        <w:numPr>
          <w:ilvl w:val="0"/>
          <w:numId w:val="26"/>
        </w:numPr>
        <w:tabs>
          <w:tab w:val="left" w:pos="774"/>
        </w:tabs>
        <w:spacing w:before="0" w:line="360" w:lineRule="auto"/>
        <w:rPr>
          <w:sz w:val="30"/>
          <w:szCs w:val="30"/>
        </w:rPr>
      </w:pPr>
      <w:r>
        <w:rPr>
          <w:sz w:val="30"/>
          <w:szCs w:val="30"/>
        </w:rPr>
        <w:t>Профилактика употребления психоактивных веществ</w:t>
      </w:r>
      <w:r w:rsidR="00BD26F0" w:rsidRPr="00B9383B">
        <w:rPr>
          <w:sz w:val="30"/>
          <w:szCs w:val="30"/>
        </w:rPr>
        <w:t xml:space="preserve"> подростками</w:t>
      </w:r>
      <w:r w:rsidR="00004218">
        <w:rPr>
          <w:sz w:val="30"/>
          <w:szCs w:val="30"/>
        </w:rPr>
        <w:t xml:space="preserve"> (</w:t>
      </w:r>
      <w:r>
        <w:rPr>
          <w:sz w:val="30"/>
          <w:szCs w:val="30"/>
        </w:rPr>
        <w:t>в том числе</w:t>
      </w:r>
      <w:r w:rsidR="00004218">
        <w:rPr>
          <w:sz w:val="30"/>
          <w:szCs w:val="30"/>
        </w:rPr>
        <w:t xml:space="preserve"> подростками</w:t>
      </w:r>
      <w:r w:rsidR="00BD26F0" w:rsidRPr="00B9383B">
        <w:rPr>
          <w:sz w:val="30"/>
          <w:szCs w:val="30"/>
        </w:rPr>
        <w:t xml:space="preserve"> с девиантным поведением</w:t>
      </w:r>
      <w:r w:rsidR="00004218">
        <w:rPr>
          <w:sz w:val="30"/>
          <w:szCs w:val="30"/>
        </w:rPr>
        <w:t>)</w:t>
      </w:r>
      <w:r w:rsidR="00BD26F0" w:rsidRPr="00B9383B">
        <w:rPr>
          <w:sz w:val="30"/>
          <w:szCs w:val="30"/>
        </w:rPr>
        <w:t>;</w:t>
      </w:r>
    </w:p>
    <w:p w:rsidR="00BD26F0" w:rsidRPr="00B9383B" w:rsidRDefault="00BD26F0" w:rsidP="00ED1677">
      <w:pPr>
        <w:pStyle w:val="410"/>
        <w:numPr>
          <w:ilvl w:val="0"/>
          <w:numId w:val="26"/>
        </w:numPr>
        <w:tabs>
          <w:tab w:val="left" w:pos="778"/>
        </w:tabs>
        <w:spacing w:line="360" w:lineRule="auto"/>
        <w:jc w:val="both"/>
        <w:rPr>
          <w:sz w:val="30"/>
          <w:szCs w:val="30"/>
        </w:rPr>
      </w:pPr>
      <w:r w:rsidRPr="00B9383B">
        <w:rPr>
          <w:sz w:val="30"/>
          <w:szCs w:val="30"/>
        </w:rPr>
        <w:lastRenderedPageBreak/>
        <w:t>Формиров</w:t>
      </w:r>
      <w:r w:rsidR="00004218">
        <w:rPr>
          <w:sz w:val="30"/>
          <w:szCs w:val="30"/>
        </w:rPr>
        <w:t>ание социальных установок на здоровый образ жизни</w:t>
      </w:r>
      <w:r w:rsidRPr="00B9383B">
        <w:rPr>
          <w:sz w:val="30"/>
          <w:szCs w:val="30"/>
        </w:rPr>
        <w:t>;</w:t>
      </w:r>
    </w:p>
    <w:p w:rsidR="00004218" w:rsidRDefault="00BD26F0" w:rsidP="00ED1677">
      <w:pPr>
        <w:pStyle w:val="610"/>
        <w:numPr>
          <w:ilvl w:val="0"/>
          <w:numId w:val="26"/>
        </w:numPr>
        <w:tabs>
          <w:tab w:val="left" w:pos="769"/>
        </w:tabs>
        <w:spacing w:before="0" w:line="360" w:lineRule="auto"/>
        <w:rPr>
          <w:sz w:val="30"/>
          <w:szCs w:val="30"/>
        </w:rPr>
      </w:pPr>
      <w:r w:rsidRPr="00B9383B">
        <w:rPr>
          <w:sz w:val="30"/>
          <w:szCs w:val="30"/>
        </w:rPr>
        <w:t>Профилактика эмоционального профессионального выгорания педагогов</w:t>
      </w:r>
    </w:p>
    <w:p w:rsidR="00BD26F0" w:rsidRPr="00004218" w:rsidRDefault="00004218" w:rsidP="00B239F3">
      <w:pPr>
        <w:pStyle w:val="610"/>
        <w:spacing w:before="0" w:line="360" w:lineRule="auto"/>
        <w:ind w:firstLine="567"/>
        <w:rPr>
          <w:sz w:val="30"/>
          <w:szCs w:val="30"/>
        </w:rPr>
      </w:pPr>
      <w:r w:rsidRPr="00004218">
        <w:rPr>
          <w:sz w:val="30"/>
          <w:szCs w:val="30"/>
        </w:rPr>
        <w:t>Рекомендуемые</w:t>
      </w:r>
      <w:r w:rsidR="00BD26F0" w:rsidRPr="00004218">
        <w:rPr>
          <w:sz w:val="30"/>
          <w:szCs w:val="30"/>
        </w:rPr>
        <w:t xml:space="preserve"> программы:</w:t>
      </w:r>
    </w:p>
    <w:p w:rsidR="00BD26F0" w:rsidRPr="00B9383B" w:rsidRDefault="00BD26F0" w:rsidP="00B239F3">
      <w:pPr>
        <w:pStyle w:val="a5"/>
        <w:spacing w:before="0" w:beforeAutospacing="0" w:after="0" w:afterAutospacing="0" w:line="360" w:lineRule="auto"/>
        <w:ind w:firstLine="567"/>
        <w:jc w:val="both"/>
        <w:rPr>
          <w:sz w:val="30"/>
          <w:szCs w:val="30"/>
        </w:rPr>
      </w:pPr>
      <w:r w:rsidRPr="00004218">
        <w:rPr>
          <w:i/>
          <w:sz w:val="30"/>
          <w:szCs w:val="30"/>
        </w:rPr>
        <w:t>Младший школьный возраст</w:t>
      </w:r>
      <w:r w:rsidRPr="00B9383B">
        <w:rPr>
          <w:sz w:val="30"/>
          <w:szCs w:val="30"/>
        </w:rPr>
        <w:t xml:space="preserve">: мультикомпонентная программа </w:t>
      </w:r>
      <w:r w:rsidR="002A6BA6" w:rsidRPr="00B9383B">
        <w:rPr>
          <w:sz w:val="30"/>
          <w:szCs w:val="30"/>
        </w:rPr>
        <w:t>профилактики нарушенных форм  адаптации детей младшего школьного возраста</w:t>
      </w:r>
      <w:r w:rsidRPr="00B9383B">
        <w:rPr>
          <w:sz w:val="30"/>
          <w:szCs w:val="30"/>
        </w:rPr>
        <w:t xml:space="preserve"> «Корабль»</w:t>
      </w:r>
      <w:r w:rsidR="00004218">
        <w:rPr>
          <w:sz w:val="30"/>
          <w:szCs w:val="30"/>
        </w:rPr>
        <w:t>.</w:t>
      </w:r>
      <w:r w:rsidR="002A6BA6" w:rsidRPr="00B9383B">
        <w:rPr>
          <w:sz w:val="30"/>
          <w:szCs w:val="30"/>
        </w:rPr>
        <w:t xml:space="preserve"> </w:t>
      </w:r>
    </w:p>
    <w:p w:rsidR="00BD26F0" w:rsidRPr="00B9383B" w:rsidRDefault="00BD26F0" w:rsidP="00B239F3">
      <w:pPr>
        <w:autoSpaceDE w:val="0"/>
        <w:autoSpaceDN w:val="0"/>
        <w:adjustRightInd w:val="0"/>
        <w:spacing w:after="0" w:line="360" w:lineRule="auto"/>
        <w:ind w:firstLine="567"/>
        <w:jc w:val="both"/>
        <w:rPr>
          <w:rFonts w:ascii="Times New Roman" w:hAnsi="Times New Roman"/>
          <w:bCs/>
          <w:sz w:val="30"/>
          <w:szCs w:val="30"/>
        </w:rPr>
      </w:pPr>
      <w:r w:rsidRPr="00004218">
        <w:rPr>
          <w:rFonts w:ascii="Times New Roman" w:hAnsi="Times New Roman"/>
          <w:i/>
          <w:sz w:val="30"/>
          <w:szCs w:val="30"/>
        </w:rPr>
        <w:t>Подростковый возраст</w:t>
      </w:r>
      <w:r w:rsidRPr="00B9383B">
        <w:rPr>
          <w:rFonts w:ascii="Times New Roman" w:hAnsi="Times New Roman"/>
          <w:sz w:val="30"/>
          <w:szCs w:val="30"/>
        </w:rPr>
        <w:t xml:space="preserve">: профилактическая программа </w:t>
      </w:r>
      <w:r w:rsidR="00004218">
        <w:rPr>
          <w:rFonts w:ascii="Times New Roman" w:hAnsi="Times New Roman"/>
          <w:sz w:val="30"/>
          <w:szCs w:val="30"/>
        </w:rPr>
        <w:t>по формированию</w:t>
      </w:r>
      <w:r w:rsidRPr="00B9383B">
        <w:rPr>
          <w:rFonts w:ascii="Times New Roman" w:hAnsi="Times New Roman"/>
          <w:sz w:val="30"/>
          <w:szCs w:val="30"/>
        </w:rPr>
        <w:t xml:space="preserve"> навыков</w:t>
      </w:r>
      <w:r w:rsidRPr="00B9383B">
        <w:rPr>
          <w:rFonts w:ascii="Times New Roman" w:hAnsi="Times New Roman"/>
          <w:b/>
          <w:bCs/>
          <w:color w:val="FFFFFF"/>
          <w:sz w:val="30"/>
          <w:szCs w:val="30"/>
        </w:rPr>
        <w:t xml:space="preserve"> </w:t>
      </w:r>
      <w:r w:rsidRPr="00B9383B">
        <w:rPr>
          <w:rFonts w:ascii="Times New Roman" w:hAnsi="Times New Roman"/>
          <w:bCs/>
          <w:sz w:val="30"/>
          <w:szCs w:val="30"/>
        </w:rPr>
        <w:t>здорового образа жизни  у подростков  «Все, что тебя касается»</w:t>
      </w:r>
      <w:r w:rsidR="00004218">
        <w:rPr>
          <w:rFonts w:ascii="Times New Roman" w:hAnsi="Times New Roman"/>
          <w:bCs/>
          <w:sz w:val="30"/>
          <w:szCs w:val="30"/>
        </w:rPr>
        <w:t>.</w:t>
      </w:r>
    </w:p>
    <w:p w:rsidR="00BD26F0" w:rsidRPr="00004218" w:rsidRDefault="00BD26F0" w:rsidP="00B239F3">
      <w:pPr>
        <w:spacing w:after="0" w:line="360" w:lineRule="auto"/>
        <w:ind w:firstLine="567"/>
        <w:jc w:val="both"/>
        <w:rPr>
          <w:rFonts w:ascii="Times New Roman" w:hAnsi="Times New Roman"/>
          <w:sz w:val="30"/>
          <w:szCs w:val="30"/>
        </w:rPr>
      </w:pPr>
      <w:r w:rsidRPr="00B9383B">
        <w:rPr>
          <w:rFonts w:ascii="Times New Roman" w:hAnsi="Times New Roman"/>
          <w:sz w:val="30"/>
          <w:szCs w:val="30"/>
        </w:rPr>
        <w:t>По итогам занятий проводится повторный мони</w:t>
      </w:r>
      <w:r w:rsidR="00004218">
        <w:rPr>
          <w:rFonts w:ascii="Times New Roman" w:hAnsi="Times New Roman"/>
          <w:sz w:val="30"/>
          <w:szCs w:val="30"/>
        </w:rPr>
        <w:t xml:space="preserve">торинг для  детей группы риска </w:t>
      </w:r>
      <w:r w:rsidRPr="00B9383B">
        <w:rPr>
          <w:rFonts w:ascii="Times New Roman" w:hAnsi="Times New Roman"/>
          <w:sz w:val="30"/>
          <w:szCs w:val="30"/>
        </w:rPr>
        <w:t xml:space="preserve">с целью </w:t>
      </w:r>
      <w:r w:rsidR="00004218">
        <w:rPr>
          <w:rFonts w:ascii="Times New Roman" w:hAnsi="Times New Roman"/>
          <w:sz w:val="30"/>
          <w:szCs w:val="30"/>
        </w:rPr>
        <w:t>установления</w:t>
      </w:r>
      <w:r w:rsidRPr="00B9383B">
        <w:rPr>
          <w:rFonts w:ascii="Times New Roman" w:hAnsi="Times New Roman"/>
          <w:sz w:val="30"/>
          <w:szCs w:val="30"/>
        </w:rPr>
        <w:t xml:space="preserve"> динамики и результативно</w:t>
      </w:r>
      <w:r w:rsidR="00004218">
        <w:rPr>
          <w:rFonts w:ascii="Times New Roman" w:hAnsi="Times New Roman"/>
          <w:sz w:val="30"/>
          <w:szCs w:val="30"/>
        </w:rPr>
        <w:t xml:space="preserve">сти коррекционных мероприятий. </w:t>
      </w:r>
    </w:p>
    <w:p w:rsidR="00BD26F0" w:rsidRPr="00B9383B" w:rsidRDefault="00BD26F0" w:rsidP="00B9383B">
      <w:pPr>
        <w:spacing w:after="0" w:line="360" w:lineRule="auto"/>
        <w:jc w:val="both"/>
        <w:rPr>
          <w:rStyle w:val="a6"/>
          <w:rFonts w:ascii="Times New Roman" w:hAnsi="Times New Roman"/>
          <w:sz w:val="30"/>
          <w:szCs w:val="30"/>
        </w:rPr>
      </w:pPr>
      <w:r w:rsidRPr="00B9383B">
        <w:rPr>
          <w:rStyle w:val="a6"/>
          <w:rFonts w:ascii="Times New Roman" w:hAnsi="Times New Roman"/>
          <w:sz w:val="30"/>
          <w:szCs w:val="30"/>
        </w:rPr>
        <w:t xml:space="preserve">Четвертый </w:t>
      </w:r>
      <w:r w:rsidR="00EE420C">
        <w:rPr>
          <w:rStyle w:val="a6"/>
          <w:rFonts w:ascii="Times New Roman" w:hAnsi="Times New Roman"/>
          <w:sz w:val="30"/>
          <w:szCs w:val="30"/>
        </w:rPr>
        <w:t>модуль</w:t>
      </w:r>
      <w:r w:rsidRPr="00B9383B">
        <w:rPr>
          <w:rStyle w:val="a6"/>
          <w:rFonts w:ascii="Times New Roman" w:hAnsi="Times New Roman"/>
          <w:sz w:val="30"/>
          <w:szCs w:val="30"/>
        </w:rPr>
        <w:t xml:space="preserve"> – к</w:t>
      </w:r>
      <w:r w:rsidR="00004218">
        <w:rPr>
          <w:rStyle w:val="a6"/>
          <w:rFonts w:ascii="Times New Roman" w:hAnsi="Times New Roman"/>
          <w:sz w:val="30"/>
          <w:szCs w:val="30"/>
        </w:rPr>
        <w:t>онсультационно-просветительский</w:t>
      </w:r>
      <w:r w:rsidRPr="00B9383B">
        <w:rPr>
          <w:rStyle w:val="a6"/>
          <w:rFonts w:ascii="Times New Roman" w:hAnsi="Times New Roman"/>
          <w:sz w:val="30"/>
          <w:szCs w:val="30"/>
        </w:rPr>
        <w:t xml:space="preserve"> </w:t>
      </w:r>
    </w:p>
    <w:p w:rsidR="00004218" w:rsidRDefault="00004218" w:rsidP="00B239F3">
      <w:pPr>
        <w:spacing w:after="0" w:line="360" w:lineRule="auto"/>
        <w:ind w:firstLine="567"/>
        <w:jc w:val="both"/>
        <w:rPr>
          <w:rFonts w:ascii="Times New Roman" w:eastAsia="Times New Roman" w:hAnsi="Times New Roman"/>
          <w:sz w:val="30"/>
          <w:szCs w:val="30"/>
          <w:lang w:eastAsia="ru-RU"/>
        </w:rPr>
      </w:pPr>
      <w:r w:rsidRPr="00004218">
        <w:rPr>
          <w:rStyle w:val="a6"/>
          <w:rFonts w:ascii="Times New Roman" w:hAnsi="Times New Roman"/>
          <w:b w:val="0"/>
          <w:sz w:val="30"/>
          <w:szCs w:val="30"/>
        </w:rPr>
        <w:t>Целью</w:t>
      </w:r>
      <w:r>
        <w:rPr>
          <w:rStyle w:val="a6"/>
          <w:rFonts w:ascii="Times New Roman" w:hAnsi="Times New Roman"/>
          <w:sz w:val="30"/>
          <w:szCs w:val="30"/>
        </w:rPr>
        <w:t xml:space="preserve"> </w:t>
      </w:r>
      <w:r w:rsidRPr="00004218">
        <w:rPr>
          <w:rStyle w:val="a6"/>
          <w:rFonts w:ascii="Times New Roman" w:hAnsi="Times New Roman"/>
          <w:b w:val="0"/>
          <w:sz w:val="30"/>
          <w:szCs w:val="30"/>
        </w:rPr>
        <w:t>данного</w:t>
      </w:r>
      <w:r>
        <w:rPr>
          <w:rStyle w:val="a6"/>
          <w:rFonts w:ascii="Times New Roman" w:hAnsi="Times New Roman"/>
          <w:sz w:val="30"/>
          <w:szCs w:val="30"/>
        </w:rPr>
        <w:t xml:space="preserve"> </w:t>
      </w:r>
      <w:r w:rsidR="00EE420C">
        <w:rPr>
          <w:rStyle w:val="a6"/>
          <w:rFonts w:ascii="Times New Roman" w:hAnsi="Times New Roman"/>
          <w:b w:val="0"/>
          <w:sz w:val="30"/>
          <w:szCs w:val="30"/>
        </w:rPr>
        <w:t>модуля</w:t>
      </w:r>
      <w:r w:rsidRPr="00004218">
        <w:rPr>
          <w:rStyle w:val="a6"/>
          <w:rFonts w:ascii="Times New Roman" w:hAnsi="Times New Roman"/>
          <w:b w:val="0"/>
          <w:sz w:val="30"/>
          <w:szCs w:val="30"/>
        </w:rPr>
        <w:t xml:space="preserve"> </w:t>
      </w:r>
      <w:r>
        <w:rPr>
          <w:rFonts w:ascii="Times New Roman" w:eastAsia="Times New Roman" w:hAnsi="Times New Roman"/>
          <w:sz w:val="30"/>
          <w:szCs w:val="30"/>
          <w:lang w:eastAsia="ru-RU"/>
        </w:rPr>
        <w:t>является развитие психолого-</w:t>
      </w:r>
      <w:r w:rsidR="00BD26F0" w:rsidRPr="00004218">
        <w:rPr>
          <w:rFonts w:ascii="Times New Roman" w:eastAsia="Times New Roman" w:hAnsi="Times New Roman"/>
          <w:sz w:val="30"/>
          <w:szCs w:val="30"/>
          <w:lang w:eastAsia="ru-RU"/>
        </w:rPr>
        <w:t>педагогической компетентности (пси</w:t>
      </w:r>
      <w:r>
        <w:rPr>
          <w:rFonts w:ascii="Times New Roman" w:eastAsia="Times New Roman" w:hAnsi="Times New Roman"/>
          <w:sz w:val="30"/>
          <w:szCs w:val="30"/>
          <w:lang w:eastAsia="ru-RU"/>
        </w:rPr>
        <w:t>хологической куль</w:t>
      </w:r>
      <w:r w:rsidR="00BD26F0" w:rsidRPr="00004218">
        <w:rPr>
          <w:rFonts w:ascii="Times New Roman" w:eastAsia="Times New Roman" w:hAnsi="Times New Roman"/>
          <w:sz w:val="30"/>
          <w:szCs w:val="30"/>
          <w:lang w:eastAsia="ru-RU"/>
        </w:rPr>
        <w:t xml:space="preserve">туры) </w:t>
      </w:r>
      <w:r>
        <w:rPr>
          <w:rFonts w:ascii="Times New Roman" w:eastAsia="Times New Roman" w:hAnsi="Times New Roman"/>
          <w:sz w:val="30"/>
          <w:szCs w:val="30"/>
          <w:lang w:eastAsia="ru-RU"/>
        </w:rPr>
        <w:t>учащихся, педагогов, родителей.</w:t>
      </w:r>
    </w:p>
    <w:p w:rsidR="00BD26F0" w:rsidRPr="00B9383B" w:rsidRDefault="00004218"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В рамках данного </w:t>
      </w:r>
      <w:r w:rsidR="00EE420C">
        <w:rPr>
          <w:rFonts w:ascii="Times New Roman" w:eastAsia="Times New Roman" w:hAnsi="Times New Roman"/>
          <w:sz w:val="30"/>
          <w:szCs w:val="30"/>
          <w:lang w:eastAsia="ru-RU"/>
        </w:rPr>
        <w:t>модуля</w:t>
      </w:r>
      <w:r>
        <w:rPr>
          <w:rFonts w:ascii="Times New Roman" w:eastAsia="Times New Roman" w:hAnsi="Times New Roman"/>
          <w:sz w:val="30"/>
          <w:szCs w:val="30"/>
          <w:lang w:eastAsia="ru-RU"/>
        </w:rPr>
        <w:t xml:space="preserve"> педагог-психолог </w:t>
      </w:r>
      <w:r>
        <w:rPr>
          <w:rFonts w:ascii="Times New Roman" w:hAnsi="Times New Roman"/>
          <w:sz w:val="30"/>
          <w:szCs w:val="30"/>
        </w:rPr>
        <w:t>в течение года проводит</w:t>
      </w:r>
      <w:r w:rsidR="00BD26F0" w:rsidRPr="00004218">
        <w:rPr>
          <w:rFonts w:ascii="Times New Roman" w:hAnsi="Times New Roman"/>
          <w:sz w:val="30"/>
          <w:szCs w:val="30"/>
        </w:rPr>
        <w:t xml:space="preserve"> консультации с родителями, чьи дети вошли в группу риска с разъяснением результатов мониторинга и</w:t>
      </w:r>
      <w:r w:rsidR="00BD26F0" w:rsidRPr="00B9383B">
        <w:rPr>
          <w:rFonts w:ascii="Times New Roman" w:hAnsi="Times New Roman"/>
          <w:sz w:val="30"/>
          <w:szCs w:val="30"/>
        </w:rPr>
        <w:t xml:space="preserve"> рекомендациями для их развития. </w:t>
      </w:r>
      <w:r>
        <w:rPr>
          <w:rFonts w:ascii="Times New Roman" w:hAnsi="Times New Roman"/>
          <w:sz w:val="30"/>
          <w:szCs w:val="30"/>
        </w:rPr>
        <w:t>Также п</w:t>
      </w:r>
      <w:r w:rsidR="00BD26F0" w:rsidRPr="00B9383B">
        <w:rPr>
          <w:rFonts w:ascii="Times New Roman" w:hAnsi="Times New Roman"/>
          <w:sz w:val="30"/>
          <w:szCs w:val="30"/>
        </w:rPr>
        <w:t xml:space="preserve">едагог-психолог </w:t>
      </w:r>
      <w:r w:rsidR="00BD26F0" w:rsidRPr="00B9383B">
        <w:rPr>
          <w:rFonts w:ascii="Times New Roman" w:eastAsia="Times New Roman" w:hAnsi="Times New Roman"/>
          <w:sz w:val="30"/>
          <w:szCs w:val="30"/>
          <w:lang w:eastAsia="ru-RU"/>
        </w:rPr>
        <w:t>в интерактивной форме про</w:t>
      </w:r>
      <w:r>
        <w:rPr>
          <w:rFonts w:ascii="Times New Roman" w:eastAsia="Times New Roman" w:hAnsi="Times New Roman"/>
          <w:sz w:val="30"/>
          <w:szCs w:val="30"/>
          <w:lang w:eastAsia="ru-RU"/>
        </w:rPr>
        <w:t>водит</w:t>
      </w:r>
      <w:r w:rsidR="00BD26F0" w:rsidRPr="00B9383B">
        <w:rPr>
          <w:rFonts w:ascii="Times New Roman" w:eastAsia="Times New Roman" w:hAnsi="Times New Roman"/>
          <w:sz w:val="30"/>
          <w:szCs w:val="30"/>
          <w:lang w:eastAsia="ru-RU"/>
        </w:rPr>
        <w:t xml:space="preserve"> групповые консультации, выступает на педа</w:t>
      </w:r>
      <w:r>
        <w:rPr>
          <w:rFonts w:ascii="Times New Roman" w:eastAsia="Times New Roman" w:hAnsi="Times New Roman"/>
          <w:sz w:val="30"/>
          <w:szCs w:val="30"/>
          <w:lang w:eastAsia="ru-RU"/>
        </w:rPr>
        <w:t xml:space="preserve">гогических советах; организует </w:t>
      </w:r>
      <w:r w:rsidR="00BD26F0" w:rsidRPr="00B9383B">
        <w:rPr>
          <w:rFonts w:ascii="Times New Roman" w:eastAsia="Times New Roman" w:hAnsi="Times New Roman"/>
          <w:sz w:val="30"/>
          <w:szCs w:val="30"/>
          <w:lang w:eastAsia="ru-RU"/>
        </w:rPr>
        <w:t xml:space="preserve">и проводит </w:t>
      </w:r>
      <w:r>
        <w:rPr>
          <w:rFonts w:ascii="Times New Roman" w:eastAsia="Times New Roman" w:hAnsi="Times New Roman"/>
          <w:sz w:val="30"/>
          <w:szCs w:val="30"/>
          <w:lang w:eastAsia="ru-RU"/>
        </w:rPr>
        <w:t>психолого-медико-педагогические консилиумы, семинары-практикумы для педагогов,</w:t>
      </w:r>
      <w:r w:rsidR="00BD26F0" w:rsidRPr="00B9383B">
        <w:rPr>
          <w:rFonts w:ascii="Times New Roman" w:eastAsia="Times New Roman" w:hAnsi="Times New Roman"/>
          <w:sz w:val="30"/>
          <w:szCs w:val="30"/>
          <w:lang w:eastAsia="ru-RU"/>
        </w:rPr>
        <w:t xml:space="preserve"> родительские собрания, психологические ликбезы </w:t>
      </w:r>
      <w:r w:rsidR="00BD26F0" w:rsidRPr="00B9383B">
        <w:rPr>
          <w:rFonts w:ascii="Times New Roman" w:hAnsi="Times New Roman"/>
          <w:sz w:val="30"/>
          <w:szCs w:val="30"/>
        </w:rPr>
        <w:t>«Роди</w:t>
      </w:r>
      <w:r>
        <w:rPr>
          <w:rFonts w:ascii="Times New Roman" w:hAnsi="Times New Roman"/>
          <w:sz w:val="30"/>
          <w:szCs w:val="30"/>
        </w:rPr>
        <w:t>тельского всеобуча» с различной тематикой выступлений.</w:t>
      </w:r>
      <w:r w:rsidR="00BD26F0" w:rsidRPr="00B9383B">
        <w:rPr>
          <w:rFonts w:ascii="Times New Roman" w:eastAsia="Times New Roman" w:hAnsi="Times New Roman"/>
          <w:sz w:val="30"/>
          <w:szCs w:val="30"/>
          <w:lang w:eastAsia="ru-RU"/>
        </w:rPr>
        <w:t xml:space="preserve"> </w:t>
      </w:r>
    </w:p>
    <w:p w:rsidR="00B239F3" w:rsidRDefault="00B239F3" w:rsidP="00B9383B">
      <w:pPr>
        <w:pStyle w:val="410"/>
        <w:tabs>
          <w:tab w:val="left" w:pos="966"/>
        </w:tabs>
        <w:spacing w:line="360" w:lineRule="auto"/>
        <w:jc w:val="both"/>
        <w:rPr>
          <w:rStyle w:val="42"/>
          <w:sz w:val="30"/>
          <w:szCs w:val="30"/>
        </w:rPr>
      </w:pPr>
    </w:p>
    <w:p w:rsidR="00BD26F0" w:rsidRPr="000B3514" w:rsidRDefault="00BD26F0" w:rsidP="00B9383B">
      <w:pPr>
        <w:pStyle w:val="410"/>
        <w:tabs>
          <w:tab w:val="left" w:pos="966"/>
        </w:tabs>
        <w:spacing w:line="360" w:lineRule="auto"/>
        <w:jc w:val="both"/>
        <w:rPr>
          <w:sz w:val="30"/>
          <w:szCs w:val="30"/>
          <w:u w:val="single"/>
          <w:shd w:val="clear" w:color="auto" w:fill="FFFFFF"/>
        </w:rPr>
      </w:pPr>
      <w:r w:rsidRPr="00B9383B">
        <w:rPr>
          <w:rStyle w:val="42"/>
          <w:sz w:val="30"/>
          <w:szCs w:val="30"/>
        </w:rPr>
        <w:lastRenderedPageBreak/>
        <w:t>Просветительские</w:t>
      </w:r>
      <w:r w:rsidR="000B3514">
        <w:rPr>
          <w:rStyle w:val="42"/>
          <w:sz w:val="30"/>
          <w:szCs w:val="30"/>
        </w:rPr>
        <w:t xml:space="preserve"> программы (примерный перечень)</w:t>
      </w:r>
    </w:p>
    <w:p w:rsidR="00BD26F0" w:rsidRPr="00B9383B" w:rsidRDefault="00BD26F0" w:rsidP="00ED1677">
      <w:pPr>
        <w:pStyle w:val="131"/>
        <w:numPr>
          <w:ilvl w:val="0"/>
          <w:numId w:val="27"/>
        </w:numPr>
        <w:tabs>
          <w:tab w:val="left" w:pos="278"/>
        </w:tabs>
        <w:spacing w:line="360" w:lineRule="auto"/>
        <w:jc w:val="both"/>
        <w:rPr>
          <w:sz w:val="30"/>
          <w:szCs w:val="30"/>
        </w:rPr>
      </w:pPr>
      <w:r w:rsidRPr="00B9383B">
        <w:rPr>
          <w:sz w:val="30"/>
          <w:szCs w:val="30"/>
        </w:rPr>
        <w:t>Профессиональное (жизненное) самоопределение обучающихся;</w:t>
      </w:r>
    </w:p>
    <w:p w:rsidR="00BD26F0" w:rsidRPr="00B9383B" w:rsidRDefault="00BD26F0" w:rsidP="00ED1677">
      <w:pPr>
        <w:pStyle w:val="131"/>
        <w:numPr>
          <w:ilvl w:val="0"/>
          <w:numId w:val="27"/>
        </w:numPr>
        <w:tabs>
          <w:tab w:val="left" w:pos="283"/>
        </w:tabs>
        <w:spacing w:line="360" w:lineRule="auto"/>
        <w:jc w:val="both"/>
        <w:rPr>
          <w:sz w:val="30"/>
          <w:szCs w:val="30"/>
        </w:rPr>
      </w:pPr>
      <w:r w:rsidRPr="00B9383B">
        <w:rPr>
          <w:sz w:val="30"/>
          <w:szCs w:val="30"/>
        </w:rPr>
        <w:t>Формирование толерантности;</w:t>
      </w:r>
    </w:p>
    <w:p w:rsidR="00BD26F0" w:rsidRPr="00B9383B" w:rsidRDefault="00BD26F0" w:rsidP="00ED1677">
      <w:pPr>
        <w:pStyle w:val="131"/>
        <w:numPr>
          <w:ilvl w:val="0"/>
          <w:numId w:val="27"/>
        </w:numPr>
        <w:tabs>
          <w:tab w:val="left" w:pos="749"/>
        </w:tabs>
        <w:spacing w:line="360" w:lineRule="auto"/>
        <w:jc w:val="both"/>
        <w:rPr>
          <w:sz w:val="30"/>
          <w:szCs w:val="30"/>
        </w:rPr>
      </w:pPr>
      <w:r w:rsidRPr="00B9383B">
        <w:rPr>
          <w:sz w:val="30"/>
          <w:szCs w:val="30"/>
        </w:rPr>
        <w:t xml:space="preserve">Формирование эффективных детско-родительских отношений </w:t>
      </w:r>
    </w:p>
    <w:p w:rsidR="00BD26F0" w:rsidRDefault="00BD26F0" w:rsidP="00B239F3">
      <w:pPr>
        <w:pStyle w:val="a5"/>
        <w:spacing w:before="0" w:beforeAutospacing="0" w:after="0" w:afterAutospacing="0" w:line="360" w:lineRule="auto"/>
        <w:ind w:firstLine="567"/>
        <w:jc w:val="both"/>
        <w:rPr>
          <w:sz w:val="30"/>
          <w:szCs w:val="30"/>
        </w:rPr>
      </w:pPr>
      <w:r w:rsidRPr="00277957">
        <w:rPr>
          <w:sz w:val="30"/>
          <w:szCs w:val="30"/>
        </w:rPr>
        <w:t xml:space="preserve">Таким образом, </w:t>
      </w:r>
      <w:r w:rsidR="00EE420C" w:rsidRPr="00277957">
        <w:rPr>
          <w:sz w:val="30"/>
          <w:szCs w:val="30"/>
        </w:rPr>
        <w:t>постепенно выстраивается новая система</w:t>
      </w:r>
      <w:r w:rsidRPr="00277957">
        <w:rPr>
          <w:sz w:val="30"/>
          <w:szCs w:val="30"/>
        </w:rPr>
        <w:t xml:space="preserve"> работы педагога-психолога по обеспечению образовательного процесса.</w:t>
      </w:r>
      <w:r w:rsidRPr="00B9383B">
        <w:rPr>
          <w:sz w:val="30"/>
          <w:szCs w:val="30"/>
        </w:rPr>
        <w:t xml:space="preserve"> </w:t>
      </w:r>
    </w:p>
    <w:p w:rsidR="00BD26F0" w:rsidRPr="00410A98" w:rsidRDefault="00410A98" w:rsidP="009749F4">
      <w:pPr>
        <w:pStyle w:val="a5"/>
        <w:spacing w:before="480" w:beforeAutospacing="0" w:after="120" w:afterAutospacing="0" w:line="360" w:lineRule="auto"/>
        <w:jc w:val="both"/>
        <w:rPr>
          <w:b/>
          <w:sz w:val="30"/>
          <w:szCs w:val="30"/>
        </w:rPr>
      </w:pPr>
      <w:r w:rsidRPr="00410A98">
        <w:rPr>
          <w:b/>
          <w:sz w:val="30"/>
          <w:szCs w:val="30"/>
        </w:rPr>
        <w:t>1.4</w:t>
      </w:r>
      <w:r w:rsidRPr="00410A98">
        <w:rPr>
          <w:b/>
          <w:sz w:val="30"/>
          <w:szCs w:val="30"/>
        </w:rPr>
        <w:tab/>
        <w:t>Персональная ответственность педагога-психолога в системе образования</w:t>
      </w:r>
    </w:p>
    <w:p w:rsidR="00EC2790"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Стратегия ответственности за жизнь и здоровье детей, находящихся в образовательном учреждении, </w:t>
      </w:r>
      <w:r w:rsidR="00CB27BB">
        <w:rPr>
          <w:rFonts w:ascii="Times New Roman" w:eastAsia="Times New Roman" w:hAnsi="Times New Roman"/>
          <w:sz w:val="30"/>
          <w:szCs w:val="30"/>
          <w:lang w:eastAsia="ru-RU"/>
        </w:rPr>
        <w:t>относится ко всему педагогическому коллективу.</w:t>
      </w:r>
      <w:r w:rsidR="00EC2790">
        <w:rPr>
          <w:rFonts w:ascii="Times New Roman" w:eastAsia="Times New Roman" w:hAnsi="Times New Roman"/>
          <w:sz w:val="30"/>
          <w:szCs w:val="30"/>
          <w:lang w:eastAsia="ru-RU"/>
        </w:rPr>
        <w:t xml:space="preserve"> Вместе с тем педагог-психолог</w:t>
      </w:r>
      <w:r w:rsidRPr="00B9383B">
        <w:rPr>
          <w:rFonts w:ascii="Times New Roman" w:eastAsia="Times New Roman" w:hAnsi="Times New Roman"/>
          <w:sz w:val="30"/>
          <w:szCs w:val="30"/>
          <w:lang w:eastAsia="ru-RU"/>
        </w:rPr>
        <w:t xml:space="preserve"> в контексте своей </w:t>
      </w:r>
      <w:r w:rsidR="00EC2790">
        <w:rPr>
          <w:rFonts w:ascii="Times New Roman" w:eastAsia="Times New Roman" w:hAnsi="Times New Roman"/>
          <w:sz w:val="30"/>
          <w:szCs w:val="30"/>
          <w:lang w:eastAsia="ru-RU"/>
        </w:rPr>
        <w:t>профессиональной деятельности</w:t>
      </w:r>
      <w:r w:rsidRPr="00B9383B">
        <w:rPr>
          <w:rFonts w:ascii="Times New Roman" w:eastAsia="Times New Roman" w:hAnsi="Times New Roman"/>
          <w:sz w:val="30"/>
          <w:szCs w:val="30"/>
          <w:lang w:eastAsia="ru-RU"/>
        </w:rPr>
        <w:t xml:space="preserve"> несет персональную ответственность за корректность своих профессиональных действий. </w:t>
      </w:r>
      <w:r w:rsidR="00EC2790">
        <w:rPr>
          <w:rFonts w:ascii="Times New Roman" w:eastAsia="Times New Roman" w:hAnsi="Times New Roman"/>
          <w:sz w:val="30"/>
          <w:szCs w:val="30"/>
          <w:lang w:eastAsia="ru-RU"/>
        </w:rPr>
        <w:t>С</w:t>
      </w:r>
      <w:r w:rsidRPr="00B9383B">
        <w:rPr>
          <w:rFonts w:ascii="Times New Roman" w:eastAsia="Times New Roman" w:hAnsi="Times New Roman"/>
          <w:sz w:val="30"/>
          <w:szCs w:val="30"/>
          <w:lang w:eastAsia="ru-RU"/>
        </w:rPr>
        <w:t xml:space="preserve">овершенные психологом </w:t>
      </w:r>
      <w:r w:rsidR="00EC2790">
        <w:rPr>
          <w:rFonts w:ascii="Times New Roman" w:eastAsia="Times New Roman" w:hAnsi="Times New Roman"/>
          <w:sz w:val="30"/>
          <w:szCs w:val="30"/>
          <w:lang w:eastAsia="ru-RU"/>
        </w:rPr>
        <w:t>намеренно или</w:t>
      </w:r>
      <w:r w:rsidR="0051025B">
        <w:rPr>
          <w:rFonts w:ascii="Times New Roman" w:eastAsia="Times New Roman" w:hAnsi="Times New Roman"/>
          <w:sz w:val="30"/>
          <w:szCs w:val="30"/>
          <w:lang w:eastAsia="ru-RU"/>
        </w:rPr>
        <w:t xml:space="preserve"> </w:t>
      </w:r>
      <w:r w:rsidR="00EC2790">
        <w:rPr>
          <w:rFonts w:ascii="Times New Roman" w:eastAsia="Times New Roman" w:hAnsi="Times New Roman"/>
          <w:sz w:val="30"/>
          <w:szCs w:val="30"/>
          <w:lang w:eastAsia="ru-RU"/>
        </w:rPr>
        <w:t xml:space="preserve">ненамеренно </w:t>
      </w:r>
      <w:r w:rsidRPr="00B9383B">
        <w:rPr>
          <w:rFonts w:ascii="Times New Roman" w:eastAsia="Times New Roman" w:hAnsi="Times New Roman"/>
          <w:sz w:val="30"/>
          <w:szCs w:val="30"/>
          <w:lang w:eastAsia="ru-RU"/>
        </w:rPr>
        <w:t xml:space="preserve">профессиональные нарушения подлежат привлечению к административно-профессиональной ответственности. </w:t>
      </w:r>
    </w:p>
    <w:p w:rsidR="00EC2790"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К профессиональным нарушениям, </w:t>
      </w:r>
      <w:r w:rsidR="00EC2790">
        <w:rPr>
          <w:rFonts w:ascii="Times New Roman" w:eastAsia="Times New Roman" w:hAnsi="Times New Roman"/>
          <w:sz w:val="30"/>
          <w:szCs w:val="30"/>
          <w:lang w:eastAsia="ru-RU"/>
        </w:rPr>
        <w:t xml:space="preserve">в первую очередь </w:t>
      </w:r>
      <w:r w:rsidRPr="00B9383B">
        <w:rPr>
          <w:rFonts w:ascii="Times New Roman" w:eastAsia="Times New Roman" w:hAnsi="Times New Roman"/>
          <w:sz w:val="30"/>
          <w:szCs w:val="30"/>
          <w:lang w:eastAsia="ru-RU"/>
        </w:rPr>
        <w:t>относится нарушение этических принципов и правил психологической деятельности в сфере образования (Этический кодекс практического пс</w:t>
      </w:r>
      <w:r w:rsidR="00EC2790">
        <w:rPr>
          <w:rFonts w:ascii="Times New Roman" w:eastAsia="Times New Roman" w:hAnsi="Times New Roman"/>
          <w:sz w:val="30"/>
          <w:szCs w:val="30"/>
          <w:lang w:eastAsia="ru-RU"/>
        </w:rPr>
        <w:t>ихолога образования</w:t>
      </w:r>
      <w:r w:rsidRPr="00B9383B">
        <w:rPr>
          <w:rFonts w:ascii="Times New Roman" w:eastAsia="Times New Roman" w:hAnsi="Times New Roman"/>
          <w:sz w:val="30"/>
          <w:szCs w:val="30"/>
          <w:lang w:eastAsia="ru-RU"/>
        </w:rPr>
        <w:t xml:space="preserve">). </w:t>
      </w:r>
      <w:r w:rsidR="00EC2790">
        <w:rPr>
          <w:rFonts w:ascii="Times New Roman" w:eastAsia="Times New Roman" w:hAnsi="Times New Roman"/>
          <w:sz w:val="30"/>
          <w:szCs w:val="30"/>
          <w:lang w:eastAsia="ru-RU"/>
        </w:rPr>
        <w:t>Также к профессиональным нарушениям относится с</w:t>
      </w:r>
      <w:r w:rsidRPr="00B9383B">
        <w:rPr>
          <w:rFonts w:ascii="Times New Roman" w:eastAsia="Times New Roman" w:hAnsi="Times New Roman"/>
          <w:sz w:val="30"/>
          <w:szCs w:val="30"/>
          <w:lang w:eastAsia="ru-RU"/>
        </w:rPr>
        <w:t>истематическое  невыполнение или частичное выполнение должностных обязанностей, определенных должностной инструкцией специалиста.</w:t>
      </w:r>
    </w:p>
    <w:p w:rsidR="00BD26F0" w:rsidRPr="00B9383B"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Профессиональная ответственность </w:t>
      </w:r>
      <w:r w:rsidR="00224887">
        <w:rPr>
          <w:rFonts w:ascii="Times New Roman" w:eastAsia="Times New Roman" w:hAnsi="Times New Roman"/>
          <w:sz w:val="30"/>
          <w:szCs w:val="30"/>
          <w:lang w:eastAsia="ru-RU"/>
        </w:rPr>
        <w:t>педагога-</w:t>
      </w:r>
      <w:r w:rsidRPr="00B9383B">
        <w:rPr>
          <w:rFonts w:ascii="Times New Roman" w:eastAsia="Times New Roman" w:hAnsi="Times New Roman"/>
          <w:sz w:val="30"/>
          <w:szCs w:val="30"/>
          <w:lang w:eastAsia="ru-RU"/>
        </w:rPr>
        <w:t>психолога в зависимости от степени</w:t>
      </w:r>
      <w:r w:rsidR="00EC2790">
        <w:rPr>
          <w:rFonts w:ascii="Times New Roman" w:eastAsia="Times New Roman" w:hAnsi="Times New Roman"/>
          <w:sz w:val="30"/>
          <w:szCs w:val="30"/>
          <w:lang w:eastAsia="ru-RU"/>
        </w:rPr>
        <w:t xml:space="preserve"> нарушения может заключаться в коллегиальном порицании,</w:t>
      </w:r>
      <w:r w:rsidRPr="00B9383B">
        <w:rPr>
          <w:rFonts w:ascii="Times New Roman" w:eastAsia="Times New Roman" w:hAnsi="Times New Roman"/>
          <w:sz w:val="30"/>
          <w:szCs w:val="30"/>
          <w:lang w:eastAsia="ru-RU"/>
        </w:rPr>
        <w:t xml:space="preserve"> административном наказании, зафиксированных в </w:t>
      </w:r>
      <w:r w:rsidRPr="00B9383B">
        <w:rPr>
          <w:rFonts w:ascii="Times New Roman" w:eastAsia="Times New Roman" w:hAnsi="Times New Roman"/>
          <w:sz w:val="30"/>
          <w:szCs w:val="30"/>
          <w:lang w:eastAsia="ru-RU"/>
        </w:rPr>
        <w:lastRenderedPageBreak/>
        <w:t>профессионал</w:t>
      </w:r>
      <w:r w:rsidR="00EC2790">
        <w:rPr>
          <w:rFonts w:ascii="Times New Roman" w:eastAsia="Times New Roman" w:hAnsi="Times New Roman"/>
          <w:sz w:val="30"/>
          <w:szCs w:val="30"/>
          <w:lang w:eastAsia="ru-RU"/>
        </w:rPr>
        <w:t>ьно-трудовой документации или</w:t>
      </w:r>
      <w:r w:rsidRPr="00B9383B">
        <w:rPr>
          <w:rFonts w:ascii="Times New Roman" w:eastAsia="Times New Roman" w:hAnsi="Times New Roman"/>
          <w:sz w:val="30"/>
          <w:szCs w:val="30"/>
          <w:lang w:eastAsia="ru-RU"/>
        </w:rPr>
        <w:t xml:space="preserve"> в профессиональной дисквалификации.</w:t>
      </w:r>
    </w:p>
    <w:p w:rsidR="00BD26F0" w:rsidRPr="00E90C9F" w:rsidRDefault="00BD26F0" w:rsidP="00B9383B">
      <w:pPr>
        <w:spacing w:after="0" w:line="360" w:lineRule="auto"/>
        <w:jc w:val="both"/>
        <w:rPr>
          <w:rFonts w:ascii="Times New Roman" w:eastAsia="Times New Roman" w:hAnsi="Times New Roman"/>
          <w:b/>
          <w:bCs/>
          <w:iCs/>
          <w:sz w:val="30"/>
          <w:szCs w:val="30"/>
          <w:lang w:eastAsia="ru-RU"/>
        </w:rPr>
      </w:pPr>
      <w:r w:rsidRPr="00E90C9F">
        <w:rPr>
          <w:rFonts w:ascii="Times New Roman" w:eastAsia="Times New Roman" w:hAnsi="Times New Roman"/>
          <w:b/>
          <w:bCs/>
          <w:iCs/>
          <w:sz w:val="30"/>
          <w:szCs w:val="30"/>
          <w:lang w:eastAsia="ru-RU"/>
        </w:rPr>
        <w:t>П</w:t>
      </w:r>
      <w:r w:rsidR="00224887">
        <w:rPr>
          <w:rFonts w:ascii="Times New Roman" w:eastAsia="Times New Roman" w:hAnsi="Times New Roman"/>
          <w:b/>
          <w:bCs/>
          <w:iCs/>
          <w:sz w:val="30"/>
          <w:szCs w:val="30"/>
          <w:lang w:eastAsia="ru-RU"/>
        </w:rPr>
        <w:t>едагог-п</w:t>
      </w:r>
      <w:r w:rsidRPr="00E90C9F">
        <w:rPr>
          <w:rFonts w:ascii="Times New Roman" w:eastAsia="Times New Roman" w:hAnsi="Times New Roman"/>
          <w:b/>
          <w:bCs/>
          <w:iCs/>
          <w:sz w:val="30"/>
          <w:szCs w:val="30"/>
          <w:lang w:eastAsia="ru-RU"/>
        </w:rPr>
        <w:t>сихолог несет административную ответственность за</w:t>
      </w:r>
      <w:r w:rsidR="00EC2790">
        <w:rPr>
          <w:rFonts w:ascii="Times New Roman" w:eastAsia="Times New Roman" w:hAnsi="Times New Roman"/>
          <w:b/>
          <w:bCs/>
          <w:iCs/>
          <w:sz w:val="30"/>
          <w:szCs w:val="30"/>
          <w:lang w:eastAsia="ru-RU"/>
        </w:rPr>
        <w:t xml:space="preserve"> следующие действия</w:t>
      </w:r>
      <w:r w:rsidRPr="00E90C9F">
        <w:rPr>
          <w:rFonts w:ascii="Times New Roman" w:eastAsia="Times New Roman" w:hAnsi="Times New Roman"/>
          <w:b/>
          <w:bCs/>
          <w:iCs/>
          <w:sz w:val="30"/>
          <w:szCs w:val="30"/>
          <w:lang w:eastAsia="ru-RU"/>
        </w:rPr>
        <w:t>:</w:t>
      </w:r>
    </w:p>
    <w:p w:rsidR="00BD26F0" w:rsidRPr="00EC2790" w:rsidRDefault="00BD26F0" w:rsidP="00ED1677">
      <w:pPr>
        <w:pStyle w:val="a7"/>
        <w:numPr>
          <w:ilvl w:val="0"/>
          <w:numId w:val="28"/>
        </w:numPr>
        <w:spacing w:after="0" w:line="360" w:lineRule="auto"/>
        <w:jc w:val="both"/>
        <w:rPr>
          <w:rFonts w:ascii="Times New Roman" w:eastAsia="Times New Roman" w:hAnsi="Times New Roman"/>
          <w:sz w:val="30"/>
          <w:szCs w:val="30"/>
          <w:lang w:eastAsia="ru-RU"/>
        </w:rPr>
      </w:pPr>
      <w:r w:rsidRPr="00EC2790">
        <w:rPr>
          <w:rFonts w:ascii="Times New Roman" w:eastAsia="Times New Roman" w:hAnsi="Times New Roman"/>
          <w:sz w:val="30"/>
          <w:szCs w:val="30"/>
          <w:lang w:eastAsia="ru-RU"/>
        </w:rPr>
        <w:t>правильность поставлен</w:t>
      </w:r>
      <w:r w:rsidR="00EC2790" w:rsidRPr="00EC2790">
        <w:rPr>
          <w:rFonts w:ascii="Times New Roman" w:eastAsia="Times New Roman" w:hAnsi="Times New Roman"/>
          <w:sz w:val="30"/>
          <w:szCs w:val="30"/>
          <w:lang w:eastAsia="ru-RU"/>
        </w:rPr>
        <w:t>ного психологического диагноза,</w:t>
      </w:r>
      <w:r w:rsidRPr="00EC2790">
        <w:rPr>
          <w:rFonts w:ascii="Times New Roman" w:eastAsia="Times New Roman" w:hAnsi="Times New Roman"/>
          <w:sz w:val="30"/>
          <w:szCs w:val="30"/>
          <w:lang w:eastAsia="ru-RU"/>
        </w:rPr>
        <w:t xml:space="preserve"> адекватность используемых психологических методов и средств (диагностических, коррекционных, развивающих, профилактических), а также обоснованность </w:t>
      </w:r>
      <w:r w:rsidR="00EC2790">
        <w:rPr>
          <w:rFonts w:ascii="Times New Roman" w:eastAsia="Times New Roman" w:hAnsi="Times New Roman"/>
          <w:sz w:val="30"/>
          <w:szCs w:val="30"/>
          <w:lang w:eastAsia="ru-RU"/>
        </w:rPr>
        <w:t>предлагаемых</w:t>
      </w:r>
      <w:r w:rsidRPr="00EC2790">
        <w:rPr>
          <w:rFonts w:ascii="Times New Roman" w:eastAsia="Times New Roman" w:hAnsi="Times New Roman"/>
          <w:sz w:val="30"/>
          <w:szCs w:val="30"/>
          <w:lang w:eastAsia="ru-RU"/>
        </w:rPr>
        <w:t xml:space="preserve"> рекомендаций;</w:t>
      </w:r>
    </w:p>
    <w:p w:rsidR="00BD26F0" w:rsidRPr="00EC2790" w:rsidRDefault="00BD26F0" w:rsidP="00ED1677">
      <w:pPr>
        <w:pStyle w:val="a7"/>
        <w:numPr>
          <w:ilvl w:val="0"/>
          <w:numId w:val="28"/>
        </w:numPr>
        <w:spacing w:after="0" w:line="360" w:lineRule="auto"/>
        <w:jc w:val="both"/>
        <w:rPr>
          <w:rFonts w:ascii="Times New Roman" w:eastAsia="Times New Roman" w:hAnsi="Times New Roman"/>
          <w:sz w:val="30"/>
          <w:szCs w:val="30"/>
          <w:lang w:eastAsia="ru-RU"/>
        </w:rPr>
      </w:pPr>
      <w:r w:rsidRPr="00EC2790">
        <w:rPr>
          <w:rFonts w:ascii="Times New Roman" w:eastAsia="Times New Roman" w:hAnsi="Times New Roman"/>
          <w:sz w:val="30"/>
          <w:szCs w:val="30"/>
          <w:lang w:eastAsia="ru-RU"/>
        </w:rPr>
        <w:t>своевременность заполнения психологической документации и оформление ее в установленном порядке;</w:t>
      </w:r>
    </w:p>
    <w:p w:rsidR="00BD26F0" w:rsidRPr="00EC2790" w:rsidRDefault="00BD26F0" w:rsidP="00ED1677">
      <w:pPr>
        <w:pStyle w:val="a7"/>
        <w:numPr>
          <w:ilvl w:val="0"/>
          <w:numId w:val="28"/>
        </w:numPr>
        <w:spacing w:after="0" w:line="360" w:lineRule="auto"/>
        <w:jc w:val="both"/>
        <w:rPr>
          <w:rFonts w:ascii="Times New Roman" w:eastAsia="Times New Roman" w:hAnsi="Times New Roman"/>
          <w:sz w:val="30"/>
          <w:szCs w:val="30"/>
          <w:lang w:eastAsia="ru-RU"/>
        </w:rPr>
      </w:pPr>
      <w:r w:rsidRPr="00EC2790">
        <w:rPr>
          <w:rFonts w:ascii="Times New Roman" w:eastAsia="Times New Roman" w:hAnsi="Times New Roman"/>
          <w:sz w:val="30"/>
          <w:szCs w:val="30"/>
          <w:lang w:eastAsia="ru-RU"/>
        </w:rPr>
        <w:t>сохранность психологической документации (протоколов психодиагностических обследований, психологических заключений);</w:t>
      </w:r>
    </w:p>
    <w:p w:rsidR="00BD26F0" w:rsidRPr="00EC2790" w:rsidRDefault="00BD26F0" w:rsidP="00ED1677">
      <w:pPr>
        <w:pStyle w:val="a7"/>
        <w:numPr>
          <w:ilvl w:val="0"/>
          <w:numId w:val="28"/>
        </w:numPr>
        <w:spacing w:after="0" w:line="360" w:lineRule="auto"/>
        <w:jc w:val="both"/>
        <w:rPr>
          <w:rFonts w:ascii="Times New Roman" w:eastAsia="Times New Roman" w:hAnsi="Times New Roman"/>
          <w:sz w:val="30"/>
          <w:szCs w:val="30"/>
          <w:lang w:eastAsia="ru-RU"/>
        </w:rPr>
      </w:pPr>
      <w:r w:rsidRPr="00EC2790">
        <w:rPr>
          <w:rFonts w:ascii="Times New Roman" w:eastAsia="Times New Roman" w:hAnsi="Times New Roman"/>
          <w:sz w:val="30"/>
          <w:szCs w:val="30"/>
          <w:lang w:eastAsia="ru-RU"/>
        </w:rPr>
        <w:t>конфиденциальность (закрытость) психологической информации, полученной в процессе психологического взаимодействия (исключая случаи ее коллегиального обсуждения);</w:t>
      </w:r>
    </w:p>
    <w:p w:rsidR="00BD26F0" w:rsidRPr="00EC2790" w:rsidRDefault="00BD26F0" w:rsidP="00ED1677">
      <w:pPr>
        <w:pStyle w:val="a7"/>
        <w:numPr>
          <w:ilvl w:val="0"/>
          <w:numId w:val="28"/>
        </w:numPr>
        <w:spacing w:after="0" w:line="360" w:lineRule="auto"/>
        <w:jc w:val="both"/>
        <w:rPr>
          <w:rFonts w:ascii="Times New Roman" w:eastAsia="Times New Roman" w:hAnsi="Times New Roman"/>
          <w:sz w:val="30"/>
          <w:szCs w:val="30"/>
          <w:lang w:eastAsia="ru-RU"/>
        </w:rPr>
      </w:pPr>
      <w:r w:rsidRPr="00EC2790">
        <w:rPr>
          <w:rFonts w:ascii="Times New Roman" w:eastAsia="Times New Roman" w:hAnsi="Times New Roman"/>
          <w:sz w:val="30"/>
          <w:szCs w:val="30"/>
          <w:lang w:eastAsia="ru-RU"/>
        </w:rPr>
        <w:t>намеренное профессиональное невмешательство (исключаются случаи, выходящие за рамки профессиональной компетентности).</w:t>
      </w:r>
    </w:p>
    <w:p w:rsidR="00BD26F0" w:rsidRPr="00B9383B" w:rsidRDefault="00EC2790"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В случае если</w:t>
      </w:r>
      <w:r w:rsidR="00BD26F0" w:rsidRPr="00B9383B">
        <w:rPr>
          <w:rFonts w:ascii="Times New Roman" w:eastAsia="Times New Roman" w:hAnsi="Times New Roman"/>
          <w:sz w:val="30"/>
          <w:szCs w:val="30"/>
          <w:lang w:eastAsia="ru-RU"/>
        </w:rPr>
        <w:t xml:space="preserve"> действия психолога влекут за собой серьезные последствия для психического или физического здоровья </w:t>
      </w:r>
      <w:r w:rsidR="00224887">
        <w:rPr>
          <w:rFonts w:ascii="Times New Roman" w:eastAsia="Times New Roman" w:hAnsi="Times New Roman"/>
          <w:sz w:val="30"/>
          <w:szCs w:val="30"/>
          <w:lang w:eastAsia="ru-RU"/>
        </w:rPr>
        <w:t>учащегося, он может быть привлечен</w:t>
      </w:r>
      <w:r w:rsidR="00BD26F0" w:rsidRPr="00B9383B">
        <w:rPr>
          <w:rFonts w:ascii="Times New Roman" w:eastAsia="Times New Roman" w:hAnsi="Times New Roman"/>
          <w:sz w:val="30"/>
          <w:szCs w:val="30"/>
          <w:lang w:eastAsia="ru-RU"/>
        </w:rPr>
        <w:t xml:space="preserve"> к уголовной ответственности.</w:t>
      </w:r>
    </w:p>
    <w:p w:rsidR="00BD26F0" w:rsidRPr="00E90C9F" w:rsidRDefault="00BD26F0" w:rsidP="00B9383B">
      <w:pPr>
        <w:spacing w:after="0" w:line="360" w:lineRule="auto"/>
        <w:jc w:val="both"/>
        <w:rPr>
          <w:rFonts w:ascii="Times New Roman" w:eastAsia="Times New Roman" w:hAnsi="Times New Roman"/>
          <w:b/>
          <w:bCs/>
          <w:iCs/>
          <w:sz w:val="30"/>
          <w:szCs w:val="30"/>
          <w:lang w:eastAsia="ru-RU"/>
        </w:rPr>
      </w:pPr>
      <w:r w:rsidRPr="00E90C9F">
        <w:rPr>
          <w:rFonts w:ascii="Times New Roman" w:eastAsia="Times New Roman" w:hAnsi="Times New Roman"/>
          <w:b/>
          <w:bCs/>
          <w:iCs/>
          <w:sz w:val="30"/>
          <w:szCs w:val="30"/>
          <w:lang w:eastAsia="ru-RU"/>
        </w:rPr>
        <w:t>П</w:t>
      </w:r>
      <w:r w:rsidR="00224887">
        <w:rPr>
          <w:rFonts w:ascii="Times New Roman" w:eastAsia="Times New Roman" w:hAnsi="Times New Roman"/>
          <w:b/>
          <w:bCs/>
          <w:iCs/>
          <w:sz w:val="30"/>
          <w:szCs w:val="30"/>
          <w:lang w:eastAsia="ru-RU"/>
        </w:rPr>
        <w:t>едагог-п</w:t>
      </w:r>
      <w:r w:rsidRPr="00E90C9F">
        <w:rPr>
          <w:rFonts w:ascii="Times New Roman" w:eastAsia="Times New Roman" w:hAnsi="Times New Roman"/>
          <w:b/>
          <w:bCs/>
          <w:iCs/>
          <w:sz w:val="30"/>
          <w:szCs w:val="30"/>
          <w:lang w:eastAsia="ru-RU"/>
        </w:rPr>
        <w:t>сихолог несет уголовную ответственность за:</w:t>
      </w:r>
    </w:p>
    <w:p w:rsidR="00BD26F0" w:rsidRPr="00224887" w:rsidRDefault="00BD26F0" w:rsidP="00ED1677">
      <w:pPr>
        <w:pStyle w:val="a7"/>
        <w:numPr>
          <w:ilvl w:val="0"/>
          <w:numId w:val="29"/>
        </w:numPr>
        <w:spacing w:after="0" w:line="360" w:lineRule="auto"/>
        <w:jc w:val="both"/>
        <w:rPr>
          <w:rFonts w:ascii="Times New Roman" w:eastAsia="Times New Roman" w:hAnsi="Times New Roman"/>
          <w:sz w:val="30"/>
          <w:szCs w:val="30"/>
          <w:lang w:eastAsia="ru-RU"/>
        </w:rPr>
      </w:pPr>
      <w:r w:rsidRPr="00224887">
        <w:rPr>
          <w:rFonts w:ascii="Times New Roman" w:eastAsia="Times New Roman" w:hAnsi="Times New Roman"/>
          <w:sz w:val="30"/>
          <w:szCs w:val="30"/>
          <w:lang w:eastAsia="ru-RU"/>
        </w:rPr>
        <w:t xml:space="preserve">неразглашение (утаивание) информации, угрожающей жизни и здоровью </w:t>
      </w:r>
      <w:r w:rsidR="00224887" w:rsidRPr="00224887">
        <w:rPr>
          <w:rFonts w:ascii="Times New Roman" w:eastAsia="Times New Roman" w:hAnsi="Times New Roman"/>
          <w:sz w:val="30"/>
          <w:szCs w:val="30"/>
          <w:lang w:eastAsia="ru-RU"/>
        </w:rPr>
        <w:t>учащихся</w:t>
      </w:r>
      <w:r w:rsidRPr="00224887">
        <w:rPr>
          <w:rFonts w:ascii="Times New Roman" w:eastAsia="Times New Roman" w:hAnsi="Times New Roman"/>
          <w:sz w:val="30"/>
          <w:szCs w:val="30"/>
          <w:lang w:eastAsia="ru-RU"/>
        </w:rPr>
        <w:t>;</w:t>
      </w:r>
    </w:p>
    <w:p w:rsidR="00BD26F0" w:rsidRPr="00224887" w:rsidRDefault="00BD26F0" w:rsidP="00ED1677">
      <w:pPr>
        <w:pStyle w:val="a7"/>
        <w:numPr>
          <w:ilvl w:val="0"/>
          <w:numId w:val="29"/>
        </w:numPr>
        <w:spacing w:after="0" w:line="360" w:lineRule="auto"/>
        <w:jc w:val="both"/>
        <w:rPr>
          <w:rFonts w:ascii="Times New Roman" w:eastAsia="Times New Roman" w:hAnsi="Times New Roman"/>
          <w:sz w:val="30"/>
          <w:szCs w:val="30"/>
          <w:lang w:eastAsia="ru-RU"/>
        </w:rPr>
      </w:pPr>
      <w:r w:rsidRPr="00224887">
        <w:rPr>
          <w:rFonts w:ascii="Times New Roman" w:eastAsia="Times New Roman" w:hAnsi="Times New Roman"/>
          <w:sz w:val="30"/>
          <w:szCs w:val="30"/>
          <w:lang w:eastAsia="ru-RU"/>
        </w:rPr>
        <w:t xml:space="preserve">неумышленное (халатность и некомпетентность) и умышленное (по сговору) причинение ущерба психическому здоровью </w:t>
      </w:r>
      <w:r w:rsidR="00224887" w:rsidRPr="00224887">
        <w:rPr>
          <w:rFonts w:ascii="Times New Roman" w:eastAsia="Times New Roman" w:hAnsi="Times New Roman"/>
          <w:sz w:val="30"/>
          <w:szCs w:val="30"/>
          <w:lang w:eastAsia="ru-RU"/>
        </w:rPr>
        <w:t xml:space="preserve">обучающихся </w:t>
      </w:r>
      <w:r w:rsidRPr="00224887">
        <w:rPr>
          <w:rFonts w:ascii="Times New Roman" w:eastAsia="Times New Roman" w:hAnsi="Times New Roman"/>
          <w:sz w:val="30"/>
          <w:szCs w:val="30"/>
          <w:lang w:eastAsia="ru-RU"/>
        </w:rPr>
        <w:lastRenderedPageBreak/>
        <w:t>запрещенными или не адаптированными для возрастного применения профессиональными средствами.</w:t>
      </w:r>
    </w:p>
    <w:p w:rsidR="00BD26F0"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При </w:t>
      </w:r>
      <w:r w:rsidR="00224887">
        <w:rPr>
          <w:rFonts w:ascii="Times New Roman" w:eastAsia="Times New Roman" w:hAnsi="Times New Roman"/>
          <w:sz w:val="30"/>
          <w:szCs w:val="30"/>
          <w:lang w:eastAsia="ru-RU"/>
        </w:rPr>
        <w:t>взаимодействии</w:t>
      </w:r>
      <w:r w:rsidRPr="00B9383B">
        <w:rPr>
          <w:rFonts w:ascii="Times New Roman" w:eastAsia="Times New Roman" w:hAnsi="Times New Roman"/>
          <w:sz w:val="30"/>
          <w:szCs w:val="30"/>
          <w:lang w:eastAsia="ru-RU"/>
        </w:rPr>
        <w:t xml:space="preserve"> с </w:t>
      </w:r>
      <w:r w:rsidR="00224887">
        <w:rPr>
          <w:rFonts w:ascii="Times New Roman" w:eastAsia="Times New Roman" w:hAnsi="Times New Roman"/>
          <w:sz w:val="30"/>
          <w:szCs w:val="30"/>
          <w:lang w:eastAsia="ru-RU"/>
        </w:rPr>
        <w:t>обучающимся</w:t>
      </w:r>
      <w:r w:rsidRPr="00B9383B">
        <w:rPr>
          <w:rFonts w:ascii="Times New Roman" w:eastAsia="Times New Roman" w:hAnsi="Times New Roman"/>
          <w:sz w:val="30"/>
          <w:szCs w:val="30"/>
          <w:lang w:eastAsia="ru-RU"/>
        </w:rPr>
        <w:t xml:space="preserve"> могут выясниться совершенные или систематически совершаемые действия психологического, физического, сексуального насилия над ребенком, случаи вовлечения его в преступную деятельность и пр. Часто последствиями глубоких психических травм </w:t>
      </w:r>
      <w:r w:rsidR="00224887">
        <w:rPr>
          <w:rFonts w:ascii="Times New Roman" w:eastAsia="Times New Roman" w:hAnsi="Times New Roman"/>
          <w:sz w:val="30"/>
          <w:szCs w:val="30"/>
          <w:lang w:eastAsia="ru-RU"/>
        </w:rPr>
        <w:t>станосятся</w:t>
      </w:r>
      <w:r w:rsidRPr="00B9383B">
        <w:rPr>
          <w:rFonts w:ascii="Times New Roman" w:eastAsia="Times New Roman" w:hAnsi="Times New Roman"/>
          <w:sz w:val="30"/>
          <w:szCs w:val="30"/>
          <w:lang w:eastAsia="ru-RU"/>
        </w:rPr>
        <w:t xml:space="preserve"> ранняя детская наркомания, проституция, алкоголизм. Преимущественно лицами, ответственными за преступные действия, являются родители </w:t>
      </w:r>
      <w:r w:rsidR="00224887">
        <w:rPr>
          <w:rFonts w:ascii="Times New Roman" w:eastAsia="Times New Roman" w:hAnsi="Times New Roman"/>
          <w:sz w:val="30"/>
          <w:szCs w:val="30"/>
          <w:lang w:eastAsia="ru-RU"/>
        </w:rPr>
        <w:t>учащегося</w:t>
      </w:r>
      <w:r w:rsidRPr="00B9383B">
        <w:rPr>
          <w:rFonts w:ascii="Times New Roman" w:eastAsia="Times New Roman" w:hAnsi="Times New Roman"/>
          <w:sz w:val="30"/>
          <w:szCs w:val="30"/>
          <w:lang w:eastAsia="ru-RU"/>
        </w:rPr>
        <w:t xml:space="preserve"> (лица, их заменяющие) и другие близкие родственники. В случаях безответственного или преступного отношения членов семьи и других лиц к ребенку </w:t>
      </w:r>
      <w:r w:rsidR="00224887">
        <w:rPr>
          <w:rFonts w:ascii="Times New Roman" w:eastAsia="Times New Roman" w:hAnsi="Times New Roman"/>
          <w:sz w:val="30"/>
          <w:szCs w:val="30"/>
          <w:lang w:eastAsia="ru-RU"/>
        </w:rPr>
        <w:t>педагогу-</w:t>
      </w:r>
      <w:r w:rsidRPr="00B9383B">
        <w:rPr>
          <w:rFonts w:ascii="Times New Roman" w:eastAsia="Times New Roman" w:hAnsi="Times New Roman"/>
          <w:sz w:val="30"/>
          <w:szCs w:val="30"/>
          <w:lang w:eastAsia="ru-RU"/>
        </w:rPr>
        <w:t>психологу рекомендуется жесткая (директивная) позиция. При выяснении такого рода обстоятельств он обязан информировать компетентные органы для последующего решения вопроса гражданской или уголовной ответственности.</w:t>
      </w:r>
      <w:r w:rsidR="00224887">
        <w:rPr>
          <w:rFonts w:ascii="Times New Roman" w:eastAsia="Times New Roman" w:hAnsi="Times New Roman"/>
          <w:sz w:val="30"/>
          <w:szCs w:val="30"/>
          <w:lang w:eastAsia="ru-RU"/>
        </w:rPr>
        <w:t xml:space="preserve"> </w:t>
      </w:r>
      <w:r w:rsidRPr="00B9383B">
        <w:rPr>
          <w:rFonts w:ascii="Times New Roman" w:eastAsia="Times New Roman" w:hAnsi="Times New Roman"/>
          <w:sz w:val="30"/>
          <w:szCs w:val="30"/>
          <w:lang w:eastAsia="ru-RU"/>
        </w:rPr>
        <w:t>Педаго</w:t>
      </w:r>
      <w:r w:rsidR="00224887">
        <w:rPr>
          <w:rFonts w:ascii="Times New Roman" w:eastAsia="Times New Roman" w:hAnsi="Times New Roman"/>
          <w:sz w:val="30"/>
          <w:szCs w:val="30"/>
          <w:lang w:eastAsia="ru-RU"/>
        </w:rPr>
        <w:t>г-психолог образовательного учреждения</w:t>
      </w:r>
      <w:r w:rsidRPr="00B9383B">
        <w:rPr>
          <w:rFonts w:ascii="Times New Roman" w:eastAsia="Times New Roman" w:hAnsi="Times New Roman"/>
          <w:sz w:val="30"/>
          <w:szCs w:val="30"/>
          <w:lang w:eastAsia="ru-RU"/>
        </w:rPr>
        <w:t>, возбуждающий процесс определения ответственности, прежде всего, должен сообщить полученные сведения в вышестоящие структуры психологической службы образования, а также подготовить специальную документацию, опосредованно фиксирующую безответственную или преступную деятельность конкретных лиц в отношении ребенка (психологический протокол и заключение).</w:t>
      </w:r>
    </w:p>
    <w:p w:rsidR="009A18B2" w:rsidRPr="00B9383B" w:rsidRDefault="00410A98" w:rsidP="009749F4">
      <w:pPr>
        <w:spacing w:before="480" w:after="120" w:line="360" w:lineRule="auto"/>
        <w:jc w:val="both"/>
        <w:rPr>
          <w:rFonts w:ascii="Times New Roman" w:eastAsia="Times New Roman" w:hAnsi="Times New Roman"/>
          <w:b/>
          <w:sz w:val="30"/>
          <w:szCs w:val="30"/>
          <w:lang w:eastAsia="ru-RU"/>
        </w:rPr>
      </w:pPr>
      <w:r w:rsidRPr="00410A98">
        <w:rPr>
          <w:rFonts w:ascii="Times New Roman" w:eastAsia="Times New Roman" w:hAnsi="Times New Roman"/>
          <w:b/>
          <w:sz w:val="30"/>
          <w:szCs w:val="30"/>
          <w:lang w:eastAsia="ru-RU"/>
        </w:rPr>
        <w:t>1.5</w:t>
      </w:r>
      <w:r w:rsidRPr="00410A98">
        <w:rPr>
          <w:rFonts w:ascii="Times New Roman" w:eastAsia="Times New Roman" w:hAnsi="Times New Roman"/>
          <w:b/>
          <w:sz w:val="30"/>
          <w:szCs w:val="30"/>
          <w:lang w:eastAsia="ru-RU"/>
        </w:rPr>
        <w:tab/>
        <w:t>Статус и документация педагога-психолога образовательной организации</w:t>
      </w:r>
    </w:p>
    <w:p w:rsidR="00224887" w:rsidRDefault="00FE6D2F"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А</w:t>
      </w:r>
      <w:r>
        <w:rPr>
          <w:rFonts w:ascii="Times New Roman" w:eastAsia="Times New Roman" w:hAnsi="Times New Roman"/>
          <w:iCs/>
          <w:sz w:val="30"/>
          <w:szCs w:val="30"/>
          <w:lang w:eastAsia="ru-RU"/>
        </w:rPr>
        <w:t>дминистративное подчинение</w:t>
      </w:r>
      <w:r w:rsidR="00BD26F0" w:rsidRPr="00B9383B">
        <w:rPr>
          <w:rFonts w:ascii="Times New Roman" w:eastAsia="Times New Roman" w:hAnsi="Times New Roman"/>
          <w:i/>
          <w:iCs/>
          <w:sz w:val="30"/>
          <w:szCs w:val="30"/>
          <w:lang w:eastAsia="ru-RU"/>
        </w:rPr>
        <w:t xml:space="preserve"> </w:t>
      </w:r>
      <w:r>
        <w:rPr>
          <w:rFonts w:ascii="Times New Roman" w:eastAsia="Times New Roman" w:hAnsi="Times New Roman"/>
          <w:sz w:val="30"/>
          <w:szCs w:val="30"/>
          <w:lang w:eastAsia="ru-RU"/>
        </w:rPr>
        <w:t>характеризуется</w:t>
      </w:r>
      <w:r w:rsidR="00224887">
        <w:rPr>
          <w:rFonts w:ascii="Times New Roman" w:eastAsia="Times New Roman" w:hAnsi="Times New Roman"/>
          <w:sz w:val="30"/>
          <w:szCs w:val="30"/>
          <w:lang w:eastAsia="ru-RU"/>
        </w:rPr>
        <w:t xml:space="preserve"> выполнени</w:t>
      </w:r>
      <w:r>
        <w:rPr>
          <w:rFonts w:ascii="Times New Roman" w:eastAsia="Times New Roman" w:hAnsi="Times New Roman"/>
          <w:sz w:val="30"/>
          <w:szCs w:val="30"/>
          <w:lang w:eastAsia="ru-RU"/>
        </w:rPr>
        <w:t>ем</w:t>
      </w:r>
      <w:r w:rsidR="00BD26F0" w:rsidRPr="00B9383B">
        <w:rPr>
          <w:rFonts w:ascii="Times New Roman" w:eastAsia="Times New Roman" w:hAnsi="Times New Roman"/>
          <w:sz w:val="30"/>
          <w:szCs w:val="30"/>
          <w:lang w:eastAsia="ru-RU"/>
        </w:rPr>
        <w:t xml:space="preserve"> трудовой дисциплины и утвержденного объема должностных обязанностей, а также всех условий трудового договора (соглашения).</w:t>
      </w:r>
    </w:p>
    <w:p w:rsidR="00BD26F0" w:rsidRPr="00B9383B" w:rsidRDefault="00FE6D2F"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lastRenderedPageBreak/>
        <w:t>П</w:t>
      </w:r>
      <w:r>
        <w:rPr>
          <w:rFonts w:ascii="Times New Roman" w:eastAsia="Times New Roman" w:hAnsi="Times New Roman"/>
          <w:iCs/>
          <w:sz w:val="30"/>
          <w:szCs w:val="30"/>
          <w:lang w:eastAsia="ru-RU"/>
        </w:rPr>
        <w:t>рофессиональное подчинение</w:t>
      </w:r>
      <w:r w:rsidR="00BD26F0" w:rsidRPr="00B9383B">
        <w:rPr>
          <w:rFonts w:ascii="Times New Roman" w:eastAsia="Times New Roman" w:hAnsi="Times New Roman"/>
          <w:i/>
          <w:iCs/>
          <w:sz w:val="30"/>
          <w:szCs w:val="30"/>
          <w:lang w:eastAsia="ru-RU"/>
        </w:rPr>
        <w:t xml:space="preserve"> </w:t>
      </w:r>
      <w:r w:rsidRPr="00FE6D2F">
        <w:rPr>
          <w:rFonts w:ascii="Times New Roman" w:eastAsia="Times New Roman" w:hAnsi="Times New Roman"/>
          <w:iCs/>
          <w:sz w:val="30"/>
          <w:szCs w:val="30"/>
          <w:lang w:eastAsia="ru-RU"/>
        </w:rPr>
        <w:t>заключается в</w:t>
      </w:r>
      <w:r w:rsidR="00BD26F0" w:rsidRPr="00B9383B">
        <w:rPr>
          <w:rFonts w:ascii="Times New Roman" w:eastAsia="Times New Roman" w:hAnsi="Times New Roman"/>
          <w:sz w:val="30"/>
          <w:szCs w:val="30"/>
          <w:lang w:eastAsia="ru-RU"/>
        </w:rPr>
        <w:t xml:space="preserve"> </w:t>
      </w:r>
      <w:r w:rsidR="00224887">
        <w:rPr>
          <w:rFonts w:ascii="Times New Roman" w:eastAsia="Times New Roman" w:hAnsi="Times New Roman"/>
          <w:sz w:val="30"/>
          <w:szCs w:val="30"/>
          <w:lang w:eastAsia="ru-RU"/>
        </w:rPr>
        <w:t>соответстви</w:t>
      </w:r>
      <w:r>
        <w:rPr>
          <w:rFonts w:ascii="Times New Roman" w:eastAsia="Times New Roman" w:hAnsi="Times New Roman"/>
          <w:sz w:val="30"/>
          <w:szCs w:val="30"/>
          <w:lang w:eastAsia="ru-RU"/>
        </w:rPr>
        <w:t>и</w:t>
      </w:r>
      <w:r w:rsidR="00BD26F0" w:rsidRPr="00B9383B">
        <w:rPr>
          <w:rFonts w:ascii="Times New Roman" w:eastAsia="Times New Roman" w:hAnsi="Times New Roman"/>
          <w:sz w:val="30"/>
          <w:szCs w:val="30"/>
          <w:lang w:eastAsia="ru-RU"/>
        </w:rPr>
        <w:t xml:space="preserve"> всех видов реализованной психологической деятельности этическим принципам и нормам профессиональной компетентности </w:t>
      </w:r>
      <w:r w:rsidR="00224887">
        <w:rPr>
          <w:rFonts w:ascii="Times New Roman" w:eastAsia="Times New Roman" w:hAnsi="Times New Roman"/>
          <w:sz w:val="30"/>
          <w:szCs w:val="30"/>
          <w:lang w:eastAsia="ru-RU"/>
        </w:rPr>
        <w:t>педагога-психолога образовательного учреждения.</w:t>
      </w:r>
    </w:p>
    <w:p w:rsidR="00BD26F0" w:rsidRPr="00B9383B" w:rsidRDefault="00BD26F0"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b/>
          <w:bCs/>
          <w:sz w:val="30"/>
          <w:szCs w:val="30"/>
          <w:lang w:eastAsia="ru-RU"/>
        </w:rPr>
        <w:t>Документация педагога-пс</w:t>
      </w:r>
      <w:r w:rsidR="00FE6D2F">
        <w:rPr>
          <w:rFonts w:ascii="Times New Roman" w:eastAsia="Times New Roman" w:hAnsi="Times New Roman"/>
          <w:b/>
          <w:bCs/>
          <w:sz w:val="30"/>
          <w:szCs w:val="30"/>
          <w:lang w:eastAsia="ru-RU"/>
        </w:rPr>
        <w:t xml:space="preserve">ихолога </w:t>
      </w:r>
      <w:r w:rsidR="00412C9A">
        <w:rPr>
          <w:rFonts w:ascii="Times New Roman" w:eastAsia="Times New Roman" w:hAnsi="Times New Roman"/>
          <w:b/>
          <w:bCs/>
          <w:sz w:val="30"/>
          <w:szCs w:val="30"/>
          <w:lang w:eastAsia="ru-RU"/>
        </w:rPr>
        <w:t>образовательной организации</w:t>
      </w:r>
    </w:p>
    <w:p w:rsidR="00BD26F0" w:rsidRPr="00B9383B" w:rsidRDefault="00BD26F0" w:rsidP="00B9383B">
      <w:pPr>
        <w:spacing w:after="0" w:line="360" w:lineRule="auto"/>
        <w:jc w:val="both"/>
        <w:rPr>
          <w:rFonts w:ascii="Times New Roman" w:eastAsia="Times New Roman" w:hAnsi="Times New Roman"/>
          <w:b/>
          <w:bCs/>
          <w:sz w:val="30"/>
          <w:szCs w:val="30"/>
          <w:lang w:eastAsia="ru-RU"/>
        </w:rPr>
      </w:pPr>
      <w:r w:rsidRPr="00B9383B">
        <w:rPr>
          <w:rFonts w:ascii="Times New Roman" w:eastAsia="Times New Roman" w:hAnsi="Times New Roman"/>
          <w:b/>
          <w:bCs/>
          <w:sz w:val="30"/>
          <w:szCs w:val="30"/>
          <w:lang w:eastAsia="ru-RU"/>
        </w:rPr>
        <w:t xml:space="preserve">Перечень документации </w:t>
      </w:r>
    </w:p>
    <w:p w:rsidR="00BD26F0" w:rsidRPr="00B9383B"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1. Годовой план работы, утвержденный руководителем образовательной организации, согласованный с куратором по профе</w:t>
      </w:r>
      <w:r w:rsidR="00FE6D2F">
        <w:rPr>
          <w:rFonts w:ascii="Times New Roman" w:eastAsia="Times New Roman" w:hAnsi="Times New Roman"/>
          <w:sz w:val="30"/>
          <w:szCs w:val="30"/>
          <w:lang w:eastAsia="ru-RU"/>
        </w:rPr>
        <w:t>ссиональному подчинению</w:t>
      </w:r>
    </w:p>
    <w:p w:rsidR="00BD26F0" w:rsidRPr="00B9383B"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2. Журнал учета </w:t>
      </w:r>
      <w:r w:rsidR="00FE6D2F" w:rsidRPr="00B9383B">
        <w:rPr>
          <w:rFonts w:ascii="Times New Roman" w:eastAsia="Times New Roman" w:hAnsi="Times New Roman"/>
          <w:b/>
          <w:bCs/>
          <w:sz w:val="30"/>
          <w:szCs w:val="30"/>
          <w:lang w:eastAsia="ru-RU"/>
        </w:rPr>
        <w:t xml:space="preserve"> </w:t>
      </w:r>
      <w:r w:rsidR="00FE6D2F" w:rsidRPr="00FE6D2F">
        <w:rPr>
          <w:rFonts w:ascii="Times New Roman" w:eastAsia="Times New Roman" w:hAnsi="Times New Roman"/>
          <w:bCs/>
          <w:sz w:val="30"/>
          <w:szCs w:val="30"/>
          <w:lang w:eastAsia="ru-RU"/>
        </w:rPr>
        <w:t>видов</w:t>
      </w:r>
      <w:r w:rsidR="00FE6D2F" w:rsidRPr="00B9383B">
        <w:rPr>
          <w:rFonts w:ascii="Times New Roman" w:eastAsia="Times New Roman" w:hAnsi="Times New Roman"/>
          <w:b/>
          <w:bCs/>
          <w:sz w:val="30"/>
          <w:szCs w:val="30"/>
          <w:lang w:eastAsia="ru-RU"/>
        </w:rPr>
        <w:t xml:space="preserve"> </w:t>
      </w:r>
      <w:r w:rsidR="00FE6D2F">
        <w:rPr>
          <w:rFonts w:ascii="Times New Roman" w:eastAsia="Times New Roman" w:hAnsi="Times New Roman"/>
          <w:sz w:val="30"/>
          <w:szCs w:val="30"/>
          <w:lang w:eastAsia="ru-RU"/>
        </w:rPr>
        <w:t xml:space="preserve"> работы</w:t>
      </w:r>
    </w:p>
    <w:p w:rsidR="00BD26F0" w:rsidRPr="00B9383B" w:rsidRDefault="00FE6D2F"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3. Циклограмма работы на неделю</w:t>
      </w:r>
    </w:p>
    <w:p w:rsidR="00BD26F0" w:rsidRPr="00B9383B" w:rsidRDefault="00FE6D2F"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4. Программы и </w:t>
      </w:r>
      <w:r w:rsidR="00BD26F0" w:rsidRPr="00B9383B">
        <w:rPr>
          <w:rFonts w:ascii="Times New Roman" w:eastAsia="Times New Roman" w:hAnsi="Times New Roman"/>
          <w:sz w:val="30"/>
          <w:szCs w:val="30"/>
          <w:lang w:eastAsia="ru-RU"/>
        </w:rPr>
        <w:t>методы психопрофилактической, диагностической, развивающей, ко</w:t>
      </w:r>
      <w:r>
        <w:rPr>
          <w:rFonts w:ascii="Times New Roman" w:eastAsia="Times New Roman" w:hAnsi="Times New Roman"/>
          <w:sz w:val="30"/>
          <w:szCs w:val="30"/>
          <w:lang w:eastAsia="ru-RU"/>
        </w:rPr>
        <w:t>ррекционной, консультационной и других видов работы</w:t>
      </w:r>
    </w:p>
    <w:p w:rsidR="00BD26F0" w:rsidRPr="00B9383B" w:rsidRDefault="00FE6D2F" w:rsidP="00B239F3">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5. Аналитический отчет о </w:t>
      </w:r>
      <w:r w:rsidR="00BD26F0" w:rsidRPr="00B9383B">
        <w:rPr>
          <w:rFonts w:ascii="Times New Roman" w:eastAsia="Times New Roman" w:hAnsi="Times New Roman"/>
          <w:sz w:val="30"/>
          <w:szCs w:val="30"/>
          <w:lang w:eastAsia="ru-RU"/>
        </w:rPr>
        <w:t>прове</w:t>
      </w:r>
      <w:r>
        <w:rPr>
          <w:rFonts w:ascii="Times New Roman" w:eastAsia="Times New Roman" w:hAnsi="Times New Roman"/>
          <w:sz w:val="30"/>
          <w:szCs w:val="30"/>
          <w:lang w:eastAsia="ru-RU"/>
        </w:rPr>
        <w:t xml:space="preserve">денной работе за </w:t>
      </w:r>
      <w:r w:rsidR="00BD26F0" w:rsidRPr="00B9383B">
        <w:rPr>
          <w:rFonts w:ascii="Times New Roman" w:eastAsia="Times New Roman" w:hAnsi="Times New Roman"/>
          <w:sz w:val="30"/>
          <w:szCs w:val="30"/>
          <w:lang w:eastAsia="ru-RU"/>
        </w:rPr>
        <w:t>год, утвержденный руководителем</w:t>
      </w:r>
      <w:r>
        <w:rPr>
          <w:rFonts w:ascii="Times New Roman" w:eastAsia="Times New Roman" w:hAnsi="Times New Roman"/>
          <w:sz w:val="30"/>
          <w:szCs w:val="30"/>
          <w:lang w:eastAsia="ru-RU"/>
        </w:rPr>
        <w:t>.</w:t>
      </w:r>
    </w:p>
    <w:p w:rsidR="00E90C9F" w:rsidRDefault="00BD26F0" w:rsidP="00FE6D2F">
      <w:pPr>
        <w:spacing w:after="0" w:line="360" w:lineRule="auto"/>
        <w:rPr>
          <w:rFonts w:ascii="Times New Roman" w:eastAsia="Times New Roman" w:hAnsi="Times New Roman"/>
          <w:sz w:val="30"/>
          <w:szCs w:val="30"/>
          <w:lang w:eastAsia="ru-RU"/>
        </w:rPr>
      </w:pPr>
      <w:r w:rsidRPr="00B9383B">
        <w:rPr>
          <w:rFonts w:ascii="Times New Roman" w:eastAsia="Times New Roman" w:hAnsi="Times New Roman"/>
          <w:b/>
          <w:bCs/>
          <w:sz w:val="30"/>
          <w:szCs w:val="30"/>
          <w:lang w:eastAsia="ru-RU"/>
        </w:rPr>
        <w:t>Требования к плану работы педагога-п</w:t>
      </w:r>
      <w:r w:rsidR="00FE6D2F">
        <w:rPr>
          <w:rFonts w:ascii="Times New Roman" w:eastAsia="Times New Roman" w:hAnsi="Times New Roman"/>
          <w:b/>
          <w:bCs/>
          <w:sz w:val="30"/>
          <w:szCs w:val="30"/>
          <w:lang w:eastAsia="ru-RU"/>
        </w:rPr>
        <w:t>сихолога</w:t>
      </w:r>
      <w:r w:rsidR="00412C9A">
        <w:rPr>
          <w:rFonts w:ascii="Times New Roman" w:eastAsia="Times New Roman" w:hAnsi="Times New Roman"/>
          <w:b/>
          <w:bCs/>
          <w:sz w:val="30"/>
          <w:szCs w:val="30"/>
          <w:lang w:eastAsia="ru-RU"/>
        </w:rPr>
        <w:t xml:space="preserve"> образовательной организации </w:t>
      </w:r>
    </w:p>
    <w:p w:rsidR="00BD26F0" w:rsidRPr="00FE6D2F" w:rsidRDefault="00BD26F0" w:rsidP="00B239F3">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При составлении годового плана необходимо учитывать: приоритетные направления работы </w:t>
      </w:r>
      <w:r w:rsidRPr="00B9383B">
        <w:rPr>
          <w:rFonts w:ascii="Times New Roman" w:hAnsi="Times New Roman"/>
          <w:sz w:val="30"/>
          <w:szCs w:val="30"/>
        </w:rPr>
        <w:t xml:space="preserve">службы практической психологии в системе образования Республики Татарстан, </w:t>
      </w:r>
      <w:r w:rsidRPr="00B9383B">
        <w:rPr>
          <w:rFonts w:ascii="Times New Roman" w:eastAsia="Times New Roman" w:hAnsi="Times New Roman"/>
          <w:sz w:val="30"/>
          <w:szCs w:val="30"/>
          <w:lang w:eastAsia="ru-RU"/>
        </w:rPr>
        <w:t xml:space="preserve"> цели и задачи образовательной деятельн</w:t>
      </w:r>
      <w:r w:rsidR="00FE6D2F">
        <w:rPr>
          <w:rFonts w:ascii="Times New Roman" w:eastAsia="Times New Roman" w:hAnsi="Times New Roman"/>
          <w:sz w:val="30"/>
          <w:szCs w:val="30"/>
          <w:lang w:eastAsia="ru-RU"/>
        </w:rPr>
        <w:t>ости своего учебного заведения;</w:t>
      </w:r>
    </w:p>
    <w:p w:rsidR="00BD26F0" w:rsidRPr="00B9383B" w:rsidRDefault="00BD26F0"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b/>
          <w:sz w:val="30"/>
          <w:szCs w:val="30"/>
          <w:lang w:eastAsia="ru-RU"/>
        </w:rPr>
        <w:t>План работы на учебный год</w:t>
      </w:r>
    </w:p>
    <w:tbl>
      <w:tblPr>
        <w:tblW w:w="5000" w:type="pct"/>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000" w:firstRow="0" w:lastRow="0" w:firstColumn="0" w:lastColumn="0" w:noHBand="0" w:noVBand="0"/>
      </w:tblPr>
      <w:tblGrid>
        <w:gridCol w:w="1871"/>
        <w:gridCol w:w="2048"/>
        <w:gridCol w:w="2136"/>
        <w:gridCol w:w="1871"/>
        <w:gridCol w:w="1871"/>
      </w:tblGrid>
      <w:tr w:rsidR="00B239F3" w:rsidRPr="006E1463" w:rsidTr="006E1463">
        <w:tc>
          <w:tcPr>
            <w:tcW w:w="955"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w:t>
            </w:r>
          </w:p>
        </w:tc>
        <w:tc>
          <w:tcPr>
            <w:tcW w:w="1045"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Виды деятельности</w:t>
            </w:r>
          </w:p>
        </w:tc>
        <w:tc>
          <w:tcPr>
            <w:tcW w:w="1090"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Планируемые мероприятия</w:t>
            </w:r>
          </w:p>
        </w:tc>
        <w:tc>
          <w:tcPr>
            <w:tcW w:w="955"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Сроки</w:t>
            </w:r>
          </w:p>
        </w:tc>
        <w:tc>
          <w:tcPr>
            <w:tcW w:w="955"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Прим.</w:t>
            </w:r>
          </w:p>
        </w:tc>
      </w:tr>
      <w:tr w:rsidR="00B239F3" w:rsidRPr="006E1463" w:rsidTr="006E1463">
        <w:tc>
          <w:tcPr>
            <w:tcW w:w="955" w:type="pct"/>
            <w:shd w:val="clear" w:color="auto" w:fill="A7BFD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1</w:t>
            </w:r>
          </w:p>
        </w:tc>
        <w:tc>
          <w:tcPr>
            <w:tcW w:w="1045" w:type="pct"/>
            <w:shd w:val="clear" w:color="auto" w:fill="D3DFE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2</w:t>
            </w:r>
          </w:p>
        </w:tc>
        <w:tc>
          <w:tcPr>
            <w:tcW w:w="1090" w:type="pct"/>
            <w:shd w:val="clear" w:color="auto" w:fill="A7BFD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3</w:t>
            </w:r>
          </w:p>
        </w:tc>
        <w:tc>
          <w:tcPr>
            <w:tcW w:w="955" w:type="pct"/>
            <w:shd w:val="clear" w:color="auto" w:fill="D3DFE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4</w:t>
            </w:r>
          </w:p>
        </w:tc>
        <w:tc>
          <w:tcPr>
            <w:tcW w:w="955" w:type="pct"/>
            <w:shd w:val="clear" w:color="auto" w:fill="A7BFD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5</w:t>
            </w:r>
          </w:p>
        </w:tc>
      </w:tr>
    </w:tbl>
    <w:p w:rsidR="009749F4" w:rsidRDefault="009749F4" w:rsidP="009749F4">
      <w:pPr>
        <w:spacing w:after="0" w:line="360" w:lineRule="auto"/>
        <w:jc w:val="both"/>
        <w:rPr>
          <w:rFonts w:ascii="Times New Roman" w:eastAsia="Times New Roman" w:hAnsi="Times New Roman"/>
          <w:b/>
          <w:bCs/>
          <w:sz w:val="30"/>
          <w:szCs w:val="30"/>
          <w:lang w:eastAsia="ru-RU"/>
        </w:rPr>
      </w:pPr>
    </w:p>
    <w:p w:rsidR="00B239F3" w:rsidRDefault="00B239F3" w:rsidP="009749F4">
      <w:pPr>
        <w:spacing w:after="0" w:line="360" w:lineRule="auto"/>
        <w:jc w:val="both"/>
        <w:rPr>
          <w:rFonts w:ascii="Times New Roman" w:eastAsia="Times New Roman" w:hAnsi="Times New Roman"/>
          <w:b/>
          <w:bCs/>
          <w:sz w:val="30"/>
          <w:szCs w:val="30"/>
          <w:lang w:eastAsia="ru-RU"/>
        </w:rPr>
      </w:pPr>
    </w:p>
    <w:p w:rsidR="00B239F3" w:rsidRDefault="00B239F3" w:rsidP="009749F4">
      <w:pPr>
        <w:spacing w:after="0" w:line="360" w:lineRule="auto"/>
        <w:jc w:val="both"/>
        <w:rPr>
          <w:rFonts w:ascii="Times New Roman" w:eastAsia="Times New Roman" w:hAnsi="Times New Roman"/>
          <w:b/>
          <w:bCs/>
          <w:sz w:val="30"/>
          <w:szCs w:val="30"/>
          <w:lang w:eastAsia="ru-RU"/>
        </w:rPr>
      </w:pPr>
    </w:p>
    <w:p w:rsidR="009749F4" w:rsidRPr="009749F4" w:rsidRDefault="009749F4" w:rsidP="009749F4">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b/>
          <w:bCs/>
          <w:sz w:val="30"/>
          <w:szCs w:val="30"/>
          <w:lang w:eastAsia="ru-RU"/>
        </w:rPr>
        <w:lastRenderedPageBreak/>
        <w:t>Циклограмма деятельности на рабочую неделю</w:t>
      </w:r>
    </w:p>
    <w:tbl>
      <w:tblPr>
        <w:tblpPr w:leftFromText="180" w:rightFromText="180" w:vertAnchor="text" w:horzAnchor="margin" w:tblpY="195"/>
        <w:tblW w:w="5000" w:type="pct"/>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2645"/>
        <w:gridCol w:w="3919"/>
        <w:gridCol w:w="3233"/>
      </w:tblGrid>
      <w:tr w:rsidR="00130945" w:rsidRPr="006E1463" w:rsidTr="00130945">
        <w:tc>
          <w:tcPr>
            <w:tcW w:w="1350" w:type="pct"/>
            <w:shd w:val="clear" w:color="auto" w:fill="D3DFEE"/>
            <w:hideMark/>
          </w:tcPr>
          <w:p w:rsidR="00130945" w:rsidRPr="006E1463" w:rsidRDefault="00130945" w:rsidP="00130945">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Дни недели</w:t>
            </w:r>
          </w:p>
        </w:tc>
        <w:tc>
          <w:tcPr>
            <w:tcW w:w="2000" w:type="pct"/>
            <w:shd w:val="clear" w:color="auto" w:fill="D3DFEE"/>
            <w:hideMark/>
          </w:tcPr>
          <w:p w:rsidR="00130945" w:rsidRPr="006E1463" w:rsidRDefault="00130945" w:rsidP="00130945">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Планируемые мероприятия с указанием времени и места</w:t>
            </w:r>
          </w:p>
        </w:tc>
        <w:tc>
          <w:tcPr>
            <w:tcW w:w="1650" w:type="pct"/>
            <w:shd w:val="clear" w:color="auto" w:fill="D3DFEE"/>
            <w:hideMark/>
          </w:tcPr>
          <w:p w:rsidR="00130945" w:rsidRPr="006E1463" w:rsidRDefault="00130945" w:rsidP="00130945">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Примечание</w:t>
            </w:r>
          </w:p>
        </w:tc>
      </w:tr>
      <w:tr w:rsidR="00130945" w:rsidRPr="006E1463" w:rsidTr="00130945">
        <w:tc>
          <w:tcPr>
            <w:tcW w:w="13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Понедельник</w:t>
            </w:r>
          </w:p>
        </w:tc>
        <w:tc>
          <w:tcPr>
            <w:tcW w:w="200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r w:rsidR="00130945" w:rsidRPr="006E1463" w:rsidTr="00130945">
        <w:tc>
          <w:tcPr>
            <w:tcW w:w="13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Вторник</w:t>
            </w:r>
          </w:p>
        </w:tc>
        <w:tc>
          <w:tcPr>
            <w:tcW w:w="200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r w:rsidR="00130945" w:rsidRPr="006E1463" w:rsidTr="00130945">
        <w:tc>
          <w:tcPr>
            <w:tcW w:w="13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Среда</w:t>
            </w:r>
          </w:p>
        </w:tc>
        <w:tc>
          <w:tcPr>
            <w:tcW w:w="200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r w:rsidR="00130945" w:rsidRPr="006E1463" w:rsidTr="00130945">
        <w:tc>
          <w:tcPr>
            <w:tcW w:w="13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Четверг</w:t>
            </w:r>
          </w:p>
        </w:tc>
        <w:tc>
          <w:tcPr>
            <w:tcW w:w="200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r w:rsidR="00130945" w:rsidRPr="006E1463" w:rsidTr="00130945">
        <w:tc>
          <w:tcPr>
            <w:tcW w:w="13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Пятница</w:t>
            </w:r>
          </w:p>
        </w:tc>
        <w:tc>
          <w:tcPr>
            <w:tcW w:w="200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A7BFD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r w:rsidR="00130945" w:rsidRPr="006E1463" w:rsidTr="00130945">
        <w:tc>
          <w:tcPr>
            <w:tcW w:w="13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Суббота</w:t>
            </w:r>
          </w:p>
        </w:tc>
        <w:tc>
          <w:tcPr>
            <w:tcW w:w="200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c>
          <w:tcPr>
            <w:tcW w:w="1650" w:type="pct"/>
            <w:shd w:val="clear" w:color="auto" w:fill="D3DFEE"/>
            <w:hideMark/>
          </w:tcPr>
          <w:p w:rsidR="00130945" w:rsidRPr="006E1463" w:rsidRDefault="00130945" w:rsidP="00130945">
            <w:pPr>
              <w:spacing w:after="0" w:line="360" w:lineRule="auto"/>
              <w:jc w:val="both"/>
              <w:rPr>
                <w:rFonts w:ascii="Times New Roman" w:eastAsia="Times New Roman" w:hAnsi="Times New Roman"/>
                <w:b/>
                <w:sz w:val="30"/>
                <w:szCs w:val="30"/>
                <w:lang w:eastAsia="ru-RU"/>
              </w:rPr>
            </w:pPr>
            <w:r w:rsidRPr="006E1463">
              <w:rPr>
                <w:rFonts w:ascii="Times New Roman" w:eastAsia="Times New Roman" w:hAnsi="Times New Roman"/>
                <w:b/>
                <w:sz w:val="30"/>
                <w:szCs w:val="30"/>
                <w:lang w:eastAsia="ru-RU"/>
              </w:rPr>
              <w:t> </w:t>
            </w:r>
          </w:p>
        </w:tc>
      </w:tr>
    </w:tbl>
    <w:p w:rsidR="00B239F3" w:rsidRDefault="00B239F3" w:rsidP="00B9383B">
      <w:pPr>
        <w:pStyle w:val="a7"/>
        <w:spacing w:after="0" w:line="360" w:lineRule="auto"/>
        <w:ind w:left="0"/>
        <w:jc w:val="both"/>
        <w:outlineLvl w:val="4"/>
        <w:rPr>
          <w:rFonts w:ascii="Times New Roman" w:eastAsia="Times New Roman" w:hAnsi="Times New Roman"/>
          <w:b/>
          <w:bCs/>
          <w:sz w:val="30"/>
          <w:szCs w:val="30"/>
          <w:lang w:eastAsia="ru-RU"/>
        </w:rPr>
      </w:pPr>
    </w:p>
    <w:p w:rsidR="00BD26F0" w:rsidRPr="00B9383B" w:rsidRDefault="00BD26F0" w:rsidP="00B9383B">
      <w:pPr>
        <w:pStyle w:val="a7"/>
        <w:spacing w:after="0" w:line="360" w:lineRule="auto"/>
        <w:ind w:left="0"/>
        <w:jc w:val="both"/>
        <w:outlineLvl w:val="4"/>
        <w:rPr>
          <w:rFonts w:ascii="Times New Roman" w:eastAsia="Times New Roman" w:hAnsi="Times New Roman"/>
          <w:b/>
          <w:bCs/>
          <w:sz w:val="30"/>
          <w:szCs w:val="30"/>
          <w:lang w:eastAsia="ru-RU"/>
        </w:rPr>
      </w:pPr>
      <w:r w:rsidRPr="00B9383B">
        <w:rPr>
          <w:rFonts w:ascii="Times New Roman" w:eastAsia="Times New Roman" w:hAnsi="Times New Roman"/>
          <w:b/>
          <w:bCs/>
          <w:sz w:val="30"/>
          <w:szCs w:val="30"/>
          <w:lang w:eastAsia="ru-RU"/>
        </w:rPr>
        <w:t>Рекомендации по оформлению журнала учета видов работы</w:t>
      </w:r>
    </w:p>
    <w:tbl>
      <w:tblPr>
        <w:tblpPr w:leftFromText="180" w:rightFromText="180" w:vertAnchor="text" w:horzAnchor="margin" w:tblpY="103"/>
        <w:tblW w:w="0" w:type="auto"/>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1215"/>
        <w:gridCol w:w="2776"/>
        <w:gridCol w:w="2124"/>
        <w:gridCol w:w="1728"/>
        <w:gridCol w:w="1954"/>
      </w:tblGrid>
      <w:tr w:rsidR="00B239F3" w:rsidRPr="006E1463" w:rsidTr="006E1463">
        <w:tc>
          <w:tcPr>
            <w:tcW w:w="0" w:type="auto"/>
            <w:shd w:val="clear" w:color="auto" w:fill="D3DFEE"/>
            <w:hideMark/>
          </w:tcPr>
          <w:p w:rsidR="00AA12D5" w:rsidRPr="006E1463" w:rsidRDefault="00AA12D5" w:rsidP="006E1463">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Дата, часы работы</w:t>
            </w:r>
          </w:p>
        </w:tc>
        <w:tc>
          <w:tcPr>
            <w:tcW w:w="2776" w:type="dxa"/>
            <w:shd w:val="clear" w:color="auto" w:fill="D3DFEE"/>
            <w:hideMark/>
          </w:tcPr>
          <w:p w:rsidR="00AA12D5" w:rsidRPr="006E1463" w:rsidRDefault="00AA12D5" w:rsidP="006E1463">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Содержание работы</w:t>
            </w:r>
          </w:p>
        </w:tc>
        <w:tc>
          <w:tcPr>
            <w:tcW w:w="2124" w:type="dxa"/>
            <w:shd w:val="clear" w:color="auto" w:fill="D3DFEE"/>
            <w:hideMark/>
          </w:tcPr>
          <w:p w:rsidR="00AA12D5" w:rsidRPr="006E1463" w:rsidRDefault="00AA12D5" w:rsidP="006E1463">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По чьей инициативе проведена работа</w:t>
            </w:r>
          </w:p>
        </w:tc>
        <w:tc>
          <w:tcPr>
            <w:tcW w:w="0" w:type="auto"/>
            <w:shd w:val="clear" w:color="auto" w:fill="D3DFEE"/>
            <w:hideMark/>
          </w:tcPr>
          <w:p w:rsidR="00AA12D5" w:rsidRPr="006E1463" w:rsidRDefault="00AA12D5" w:rsidP="006E1463">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Участники</w:t>
            </w:r>
          </w:p>
        </w:tc>
        <w:tc>
          <w:tcPr>
            <w:tcW w:w="0" w:type="auto"/>
            <w:shd w:val="clear" w:color="auto" w:fill="D3DFEE"/>
            <w:hideMark/>
          </w:tcPr>
          <w:p w:rsidR="00AA12D5" w:rsidRPr="006E1463" w:rsidRDefault="00AA12D5" w:rsidP="006E1463">
            <w:pPr>
              <w:spacing w:after="0" w:line="24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Примечания</w:t>
            </w:r>
          </w:p>
        </w:tc>
      </w:tr>
      <w:tr w:rsidR="00B239F3" w:rsidRPr="006E1463" w:rsidTr="006E1463">
        <w:tc>
          <w:tcPr>
            <w:tcW w:w="0" w:type="auto"/>
            <w:shd w:val="clear" w:color="auto" w:fill="A7BFDE"/>
            <w:hideMark/>
          </w:tcPr>
          <w:p w:rsidR="00AA12D5" w:rsidRPr="006E1463" w:rsidRDefault="00AA12D5" w:rsidP="006E1463">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1</w:t>
            </w:r>
          </w:p>
        </w:tc>
        <w:tc>
          <w:tcPr>
            <w:tcW w:w="2776" w:type="dxa"/>
            <w:shd w:val="clear" w:color="auto" w:fill="A7BFDE"/>
            <w:hideMark/>
          </w:tcPr>
          <w:p w:rsidR="00AA12D5" w:rsidRPr="006E1463" w:rsidRDefault="00AA12D5"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2</w:t>
            </w:r>
          </w:p>
        </w:tc>
        <w:tc>
          <w:tcPr>
            <w:tcW w:w="2124" w:type="dxa"/>
            <w:shd w:val="clear" w:color="auto" w:fill="A7BFDE"/>
            <w:hideMark/>
          </w:tcPr>
          <w:p w:rsidR="00AA12D5" w:rsidRPr="006E1463" w:rsidRDefault="00AA12D5"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3</w:t>
            </w:r>
          </w:p>
        </w:tc>
        <w:tc>
          <w:tcPr>
            <w:tcW w:w="0" w:type="auto"/>
            <w:shd w:val="clear" w:color="auto" w:fill="A7BFDE"/>
            <w:hideMark/>
          </w:tcPr>
          <w:p w:rsidR="00AA12D5" w:rsidRPr="006E1463" w:rsidRDefault="00AA12D5"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4</w:t>
            </w:r>
          </w:p>
        </w:tc>
        <w:tc>
          <w:tcPr>
            <w:tcW w:w="0" w:type="auto"/>
            <w:shd w:val="clear" w:color="auto" w:fill="A7BFDE"/>
            <w:hideMark/>
          </w:tcPr>
          <w:p w:rsidR="00AA12D5" w:rsidRPr="006E1463" w:rsidRDefault="00AA12D5"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5</w:t>
            </w:r>
          </w:p>
        </w:tc>
      </w:tr>
    </w:tbl>
    <w:p w:rsidR="00AA12D5" w:rsidRDefault="00AA12D5" w:rsidP="00B9383B">
      <w:pPr>
        <w:spacing w:after="0" w:line="360" w:lineRule="auto"/>
        <w:jc w:val="both"/>
        <w:rPr>
          <w:rFonts w:ascii="Times New Roman" w:eastAsia="Times New Roman" w:hAnsi="Times New Roman"/>
          <w:sz w:val="30"/>
          <w:szCs w:val="30"/>
          <w:lang w:eastAsia="ru-RU"/>
        </w:rPr>
      </w:pPr>
    </w:p>
    <w:p w:rsidR="00FE6D2F" w:rsidRDefault="00BD26F0"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Журнал учета </w:t>
      </w:r>
      <w:r w:rsidR="00FE6D2F">
        <w:rPr>
          <w:rFonts w:ascii="Times New Roman" w:eastAsia="Times New Roman" w:hAnsi="Times New Roman"/>
          <w:sz w:val="30"/>
          <w:szCs w:val="30"/>
          <w:lang w:eastAsia="ru-RU"/>
        </w:rPr>
        <w:t xml:space="preserve">видов работы </w:t>
      </w:r>
      <w:r w:rsidRPr="00B9383B">
        <w:rPr>
          <w:rFonts w:ascii="Times New Roman" w:eastAsia="Times New Roman" w:hAnsi="Times New Roman"/>
          <w:sz w:val="30"/>
          <w:szCs w:val="30"/>
          <w:lang w:eastAsia="ru-RU"/>
        </w:rPr>
        <w:t xml:space="preserve">включает запись всех форм работы </w:t>
      </w:r>
      <w:r w:rsidR="00FE6D2F">
        <w:rPr>
          <w:rFonts w:ascii="Times New Roman" w:eastAsia="Times New Roman" w:hAnsi="Times New Roman"/>
          <w:sz w:val="30"/>
          <w:szCs w:val="30"/>
          <w:lang w:eastAsia="ru-RU"/>
        </w:rPr>
        <w:t>педагога-психолога с указанием даты и времени</w:t>
      </w:r>
      <w:r w:rsidRPr="00B9383B">
        <w:rPr>
          <w:rFonts w:ascii="Times New Roman" w:eastAsia="Times New Roman" w:hAnsi="Times New Roman"/>
          <w:sz w:val="30"/>
          <w:szCs w:val="30"/>
          <w:lang w:eastAsia="ru-RU"/>
        </w:rPr>
        <w:t xml:space="preserve"> вы</w:t>
      </w:r>
      <w:r w:rsidR="00FE6D2F">
        <w:rPr>
          <w:rFonts w:ascii="Times New Roman" w:eastAsia="Times New Roman" w:hAnsi="Times New Roman"/>
          <w:sz w:val="30"/>
          <w:szCs w:val="30"/>
          <w:lang w:eastAsia="ru-RU"/>
        </w:rPr>
        <w:t xml:space="preserve">полнения отдельных видов работы </w:t>
      </w:r>
      <w:r w:rsidRPr="00B9383B">
        <w:rPr>
          <w:rFonts w:ascii="Times New Roman" w:eastAsia="Times New Roman" w:hAnsi="Times New Roman"/>
          <w:sz w:val="30"/>
          <w:szCs w:val="30"/>
          <w:lang w:eastAsia="ru-RU"/>
        </w:rPr>
        <w:t>(диагностической, развивающей, коррекционной, консультативной, психопрофилактической, просветительской экспертной).</w:t>
      </w:r>
    </w:p>
    <w:p w:rsidR="00BD26F0" w:rsidRPr="00AA12D5" w:rsidRDefault="00BD26F0"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Журнал учета видов работы позволяет отслеживать ежедневные </w:t>
      </w:r>
      <w:r w:rsidR="00FE6D2F">
        <w:rPr>
          <w:rFonts w:ascii="Times New Roman" w:eastAsia="Times New Roman" w:hAnsi="Times New Roman"/>
          <w:sz w:val="30"/>
          <w:szCs w:val="30"/>
          <w:lang w:eastAsia="ru-RU"/>
        </w:rPr>
        <w:t>различные</w:t>
      </w:r>
      <w:r w:rsidRPr="00B9383B">
        <w:rPr>
          <w:rFonts w:ascii="Times New Roman" w:eastAsia="Times New Roman" w:hAnsi="Times New Roman"/>
          <w:sz w:val="30"/>
          <w:szCs w:val="30"/>
          <w:lang w:eastAsia="ru-RU"/>
        </w:rPr>
        <w:t xml:space="preserve"> мероприятия, проводимые педагогом-психологом образовательного учреждения в течение года. </w:t>
      </w:r>
      <w:r w:rsidR="00FE6D2F">
        <w:rPr>
          <w:rFonts w:ascii="Times New Roman" w:eastAsia="Times New Roman" w:hAnsi="Times New Roman"/>
          <w:sz w:val="30"/>
          <w:szCs w:val="30"/>
          <w:lang w:eastAsia="ru-RU"/>
        </w:rPr>
        <w:t xml:space="preserve">С помощью полученного </w:t>
      </w:r>
      <w:r w:rsidRPr="00B9383B">
        <w:rPr>
          <w:rFonts w:ascii="Times New Roman" w:eastAsia="Times New Roman" w:hAnsi="Times New Roman"/>
          <w:sz w:val="30"/>
          <w:szCs w:val="30"/>
          <w:lang w:eastAsia="ru-RU"/>
        </w:rPr>
        <w:t xml:space="preserve">объема информации </w:t>
      </w:r>
      <w:r w:rsidR="00FE6D2F">
        <w:rPr>
          <w:rFonts w:ascii="Times New Roman" w:eastAsia="Times New Roman" w:hAnsi="Times New Roman"/>
          <w:sz w:val="30"/>
          <w:szCs w:val="30"/>
          <w:lang w:eastAsia="ru-RU"/>
        </w:rPr>
        <w:t>педагог-</w:t>
      </w:r>
      <w:r w:rsidRPr="00B9383B">
        <w:rPr>
          <w:rFonts w:ascii="Times New Roman" w:eastAsia="Times New Roman" w:hAnsi="Times New Roman"/>
          <w:sz w:val="30"/>
          <w:szCs w:val="30"/>
          <w:lang w:eastAsia="ru-RU"/>
        </w:rPr>
        <w:t xml:space="preserve">психолог </w:t>
      </w:r>
      <w:r w:rsidR="00AA12D5">
        <w:rPr>
          <w:rFonts w:ascii="Times New Roman" w:eastAsia="Times New Roman" w:hAnsi="Times New Roman"/>
          <w:sz w:val="30"/>
          <w:szCs w:val="30"/>
          <w:lang w:eastAsia="ru-RU"/>
        </w:rPr>
        <w:t xml:space="preserve">имеет возможность </w:t>
      </w:r>
      <w:r w:rsidRPr="00B9383B">
        <w:rPr>
          <w:rFonts w:ascii="Times New Roman" w:eastAsia="Times New Roman" w:hAnsi="Times New Roman"/>
          <w:sz w:val="30"/>
          <w:szCs w:val="30"/>
          <w:lang w:eastAsia="ru-RU"/>
        </w:rPr>
        <w:t xml:space="preserve">проводить </w:t>
      </w:r>
      <w:r w:rsidR="00AA12D5">
        <w:rPr>
          <w:rFonts w:ascii="Times New Roman" w:eastAsia="Times New Roman" w:hAnsi="Times New Roman"/>
          <w:sz w:val="30"/>
          <w:szCs w:val="30"/>
          <w:lang w:eastAsia="ru-RU"/>
        </w:rPr>
        <w:t xml:space="preserve">всесторонний </w:t>
      </w:r>
      <w:r w:rsidRPr="00B9383B">
        <w:rPr>
          <w:rFonts w:ascii="Times New Roman" w:eastAsia="Times New Roman" w:hAnsi="Times New Roman"/>
          <w:sz w:val="30"/>
          <w:szCs w:val="30"/>
          <w:lang w:eastAsia="ru-RU"/>
        </w:rPr>
        <w:t>анализ проделанной за учебный год работы, получать необходимые отчетные статистические данные.</w:t>
      </w:r>
    </w:p>
    <w:p w:rsidR="00BD26F0" w:rsidRPr="00B9383B" w:rsidRDefault="00BD26F0" w:rsidP="00130945">
      <w:pPr>
        <w:pStyle w:val="a8"/>
        <w:spacing w:line="360" w:lineRule="auto"/>
        <w:ind w:firstLine="567"/>
        <w:rPr>
          <w:sz w:val="30"/>
          <w:szCs w:val="30"/>
        </w:rPr>
      </w:pPr>
      <w:r w:rsidRPr="00B9383B">
        <w:rPr>
          <w:b/>
          <w:sz w:val="30"/>
          <w:szCs w:val="30"/>
        </w:rPr>
        <w:lastRenderedPageBreak/>
        <w:t>Специальная документация (документация для служебного пользования)</w:t>
      </w:r>
      <w:r w:rsidR="00AA12D5">
        <w:rPr>
          <w:b/>
          <w:sz w:val="30"/>
          <w:szCs w:val="30"/>
        </w:rPr>
        <w:t xml:space="preserve"> </w:t>
      </w:r>
      <w:r w:rsidRPr="00B9383B">
        <w:rPr>
          <w:b/>
          <w:sz w:val="30"/>
          <w:szCs w:val="30"/>
        </w:rPr>
        <w:t>-</w:t>
      </w:r>
      <w:r w:rsidRPr="00B9383B">
        <w:rPr>
          <w:sz w:val="30"/>
          <w:szCs w:val="30"/>
        </w:rPr>
        <w:t xml:space="preserve"> это особый вид документации педагога-психолога, </w:t>
      </w:r>
      <w:r w:rsidR="00AA12D5">
        <w:rPr>
          <w:sz w:val="30"/>
          <w:szCs w:val="30"/>
        </w:rPr>
        <w:t>отражающий</w:t>
      </w:r>
      <w:r w:rsidRPr="00B9383B">
        <w:rPr>
          <w:sz w:val="30"/>
          <w:szCs w:val="30"/>
        </w:rPr>
        <w:t xml:space="preserve"> содержательную и процессуальную стороны его пр</w:t>
      </w:r>
      <w:r w:rsidR="00AA12D5">
        <w:rPr>
          <w:sz w:val="30"/>
          <w:szCs w:val="30"/>
        </w:rPr>
        <w:t>офессиональной деятельности. Данные</w:t>
      </w:r>
      <w:r w:rsidRPr="00B9383B">
        <w:rPr>
          <w:sz w:val="30"/>
          <w:szCs w:val="30"/>
        </w:rPr>
        <w:t xml:space="preserve"> виды являются закрытыми и могут быть предъявлены только по запросу вышестоящих профильных специалистов (психологов) системы образования. Данная документация хранится с соблюдением требований, исключающих доступ к ней посторонних лиц (в сейфе или закрытом шкафу). На основании специальной документации педагог-психолог может давать рекомендации педагогам, родителям или лицам их заменяющим.</w:t>
      </w:r>
    </w:p>
    <w:p w:rsidR="00BD26F0" w:rsidRPr="00AA12D5" w:rsidRDefault="00BD26F0" w:rsidP="00130945">
      <w:pPr>
        <w:pStyle w:val="a8"/>
        <w:spacing w:line="360" w:lineRule="auto"/>
        <w:ind w:firstLine="567"/>
        <w:rPr>
          <w:sz w:val="30"/>
          <w:szCs w:val="30"/>
        </w:rPr>
      </w:pPr>
      <w:r w:rsidRPr="00B9383B">
        <w:rPr>
          <w:sz w:val="30"/>
          <w:szCs w:val="30"/>
        </w:rPr>
        <w:t>В специальную документацию входят: журнал консультаций,  психологическая карта ребенка, в которой находятся психологические заключения, протоколы диагностических обследований, бесед, интервью, рекомендации педагогам и р</w:t>
      </w:r>
      <w:r w:rsidR="00AA12D5">
        <w:rPr>
          <w:sz w:val="30"/>
          <w:szCs w:val="30"/>
        </w:rPr>
        <w:t xml:space="preserve">одителям, листы коррекционных и </w:t>
      </w:r>
      <w:r w:rsidRPr="00B9383B">
        <w:rPr>
          <w:sz w:val="30"/>
          <w:szCs w:val="30"/>
        </w:rPr>
        <w:t>развивающих программ, которые проводил</w:t>
      </w:r>
      <w:r w:rsidR="00AA12D5">
        <w:rPr>
          <w:sz w:val="30"/>
          <w:szCs w:val="30"/>
        </w:rPr>
        <w:t xml:space="preserve">ись с ребенком и т.д. </w:t>
      </w:r>
    </w:p>
    <w:p w:rsidR="00BD26F0" w:rsidRPr="00B9383B" w:rsidRDefault="00AA12D5" w:rsidP="00B9383B">
      <w:pPr>
        <w:spacing w:after="0" w:line="360" w:lineRule="auto"/>
        <w:jc w:val="both"/>
        <w:rPr>
          <w:rFonts w:ascii="Times New Roman" w:eastAsia="Times New Roman" w:hAnsi="Times New Roman"/>
          <w:b/>
          <w:sz w:val="30"/>
          <w:szCs w:val="30"/>
          <w:lang w:eastAsia="ru-RU"/>
        </w:rPr>
      </w:pPr>
      <w:r>
        <w:rPr>
          <w:rFonts w:ascii="Times New Roman" w:eastAsia="Times New Roman" w:hAnsi="Times New Roman"/>
          <w:b/>
          <w:sz w:val="30"/>
          <w:szCs w:val="30"/>
          <w:lang w:eastAsia="ru-RU"/>
        </w:rPr>
        <w:t>Документация для ППМС-</w:t>
      </w:r>
      <w:r w:rsidR="00BD26F0" w:rsidRPr="00B9383B">
        <w:rPr>
          <w:rFonts w:ascii="Times New Roman" w:eastAsia="Times New Roman" w:hAnsi="Times New Roman"/>
          <w:b/>
          <w:sz w:val="30"/>
          <w:szCs w:val="30"/>
          <w:lang w:eastAsia="ru-RU"/>
        </w:rPr>
        <w:t>центров</w:t>
      </w:r>
      <w:r>
        <w:rPr>
          <w:rFonts w:ascii="Times New Roman" w:eastAsia="Times New Roman" w:hAnsi="Times New Roman"/>
          <w:b/>
          <w:sz w:val="30"/>
          <w:szCs w:val="30"/>
          <w:lang w:eastAsia="ru-RU"/>
        </w:rPr>
        <w:t xml:space="preserve"> (служб)</w:t>
      </w:r>
    </w:p>
    <w:p w:rsidR="00BD26F0" w:rsidRPr="00B9383B" w:rsidRDefault="00BD26F0"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b/>
          <w:bCs/>
          <w:sz w:val="30"/>
          <w:szCs w:val="30"/>
          <w:lang w:eastAsia="ru-RU"/>
        </w:rPr>
        <w:t>Перечень документации</w:t>
      </w:r>
    </w:p>
    <w:p w:rsidR="00BD26F0" w:rsidRPr="00B9383B" w:rsidRDefault="00BD26F0" w:rsidP="00130945">
      <w:pPr>
        <w:tabs>
          <w:tab w:val="left" w:pos="7725"/>
        </w:tabs>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1. Годовой план работы </w:t>
      </w:r>
      <w:r w:rsidR="00AA12D5">
        <w:rPr>
          <w:rFonts w:ascii="Times New Roman" w:eastAsia="Times New Roman" w:hAnsi="Times New Roman"/>
          <w:sz w:val="30"/>
          <w:szCs w:val="30"/>
          <w:lang w:eastAsia="ru-RU"/>
        </w:rPr>
        <w:t>ППМС-центра  (службы)</w:t>
      </w:r>
    </w:p>
    <w:p w:rsidR="00BD26F0" w:rsidRPr="00B9383B" w:rsidRDefault="00AA12D5" w:rsidP="00130945">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2. Журнал учета клиентов обратившихся в ППМС-центр (службу)</w:t>
      </w:r>
    </w:p>
    <w:p w:rsidR="00BD26F0" w:rsidRPr="00B9383B" w:rsidRDefault="00AA12D5" w:rsidP="00130945">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3. Журнал </w:t>
      </w:r>
      <w:r w:rsidR="00BD26F0" w:rsidRPr="00B9383B">
        <w:rPr>
          <w:rFonts w:ascii="Times New Roman" w:eastAsia="Times New Roman" w:hAnsi="Times New Roman"/>
          <w:sz w:val="30"/>
          <w:szCs w:val="30"/>
          <w:lang w:eastAsia="ru-RU"/>
        </w:rPr>
        <w:t>предварите</w:t>
      </w:r>
      <w:r>
        <w:rPr>
          <w:rFonts w:ascii="Times New Roman" w:eastAsia="Times New Roman" w:hAnsi="Times New Roman"/>
          <w:sz w:val="30"/>
          <w:szCs w:val="30"/>
          <w:lang w:eastAsia="ru-RU"/>
        </w:rPr>
        <w:t>льной записи на первичный прием</w:t>
      </w:r>
    </w:p>
    <w:p w:rsidR="00BD26F0" w:rsidRPr="00B9383B" w:rsidRDefault="00BD26F0"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3. Ц</w:t>
      </w:r>
      <w:r w:rsidR="00AA12D5">
        <w:rPr>
          <w:rFonts w:ascii="Times New Roman" w:eastAsia="Times New Roman" w:hAnsi="Times New Roman"/>
          <w:sz w:val="30"/>
          <w:szCs w:val="30"/>
          <w:lang w:eastAsia="ru-RU"/>
        </w:rPr>
        <w:t>иклограмма работы на неделю каждого специалиста</w:t>
      </w:r>
    </w:p>
    <w:p w:rsidR="00BD26F0" w:rsidRPr="00B9383B" w:rsidRDefault="00AA12D5" w:rsidP="00130945">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4. Программы и </w:t>
      </w:r>
      <w:r w:rsidR="00BD26F0" w:rsidRPr="00B9383B">
        <w:rPr>
          <w:rFonts w:ascii="Times New Roman" w:eastAsia="Times New Roman" w:hAnsi="Times New Roman"/>
          <w:sz w:val="30"/>
          <w:szCs w:val="30"/>
          <w:lang w:eastAsia="ru-RU"/>
        </w:rPr>
        <w:t>методы психопрофилактической, диагностической, развивающей, ко</w:t>
      </w:r>
      <w:r>
        <w:rPr>
          <w:rFonts w:ascii="Times New Roman" w:eastAsia="Times New Roman" w:hAnsi="Times New Roman"/>
          <w:sz w:val="30"/>
          <w:szCs w:val="30"/>
          <w:lang w:eastAsia="ru-RU"/>
        </w:rPr>
        <w:t>ррекционной, консультационной и других видов работы</w:t>
      </w:r>
    </w:p>
    <w:p w:rsidR="0077239C" w:rsidRPr="00AA12D5" w:rsidRDefault="00AA12D5" w:rsidP="00130945">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5. Аналитический отчет о проведенной работе за год. </w:t>
      </w:r>
    </w:p>
    <w:p w:rsidR="00130945" w:rsidRDefault="00130945" w:rsidP="00B9383B">
      <w:pPr>
        <w:spacing w:after="0" w:line="360" w:lineRule="auto"/>
        <w:jc w:val="both"/>
        <w:rPr>
          <w:rFonts w:ascii="Times New Roman" w:eastAsia="Times New Roman" w:hAnsi="Times New Roman"/>
          <w:b/>
          <w:sz w:val="30"/>
          <w:szCs w:val="30"/>
          <w:lang w:eastAsia="ru-RU"/>
        </w:rPr>
      </w:pPr>
    </w:p>
    <w:p w:rsidR="00130945" w:rsidRDefault="00130945" w:rsidP="00B9383B">
      <w:pPr>
        <w:spacing w:after="0" w:line="360" w:lineRule="auto"/>
        <w:jc w:val="both"/>
        <w:rPr>
          <w:rFonts w:ascii="Times New Roman" w:eastAsia="Times New Roman" w:hAnsi="Times New Roman"/>
          <w:b/>
          <w:sz w:val="30"/>
          <w:szCs w:val="30"/>
          <w:lang w:eastAsia="ru-RU"/>
        </w:rPr>
      </w:pPr>
    </w:p>
    <w:p w:rsidR="00130945" w:rsidRDefault="00130945" w:rsidP="00B9383B">
      <w:pPr>
        <w:spacing w:after="0" w:line="360" w:lineRule="auto"/>
        <w:jc w:val="both"/>
        <w:rPr>
          <w:rFonts w:ascii="Times New Roman" w:eastAsia="Times New Roman" w:hAnsi="Times New Roman"/>
          <w:b/>
          <w:sz w:val="30"/>
          <w:szCs w:val="30"/>
          <w:lang w:eastAsia="ru-RU"/>
        </w:rPr>
      </w:pPr>
    </w:p>
    <w:p w:rsidR="00BD26F0" w:rsidRPr="00B9383B" w:rsidRDefault="00AA12D5" w:rsidP="00B9383B">
      <w:pPr>
        <w:spacing w:after="0" w:line="360" w:lineRule="auto"/>
        <w:jc w:val="both"/>
        <w:rPr>
          <w:rFonts w:ascii="Times New Roman" w:eastAsia="Times New Roman" w:hAnsi="Times New Roman"/>
          <w:sz w:val="30"/>
          <w:szCs w:val="30"/>
          <w:lang w:eastAsia="ru-RU"/>
        </w:rPr>
      </w:pPr>
      <w:r>
        <w:rPr>
          <w:rFonts w:ascii="Times New Roman" w:eastAsia="Times New Roman" w:hAnsi="Times New Roman"/>
          <w:b/>
          <w:sz w:val="30"/>
          <w:szCs w:val="30"/>
          <w:lang w:eastAsia="ru-RU"/>
        </w:rPr>
        <w:lastRenderedPageBreak/>
        <w:t xml:space="preserve">Годовой план работы </w:t>
      </w:r>
    </w:p>
    <w:tbl>
      <w:tblPr>
        <w:tblW w:w="5000" w:type="pct"/>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000" w:firstRow="0" w:lastRow="0" w:firstColumn="0" w:lastColumn="0" w:noHBand="0" w:noVBand="0"/>
      </w:tblPr>
      <w:tblGrid>
        <w:gridCol w:w="704"/>
        <w:gridCol w:w="3006"/>
        <w:gridCol w:w="1854"/>
        <w:gridCol w:w="2368"/>
        <w:gridCol w:w="1865"/>
      </w:tblGrid>
      <w:tr w:rsidR="00B239F3" w:rsidRPr="006E1463" w:rsidTr="006E1463">
        <w:trPr>
          <w:trHeight w:val="471"/>
        </w:trPr>
        <w:tc>
          <w:tcPr>
            <w:tcW w:w="411"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w:t>
            </w:r>
          </w:p>
        </w:tc>
        <w:tc>
          <w:tcPr>
            <w:tcW w:w="1585"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Планируемые мероприятия</w:t>
            </w:r>
          </w:p>
        </w:tc>
        <w:tc>
          <w:tcPr>
            <w:tcW w:w="997" w:type="pct"/>
            <w:shd w:val="clear" w:color="auto" w:fill="A7BFDE"/>
          </w:tcPr>
          <w:p w:rsidR="00BD26F0" w:rsidRPr="006E1463" w:rsidRDefault="00BD26F0" w:rsidP="006E1463">
            <w:pPr>
              <w:pStyle w:val="a5"/>
              <w:spacing w:before="0" w:beforeAutospacing="0" w:after="0" w:afterAutospacing="0"/>
              <w:jc w:val="both"/>
              <w:rPr>
                <w:b/>
                <w:sz w:val="30"/>
                <w:szCs w:val="30"/>
              </w:rPr>
            </w:pPr>
            <w:r w:rsidRPr="006E1463">
              <w:rPr>
                <w:rStyle w:val="a6"/>
                <w:sz w:val="30"/>
                <w:szCs w:val="30"/>
              </w:rPr>
              <w:t>Сроки</w:t>
            </w:r>
          </w:p>
        </w:tc>
        <w:tc>
          <w:tcPr>
            <w:tcW w:w="1004" w:type="pct"/>
            <w:shd w:val="clear" w:color="auto" w:fill="A7BFDE"/>
          </w:tcPr>
          <w:p w:rsidR="00BD26F0" w:rsidRPr="006E1463" w:rsidRDefault="00BD26F0" w:rsidP="006E1463">
            <w:pPr>
              <w:pStyle w:val="a5"/>
              <w:spacing w:before="0" w:beforeAutospacing="0" w:after="0" w:afterAutospacing="0"/>
              <w:jc w:val="both"/>
              <w:rPr>
                <w:rStyle w:val="a6"/>
                <w:sz w:val="30"/>
                <w:szCs w:val="30"/>
              </w:rPr>
            </w:pPr>
            <w:r w:rsidRPr="006E1463">
              <w:rPr>
                <w:rStyle w:val="a6"/>
                <w:sz w:val="30"/>
                <w:szCs w:val="30"/>
              </w:rPr>
              <w:t xml:space="preserve">Ответственный </w:t>
            </w:r>
          </w:p>
        </w:tc>
        <w:tc>
          <w:tcPr>
            <w:tcW w:w="1003" w:type="pct"/>
            <w:shd w:val="clear" w:color="auto" w:fill="A7BFDE"/>
          </w:tcPr>
          <w:p w:rsidR="00BD26F0" w:rsidRPr="006E1463" w:rsidRDefault="00BD26F0" w:rsidP="006E1463">
            <w:pPr>
              <w:pStyle w:val="a5"/>
              <w:spacing w:before="0" w:beforeAutospacing="0" w:after="0" w:afterAutospacing="0"/>
              <w:jc w:val="both"/>
              <w:rPr>
                <w:rStyle w:val="a6"/>
                <w:sz w:val="30"/>
                <w:szCs w:val="30"/>
              </w:rPr>
            </w:pPr>
          </w:p>
        </w:tc>
      </w:tr>
      <w:tr w:rsidR="00B239F3"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1</w:t>
            </w:r>
          </w:p>
        </w:tc>
        <w:tc>
          <w:tcPr>
            <w:tcW w:w="1585" w:type="pct"/>
            <w:shd w:val="clear" w:color="auto" w:fill="D3DFE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2</w:t>
            </w:r>
          </w:p>
        </w:tc>
        <w:tc>
          <w:tcPr>
            <w:tcW w:w="997" w:type="pct"/>
            <w:shd w:val="clear" w:color="auto" w:fill="A7BFDE"/>
          </w:tcPr>
          <w:p w:rsidR="00BD26F0" w:rsidRPr="006E1463" w:rsidRDefault="00BD26F0" w:rsidP="006E1463">
            <w:pPr>
              <w:pStyle w:val="a5"/>
              <w:spacing w:before="0" w:beforeAutospacing="0" w:after="0" w:afterAutospacing="0" w:line="360" w:lineRule="auto"/>
              <w:jc w:val="both"/>
              <w:rPr>
                <w:b/>
                <w:sz w:val="30"/>
                <w:szCs w:val="30"/>
              </w:rPr>
            </w:pPr>
            <w:r w:rsidRPr="006E1463">
              <w:rPr>
                <w:rStyle w:val="a6"/>
                <w:sz w:val="30"/>
                <w:szCs w:val="30"/>
              </w:rPr>
              <w:t>3</w:t>
            </w:r>
          </w:p>
        </w:tc>
        <w:tc>
          <w:tcPr>
            <w:tcW w:w="1004"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r w:rsidRPr="006E1463">
              <w:rPr>
                <w:rStyle w:val="a6"/>
                <w:sz w:val="30"/>
                <w:szCs w:val="30"/>
              </w:rPr>
              <w:t>4</w:t>
            </w:r>
          </w:p>
        </w:tc>
        <w:tc>
          <w:tcPr>
            <w:tcW w:w="1003"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r>
      <w:tr w:rsidR="00BD26F0"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jc w:val="both"/>
              <w:rPr>
                <w:rStyle w:val="a6"/>
                <w:sz w:val="30"/>
                <w:szCs w:val="30"/>
              </w:rPr>
            </w:pPr>
          </w:p>
        </w:tc>
        <w:tc>
          <w:tcPr>
            <w:tcW w:w="4589" w:type="pct"/>
            <w:gridSpan w:val="4"/>
            <w:shd w:val="clear" w:color="auto" w:fill="A7BFDE"/>
          </w:tcPr>
          <w:p w:rsidR="00BD26F0" w:rsidRPr="006E1463" w:rsidRDefault="00AA12D5" w:rsidP="006E1463">
            <w:pPr>
              <w:pStyle w:val="a5"/>
              <w:spacing w:before="0" w:beforeAutospacing="0" w:after="0" w:afterAutospacing="0"/>
              <w:jc w:val="both"/>
              <w:rPr>
                <w:rStyle w:val="a6"/>
                <w:sz w:val="30"/>
                <w:szCs w:val="30"/>
              </w:rPr>
            </w:pPr>
            <w:r w:rsidRPr="006E1463">
              <w:rPr>
                <w:sz w:val="30"/>
                <w:szCs w:val="30"/>
              </w:rPr>
              <w:t>Подготовка документов: локальных актов, методических рекомендаций</w:t>
            </w:r>
          </w:p>
        </w:tc>
      </w:tr>
      <w:tr w:rsidR="00B239F3"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585"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p>
        </w:tc>
        <w:tc>
          <w:tcPr>
            <w:tcW w:w="997"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4"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3"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r>
      <w:tr w:rsidR="00BD26F0"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r w:rsidRPr="006E1463">
              <w:rPr>
                <w:rStyle w:val="a6"/>
                <w:sz w:val="30"/>
                <w:szCs w:val="30"/>
              </w:rPr>
              <w:t>2</w:t>
            </w:r>
          </w:p>
        </w:tc>
        <w:tc>
          <w:tcPr>
            <w:tcW w:w="4589" w:type="pct"/>
            <w:gridSpan w:val="4"/>
            <w:shd w:val="clear" w:color="auto" w:fill="A7BFDE"/>
          </w:tcPr>
          <w:p w:rsidR="00BD26F0" w:rsidRPr="006E1463" w:rsidRDefault="00AA12D5" w:rsidP="006E1463">
            <w:pPr>
              <w:pStyle w:val="a5"/>
              <w:spacing w:before="0" w:beforeAutospacing="0" w:after="0" w:afterAutospacing="0" w:line="360" w:lineRule="auto"/>
              <w:jc w:val="both"/>
              <w:rPr>
                <w:rStyle w:val="a6"/>
                <w:sz w:val="30"/>
                <w:szCs w:val="30"/>
              </w:rPr>
            </w:pPr>
            <w:r w:rsidRPr="006E1463">
              <w:rPr>
                <w:color w:val="000000"/>
                <w:sz w:val="30"/>
                <w:szCs w:val="30"/>
              </w:rPr>
              <w:t>Организационно – педагогическая деятельность</w:t>
            </w:r>
          </w:p>
        </w:tc>
      </w:tr>
      <w:tr w:rsidR="00B239F3"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585" w:type="pct"/>
            <w:shd w:val="clear" w:color="auto" w:fill="D3DFEE"/>
          </w:tcPr>
          <w:p w:rsidR="00BD26F0" w:rsidRPr="006E1463" w:rsidRDefault="00BD26F0" w:rsidP="006E1463">
            <w:pPr>
              <w:pStyle w:val="a5"/>
              <w:spacing w:before="0" w:beforeAutospacing="0" w:after="0" w:afterAutospacing="0" w:line="360" w:lineRule="auto"/>
              <w:jc w:val="both"/>
              <w:rPr>
                <w:color w:val="000000"/>
                <w:sz w:val="30"/>
                <w:szCs w:val="30"/>
              </w:rPr>
            </w:pPr>
          </w:p>
        </w:tc>
        <w:tc>
          <w:tcPr>
            <w:tcW w:w="997"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4"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3"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r>
      <w:tr w:rsidR="00BD26F0"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r w:rsidRPr="006E1463">
              <w:rPr>
                <w:rStyle w:val="a6"/>
                <w:sz w:val="30"/>
                <w:szCs w:val="30"/>
              </w:rPr>
              <w:t>3</w:t>
            </w:r>
          </w:p>
        </w:tc>
        <w:tc>
          <w:tcPr>
            <w:tcW w:w="4589" w:type="pct"/>
            <w:gridSpan w:val="4"/>
            <w:shd w:val="clear" w:color="auto" w:fill="A7BFDE"/>
          </w:tcPr>
          <w:p w:rsidR="00BD26F0" w:rsidRPr="006E1463" w:rsidRDefault="00AA12D5" w:rsidP="006E1463">
            <w:pPr>
              <w:pStyle w:val="a5"/>
              <w:spacing w:before="0" w:beforeAutospacing="0" w:after="0" w:afterAutospacing="0" w:line="360" w:lineRule="auto"/>
              <w:jc w:val="both"/>
              <w:rPr>
                <w:rStyle w:val="a6"/>
                <w:sz w:val="30"/>
                <w:szCs w:val="30"/>
              </w:rPr>
            </w:pPr>
            <w:r w:rsidRPr="006E1463">
              <w:rPr>
                <w:sz w:val="30"/>
                <w:szCs w:val="30"/>
              </w:rPr>
              <w:t>Мероприятия с педагогическими кадрами</w:t>
            </w:r>
          </w:p>
        </w:tc>
      </w:tr>
      <w:tr w:rsidR="00B239F3"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585" w:type="pct"/>
            <w:shd w:val="clear" w:color="auto" w:fill="D3DFEE"/>
          </w:tcPr>
          <w:p w:rsidR="00BD26F0" w:rsidRPr="006E1463" w:rsidRDefault="00BD26F0" w:rsidP="006E1463">
            <w:pPr>
              <w:pStyle w:val="a5"/>
              <w:spacing w:before="0" w:beforeAutospacing="0" w:after="0" w:afterAutospacing="0" w:line="360" w:lineRule="auto"/>
              <w:jc w:val="both"/>
              <w:rPr>
                <w:sz w:val="30"/>
                <w:szCs w:val="30"/>
              </w:rPr>
            </w:pPr>
          </w:p>
        </w:tc>
        <w:tc>
          <w:tcPr>
            <w:tcW w:w="997"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4"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3"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r>
      <w:tr w:rsidR="00BD26F0"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r w:rsidRPr="006E1463">
              <w:rPr>
                <w:rStyle w:val="a6"/>
                <w:sz w:val="30"/>
                <w:szCs w:val="30"/>
              </w:rPr>
              <w:t>4</w:t>
            </w:r>
          </w:p>
        </w:tc>
        <w:tc>
          <w:tcPr>
            <w:tcW w:w="4589" w:type="pct"/>
            <w:gridSpan w:val="4"/>
            <w:shd w:val="clear" w:color="auto" w:fill="A7BFDE"/>
          </w:tcPr>
          <w:p w:rsidR="00BD26F0" w:rsidRPr="006E1463" w:rsidRDefault="00AA12D5" w:rsidP="006E1463">
            <w:pPr>
              <w:pStyle w:val="a5"/>
              <w:spacing w:before="0" w:beforeAutospacing="0" w:after="0" w:afterAutospacing="0" w:line="360" w:lineRule="auto"/>
              <w:jc w:val="both"/>
              <w:rPr>
                <w:rStyle w:val="a6"/>
                <w:sz w:val="30"/>
                <w:szCs w:val="30"/>
              </w:rPr>
            </w:pPr>
            <w:r w:rsidRPr="006E1463">
              <w:rPr>
                <w:sz w:val="30"/>
                <w:szCs w:val="30"/>
              </w:rPr>
              <w:t>Мероприятия с учащ</w:t>
            </w:r>
            <w:r w:rsidR="00412C9A" w:rsidRPr="006E1463">
              <w:rPr>
                <w:sz w:val="30"/>
                <w:szCs w:val="30"/>
              </w:rPr>
              <w:t>имися образовательных организаций</w:t>
            </w:r>
          </w:p>
        </w:tc>
      </w:tr>
      <w:tr w:rsidR="00B239F3"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585" w:type="pct"/>
            <w:shd w:val="clear" w:color="auto" w:fill="D3DFEE"/>
          </w:tcPr>
          <w:p w:rsidR="00BD26F0" w:rsidRPr="006E1463" w:rsidRDefault="00BD26F0" w:rsidP="006E1463">
            <w:pPr>
              <w:pStyle w:val="a5"/>
              <w:spacing w:before="0" w:beforeAutospacing="0" w:after="0" w:afterAutospacing="0" w:line="360" w:lineRule="auto"/>
              <w:jc w:val="both"/>
              <w:rPr>
                <w:sz w:val="30"/>
                <w:szCs w:val="30"/>
              </w:rPr>
            </w:pPr>
          </w:p>
        </w:tc>
        <w:tc>
          <w:tcPr>
            <w:tcW w:w="997"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4" w:type="pct"/>
            <w:shd w:val="clear" w:color="auto" w:fill="D3DFEE"/>
          </w:tcPr>
          <w:p w:rsidR="00BD26F0" w:rsidRPr="006E1463" w:rsidRDefault="00BD26F0" w:rsidP="006E1463">
            <w:pPr>
              <w:pStyle w:val="a5"/>
              <w:spacing w:before="0" w:beforeAutospacing="0" w:after="0" w:afterAutospacing="0" w:line="360" w:lineRule="auto"/>
              <w:jc w:val="both"/>
              <w:rPr>
                <w:rStyle w:val="a6"/>
                <w:sz w:val="30"/>
                <w:szCs w:val="30"/>
              </w:rPr>
            </w:pPr>
          </w:p>
        </w:tc>
        <w:tc>
          <w:tcPr>
            <w:tcW w:w="1003"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p>
        </w:tc>
      </w:tr>
      <w:tr w:rsidR="00BD26F0" w:rsidRPr="006E1463" w:rsidTr="006E1463">
        <w:trPr>
          <w:trHeight w:val="248"/>
        </w:trPr>
        <w:tc>
          <w:tcPr>
            <w:tcW w:w="411" w:type="pct"/>
            <w:shd w:val="clear" w:color="auto" w:fill="A7BFDE"/>
          </w:tcPr>
          <w:p w:rsidR="00BD26F0" w:rsidRPr="006E1463" w:rsidRDefault="00BD26F0" w:rsidP="006E1463">
            <w:pPr>
              <w:pStyle w:val="a5"/>
              <w:spacing w:before="0" w:beforeAutospacing="0" w:after="0" w:afterAutospacing="0" w:line="360" w:lineRule="auto"/>
              <w:jc w:val="both"/>
              <w:rPr>
                <w:rStyle w:val="a6"/>
                <w:sz w:val="30"/>
                <w:szCs w:val="30"/>
              </w:rPr>
            </w:pPr>
            <w:r w:rsidRPr="006E1463">
              <w:rPr>
                <w:rStyle w:val="a6"/>
                <w:sz w:val="30"/>
                <w:szCs w:val="30"/>
              </w:rPr>
              <w:t>5</w:t>
            </w:r>
          </w:p>
        </w:tc>
        <w:tc>
          <w:tcPr>
            <w:tcW w:w="4589" w:type="pct"/>
            <w:gridSpan w:val="4"/>
            <w:shd w:val="clear" w:color="auto" w:fill="A7BFDE"/>
          </w:tcPr>
          <w:p w:rsidR="00BD26F0" w:rsidRPr="006E1463" w:rsidRDefault="00AA12D5" w:rsidP="006E1463">
            <w:pPr>
              <w:pStyle w:val="a5"/>
              <w:spacing w:before="0" w:beforeAutospacing="0" w:after="0" w:afterAutospacing="0" w:line="360" w:lineRule="auto"/>
              <w:jc w:val="both"/>
              <w:rPr>
                <w:rStyle w:val="a6"/>
                <w:sz w:val="30"/>
                <w:szCs w:val="30"/>
              </w:rPr>
            </w:pPr>
            <w:r w:rsidRPr="006E1463">
              <w:rPr>
                <w:sz w:val="30"/>
                <w:szCs w:val="30"/>
              </w:rPr>
              <w:t xml:space="preserve">Мероприятия с родителями учащихся образовательных </w:t>
            </w:r>
            <w:r w:rsidR="00412C9A" w:rsidRPr="006E1463">
              <w:rPr>
                <w:sz w:val="30"/>
                <w:szCs w:val="30"/>
              </w:rPr>
              <w:t>организаций</w:t>
            </w:r>
          </w:p>
        </w:tc>
      </w:tr>
    </w:tbl>
    <w:p w:rsidR="00BD26F0" w:rsidRPr="00B9383B" w:rsidRDefault="00BD26F0" w:rsidP="00B9383B">
      <w:pPr>
        <w:pStyle w:val="a8"/>
        <w:spacing w:line="360" w:lineRule="auto"/>
        <w:ind w:firstLine="720"/>
        <w:rPr>
          <w:b/>
          <w:sz w:val="30"/>
          <w:szCs w:val="30"/>
        </w:rPr>
      </w:pPr>
    </w:p>
    <w:p w:rsidR="00BD26F0" w:rsidRPr="00B9383B" w:rsidRDefault="00AA12D5" w:rsidP="00B9383B">
      <w:pPr>
        <w:spacing w:after="0" w:line="360" w:lineRule="auto"/>
        <w:jc w:val="both"/>
        <w:rPr>
          <w:rFonts w:ascii="Times New Roman" w:eastAsia="Times New Roman" w:hAnsi="Times New Roman"/>
          <w:sz w:val="30"/>
          <w:szCs w:val="30"/>
          <w:lang w:eastAsia="ru-RU"/>
        </w:rPr>
      </w:pPr>
      <w:r w:rsidRPr="00AA12D5">
        <w:rPr>
          <w:rFonts w:ascii="Times New Roman" w:eastAsia="Times New Roman" w:hAnsi="Times New Roman"/>
          <w:b/>
          <w:sz w:val="30"/>
          <w:szCs w:val="30"/>
          <w:lang w:eastAsia="ru-RU"/>
        </w:rPr>
        <w:t>Журнал учета клиентов</w:t>
      </w:r>
      <w:r w:rsidR="00412C9A">
        <w:rPr>
          <w:rFonts w:ascii="Times New Roman" w:eastAsia="Times New Roman" w:hAnsi="Times New Roman"/>
          <w:b/>
          <w:sz w:val="30"/>
          <w:szCs w:val="30"/>
          <w:lang w:eastAsia="ru-RU"/>
        </w:rPr>
        <w:t>,</w:t>
      </w:r>
      <w:r w:rsidRPr="00AA12D5">
        <w:rPr>
          <w:rFonts w:ascii="Times New Roman" w:eastAsia="Times New Roman" w:hAnsi="Times New Roman"/>
          <w:b/>
          <w:sz w:val="30"/>
          <w:szCs w:val="30"/>
          <w:lang w:eastAsia="ru-RU"/>
        </w:rPr>
        <w:t xml:space="preserve"> обратившихся в ППМС-центр (службу)</w:t>
      </w:r>
    </w:p>
    <w:tbl>
      <w:tblPr>
        <w:tblW w:w="0" w:type="auto"/>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660"/>
        <w:gridCol w:w="1894"/>
        <w:gridCol w:w="2782"/>
        <w:gridCol w:w="2644"/>
        <w:gridCol w:w="1817"/>
      </w:tblGrid>
      <w:tr w:rsidR="00B239F3" w:rsidRPr="006E1463" w:rsidTr="00130945">
        <w:tc>
          <w:tcPr>
            <w:tcW w:w="660" w:type="dxa"/>
            <w:shd w:val="clear" w:color="auto" w:fill="D3DFEE"/>
          </w:tcPr>
          <w:p w:rsidR="00BD26F0" w:rsidRPr="006E1463" w:rsidRDefault="00BD26F0" w:rsidP="006E1463">
            <w:pPr>
              <w:pStyle w:val="a8"/>
              <w:ind w:firstLine="0"/>
              <w:rPr>
                <w:b/>
                <w:bCs/>
                <w:sz w:val="30"/>
                <w:szCs w:val="30"/>
              </w:rPr>
            </w:pPr>
            <w:r w:rsidRPr="006E1463">
              <w:rPr>
                <w:b/>
                <w:bCs/>
                <w:sz w:val="30"/>
                <w:szCs w:val="30"/>
              </w:rPr>
              <w:t>№</w:t>
            </w:r>
          </w:p>
        </w:tc>
        <w:tc>
          <w:tcPr>
            <w:tcW w:w="1894" w:type="dxa"/>
            <w:shd w:val="clear" w:color="auto" w:fill="D3DFEE"/>
          </w:tcPr>
          <w:p w:rsidR="00BD26F0" w:rsidRPr="006E1463" w:rsidRDefault="00BD26F0" w:rsidP="006E1463">
            <w:pPr>
              <w:pStyle w:val="a8"/>
              <w:ind w:firstLine="0"/>
              <w:rPr>
                <w:b/>
                <w:bCs/>
                <w:sz w:val="30"/>
                <w:szCs w:val="30"/>
              </w:rPr>
            </w:pPr>
            <w:r w:rsidRPr="006E1463">
              <w:rPr>
                <w:b/>
                <w:bCs/>
                <w:sz w:val="30"/>
                <w:szCs w:val="30"/>
              </w:rPr>
              <w:t>Дата пребывания</w:t>
            </w:r>
          </w:p>
        </w:tc>
        <w:tc>
          <w:tcPr>
            <w:tcW w:w="2782" w:type="dxa"/>
            <w:shd w:val="clear" w:color="auto" w:fill="D3DFEE"/>
          </w:tcPr>
          <w:p w:rsidR="00BD26F0" w:rsidRPr="006E1463" w:rsidRDefault="00BD26F0" w:rsidP="006E1463">
            <w:pPr>
              <w:pStyle w:val="a8"/>
              <w:ind w:firstLine="0"/>
              <w:rPr>
                <w:b/>
                <w:bCs/>
                <w:sz w:val="30"/>
                <w:szCs w:val="30"/>
              </w:rPr>
            </w:pPr>
            <w:r w:rsidRPr="006E1463">
              <w:rPr>
                <w:b/>
                <w:bCs/>
                <w:sz w:val="30"/>
                <w:szCs w:val="30"/>
              </w:rPr>
              <w:t xml:space="preserve">ФИО клиента </w:t>
            </w:r>
          </w:p>
          <w:p w:rsidR="00BD26F0" w:rsidRPr="006E1463" w:rsidRDefault="00BD26F0" w:rsidP="006E1463">
            <w:pPr>
              <w:pStyle w:val="a8"/>
              <w:ind w:firstLine="0"/>
              <w:rPr>
                <w:b/>
                <w:bCs/>
                <w:sz w:val="30"/>
                <w:szCs w:val="30"/>
              </w:rPr>
            </w:pPr>
            <w:r w:rsidRPr="006E1463">
              <w:rPr>
                <w:b/>
                <w:bCs/>
                <w:sz w:val="30"/>
                <w:szCs w:val="30"/>
              </w:rPr>
              <w:t>дата рождения</w:t>
            </w:r>
          </w:p>
        </w:tc>
        <w:tc>
          <w:tcPr>
            <w:tcW w:w="2644" w:type="dxa"/>
            <w:shd w:val="clear" w:color="auto" w:fill="D3DFEE"/>
          </w:tcPr>
          <w:p w:rsidR="00BD26F0" w:rsidRPr="006E1463" w:rsidRDefault="00BD26F0" w:rsidP="006E1463">
            <w:pPr>
              <w:pStyle w:val="a8"/>
              <w:ind w:firstLine="0"/>
              <w:rPr>
                <w:b/>
                <w:bCs/>
                <w:sz w:val="30"/>
                <w:szCs w:val="30"/>
              </w:rPr>
            </w:pPr>
            <w:r w:rsidRPr="006E1463">
              <w:rPr>
                <w:b/>
                <w:bCs/>
                <w:sz w:val="30"/>
                <w:szCs w:val="30"/>
              </w:rPr>
              <w:t>ФИО специалиста</w:t>
            </w:r>
          </w:p>
        </w:tc>
        <w:tc>
          <w:tcPr>
            <w:tcW w:w="1817" w:type="dxa"/>
            <w:shd w:val="clear" w:color="auto" w:fill="D3DFEE"/>
          </w:tcPr>
          <w:p w:rsidR="00BD26F0" w:rsidRPr="006E1463" w:rsidRDefault="00BD26F0" w:rsidP="006E1463">
            <w:pPr>
              <w:pStyle w:val="a8"/>
              <w:ind w:firstLine="0"/>
              <w:rPr>
                <w:b/>
                <w:bCs/>
                <w:sz w:val="30"/>
                <w:szCs w:val="30"/>
              </w:rPr>
            </w:pPr>
            <w:r w:rsidRPr="006E1463">
              <w:rPr>
                <w:b/>
                <w:bCs/>
                <w:sz w:val="30"/>
                <w:szCs w:val="30"/>
              </w:rPr>
              <w:t>Дата выбывания</w:t>
            </w:r>
          </w:p>
        </w:tc>
      </w:tr>
    </w:tbl>
    <w:p w:rsidR="00BD26F0" w:rsidRPr="00B9383B" w:rsidRDefault="00BD26F0" w:rsidP="00B9383B">
      <w:pPr>
        <w:pStyle w:val="a8"/>
        <w:spacing w:line="360" w:lineRule="auto"/>
        <w:ind w:firstLine="720"/>
        <w:rPr>
          <w:b/>
          <w:sz w:val="30"/>
          <w:szCs w:val="30"/>
        </w:rPr>
      </w:pPr>
    </w:p>
    <w:p w:rsidR="00BD26F0" w:rsidRPr="00B9383B" w:rsidRDefault="000F5432" w:rsidP="00130945">
      <w:pPr>
        <w:pStyle w:val="a8"/>
        <w:spacing w:line="360" w:lineRule="auto"/>
        <w:ind w:firstLine="567"/>
        <w:rPr>
          <w:sz w:val="30"/>
          <w:szCs w:val="30"/>
        </w:rPr>
      </w:pPr>
      <w:r>
        <w:rPr>
          <w:sz w:val="30"/>
          <w:szCs w:val="30"/>
        </w:rPr>
        <w:t>К требованиям по оформлению журнала относится наличие титульного листа, нумерации страниц, прошивки</w:t>
      </w:r>
      <w:r w:rsidR="00BD26F0" w:rsidRPr="00B9383B">
        <w:rPr>
          <w:sz w:val="30"/>
          <w:szCs w:val="30"/>
        </w:rPr>
        <w:t>.</w:t>
      </w:r>
    </w:p>
    <w:p w:rsidR="000F5432" w:rsidRDefault="00BD26F0" w:rsidP="000F5432">
      <w:pPr>
        <w:pStyle w:val="a8"/>
        <w:spacing w:line="360" w:lineRule="auto"/>
        <w:ind w:firstLine="0"/>
        <w:rPr>
          <w:b/>
          <w:sz w:val="30"/>
          <w:szCs w:val="30"/>
        </w:rPr>
      </w:pPr>
      <w:r w:rsidRPr="00B9383B">
        <w:rPr>
          <w:b/>
          <w:sz w:val="30"/>
          <w:szCs w:val="30"/>
        </w:rPr>
        <w:t xml:space="preserve">Специальная документация педагога-психолога </w:t>
      </w:r>
      <w:r w:rsidR="000F5432">
        <w:rPr>
          <w:b/>
          <w:sz w:val="30"/>
          <w:szCs w:val="30"/>
        </w:rPr>
        <w:t>ППМС-</w:t>
      </w:r>
      <w:r w:rsidRPr="00B9383B">
        <w:rPr>
          <w:b/>
          <w:sz w:val="30"/>
          <w:szCs w:val="30"/>
        </w:rPr>
        <w:t xml:space="preserve">Центра </w:t>
      </w:r>
      <w:r w:rsidR="000F5432">
        <w:rPr>
          <w:b/>
          <w:sz w:val="30"/>
          <w:szCs w:val="30"/>
        </w:rPr>
        <w:t xml:space="preserve">(службы) </w:t>
      </w:r>
      <w:r w:rsidRPr="00B9383B">
        <w:rPr>
          <w:b/>
          <w:sz w:val="30"/>
          <w:szCs w:val="30"/>
        </w:rPr>
        <w:t>(документация для служебного пользования</w:t>
      </w:r>
      <w:r w:rsidR="000F5432">
        <w:rPr>
          <w:b/>
          <w:sz w:val="30"/>
          <w:szCs w:val="30"/>
        </w:rPr>
        <w:t>)</w:t>
      </w:r>
    </w:p>
    <w:p w:rsidR="00BD26F0" w:rsidRPr="00B9383B" w:rsidRDefault="00BD26F0" w:rsidP="00B9383B">
      <w:pPr>
        <w:pStyle w:val="a8"/>
        <w:spacing w:line="360" w:lineRule="auto"/>
        <w:ind w:firstLine="720"/>
        <w:rPr>
          <w:sz w:val="30"/>
          <w:szCs w:val="30"/>
        </w:rPr>
      </w:pPr>
      <w:r w:rsidRPr="00B9383B">
        <w:rPr>
          <w:sz w:val="30"/>
          <w:szCs w:val="30"/>
        </w:rPr>
        <w:t xml:space="preserve">В специальную документацию входят: </w:t>
      </w:r>
    </w:p>
    <w:p w:rsidR="00BD26F0" w:rsidRPr="000F5432" w:rsidRDefault="000F5432" w:rsidP="00ED1677">
      <w:pPr>
        <w:pStyle w:val="a8"/>
        <w:numPr>
          <w:ilvl w:val="0"/>
          <w:numId w:val="4"/>
        </w:numPr>
        <w:spacing w:line="360" w:lineRule="auto"/>
        <w:ind w:left="426"/>
        <w:rPr>
          <w:sz w:val="30"/>
          <w:szCs w:val="30"/>
        </w:rPr>
      </w:pPr>
      <w:r>
        <w:rPr>
          <w:sz w:val="30"/>
          <w:szCs w:val="30"/>
        </w:rPr>
        <w:t>ж</w:t>
      </w:r>
      <w:r w:rsidR="00BD26F0" w:rsidRPr="000F5432">
        <w:rPr>
          <w:sz w:val="30"/>
          <w:szCs w:val="30"/>
        </w:rPr>
        <w:t>урнал консультаций</w:t>
      </w:r>
    </w:p>
    <w:tbl>
      <w:tblPr>
        <w:tblW w:w="9899"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769"/>
        <w:gridCol w:w="973"/>
        <w:gridCol w:w="2429"/>
        <w:gridCol w:w="1166"/>
        <w:gridCol w:w="1710"/>
        <w:gridCol w:w="1625"/>
        <w:gridCol w:w="1227"/>
      </w:tblGrid>
      <w:tr w:rsidR="00B239F3" w:rsidRPr="006E1463" w:rsidTr="00130945">
        <w:trPr>
          <w:trHeight w:val="1060"/>
        </w:trPr>
        <w:tc>
          <w:tcPr>
            <w:tcW w:w="769" w:type="dxa"/>
            <w:shd w:val="clear" w:color="auto" w:fill="D3DFEE"/>
            <w:hideMark/>
          </w:tcPr>
          <w:p w:rsidR="00BD26F0"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Д</w:t>
            </w:r>
            <w:r w:rsidR="00BD26F0" w:rsidRPr="00130945">
              <w:rPr>
                <w:rFonts w:ascii="Times New Roman" w:eastAsia="Times New Roman" w:hAnsi="Times New Roman"/>
                <w:b/>
                <w:bCs/>
                <w:sz w:val="24"/>
                <w:szCs w:val="24"/>
                <w:lang w:eastAsia="ru-RU"/>
              </w:rPr>
              <w:t>ата</w:t>
            </w:r>
          </w:p>
        </w:tc>
        <w:tc>
          <w:tcPr>
            <w:tcW w:w="973" w:type="dxa"/>
            <w:shd w:val="clear" w:color="auto" w:fill="D3DFEE"/>
            <w:hideMark/>
          </w:tcPr>
          <w:p w:rsidR="00BD26F0"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В</w:t>
            </w:r>
            <w:r w:rsidR="00BD26F0" w:rsidRPr="00130945">
              <w:rPr>
                <w:rFonts w:ascii="Times New Roman" w:eastAsia="Times New Roman" w:hAnsi="Times New Roman"/>
                <w:b/>
                <w:bCs/>
                <w:sz w:val="24"/>
                <w:szCs w:val="24"/>
                <w:lang w:eastAsia="ru-RU"/>
              </w:rPr>
              <w:t>ремя прове-</w:t>
            </w:r>
            <w:r w:rsidR="00BD26F0" w:rsidRPr="00130945">
              <w:rPr>
                <w:rFonts w:ascii="Times New Roman" w:eastAsia="Times New Roman" w:hAnsi="Times New Roman"/>
                <w:b/>
                <w:bCs/>
                <w:sz w:val="24"/>
                <w:szCs w:val="24"/>
                <w:lang w:eastAsia="ru-RU"/>
              </w:rPr>
              <w:br/>
              <w:t>дения</w:t>
            </w:r>
          </w:p>
        </w:tc>
        <w:tc>
          <w:tcPr>
            <w:tcW w:w="2429" w:type="dxa"/>
            <w:shd w:val="clear" w:color="auto" w:fill="D3DFEE"/>
            <w:hideMark/>
          </w:tcPr>
          <w:p w:rsidR="00BD26F0"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К</w:t>
            </w:r>
            <w:r w:rsidR="00BD26F0" w:rsidRPr="00130945">
              <w:rPr>
                <w:rFonts w:ascii="Times New Roman" w:eastAsia="Times New Roman" w:hAnsi="Times New Roman"/>
                <w:b/>
                <w:bCs/>
                <w:sz w:val="24"/>
                <w:szCs w:val="24"/>
                <w:lang w:eastAsia="ru-RU"/>
              </w:rPr>
              <w:t>онсультируемый</w:t>
            </w:r>
          </w:p>
          <w:p w:rsidR="00BD26F0" w:rsidRPr="00130945" w:rsidRDefault="00BD26F0"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имя возраст пол</w:t>
            </w:r>
          </w:p>
        </w:tc>
        <w:tc>
          <w:tcPr>
            <w:tcW w:w="1166" w:type="dxa"/>
            <w:shd w:val="clear" w:color="auto" w:fill="D3DFEE"/>
            <w:hideMark/>
          </w:tcPr>
          <w:p w:rsidR="000F5432"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Повод</w:t>
            </w:r>
          </w:p>
          <w:p w:rsidR="00BD26F0"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обраще-</w:t>
            </w:r>
            <w:r w:rsidR="00BD26F0" w:rsidRPr="00130945">
              <w:rPr>
                <w:rFonts w:ascii="Times New Roman" w:eastAsia="Times New Roman" w:hAnsi="Times New Roman"/>
                <w:b/>
                <w:bCs/>
                <w:sz w:val="24"/>
                <w:szCs w:val="24"/>
                <w:lang w:eastAsia="ru-RU"/>
              </w:rPr>
              <w:t>ния</w:t>
            </w:r>
          </w:p>
        </w:tc>
        <w:tc>
          <w:tcPr>
            <w:tcW w:w="1710" w:type="dxa"/>
            <w:shd w:val="clear" w:color="auto" w:fill="D3DFEE"/>
            <w:hideMark/>
          </w:tcPr>
          <w:p w:rsidR="00BD26F0"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В</w:t>
            </w:r>
            <w:r w:rsidR="00BD26F0" w:rsidRPr="00130945">
              <w:rPr>
                <w:rFonts w:ascii="Times New Roman" w:eastAsia="Times New Roman" w:hAnsi="Times New Roman"/>
                <w:b/>
                <w:bCs/>
                <w:sz w:val="24"/>
                <w:szCs w:val="24"/>
                <w:lang w:eastAsia="ru-RU"/>
              </w:rPr>
              <w:t>ыявленная</w:t>
            </w:r>
          </w:p>
          <w:p w:rsidR="00BD26F0" w:rsidRPr="00130945" w:rsidRDefault="00BD26F0"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проблема</w:t>
            </w:r>
          </w:p>
        </w:tc>
        <w:tc>
          <w:tcPr>
            <w:tcW w:w="1625" w:type="dxa"/>
            <w:shd w:val="clear" w:color="auto" w:fill="D3DFEE"/>
            <w:hideMark/>
          </w:tcPr>
          <w:p w:rsidR="000F5432" w:rsidRP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Результат</w:t>
            </w:r>
          </w:p>
          <w:p w:rsidR="00BD26F0" w:rsidRPr="00130945" w:rsidRDefault="00BD26F0"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консульти--рования</w:t>
            </w:r>
          </w:p>
          <w:p w:rsidR="00BD26F0" w:rsidRPr="00130945" w:rsidRDefault="00BD26F0"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заключение психолога</w:t>
            </w:r>
          </w:p>
        </w:tc>
        <w:tc>
          <w:tcPr>
            <w:tcW w:w="1227" w:type="dxa"/>
            <w:shd w:val="clear" w:color="auto" w:fill="D3DFEE"/>
          </w:tcPr>
          <w:p w:rsidR="00130945" w:rsidRDefault="000F5432"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Р</w:t>
            </w:r>
            <w:r w:rsidR="00BD26F0" w:rsidRPr="00130945">
              <w:rPr>
                <w:rFonts w:ascii="Times New Roman" w:eastAsia="Times New Roman" w:hAnsi="Times New Roman"/>
                <w:b/>
                <w:bCs/>
                <w:sz w:val="24"/>
                <w:szCs w:val="24"/>
                <w:lang w:eastAsia="ru-RU"/>
              </w:rPr>
              <w:t>екомен</w:t>
            </w:r>
            <w:r w:rsidR="00130945">
              <w:rPr>
                <w:rFonts w:ascii="Times New Roman" w:eastAsia="Times New Roman" w:hAnsi="Times New Roman"/>
                <w:b/>
                <w:bCs/>
                <w:sz w:val="24"/>
                <w:szCs w:val="24"/>
                <w:lang w:eastAsia="ru-RU"/>
              </w:rPr>
              <w:t>-</w:t>
            </w:r>
          </w:p>
          <w:p w:rsidR="00BD26F0" w:rsidRPr="00130945" w:rsidRDefault="00BD26F0" w:rsidP="00130945">
            <w:pPr>
              <w:spacing w:after="0" w:line="240" w:lineRule="auto"/>
              <w:jc w:val="center"/>
              <w:rPr>
                <w:rFonts w:ascii="Times New Roman" w:eastAsia="Times New Roman" w:hAnsi="Times New Roman"/>
                <w:b/>
                <w:bCs/>
                <w:sz w:val="24"/>
                <w:szCs w:val="24"/>
                <w:lang w:eastAsia="ru-RU"/>
              </w:rPr>
            </w:pPr>
            <w:r w:rsidRPr="00130945">
              <w:rPr>
                <w:rFonts w:ascii="Times New Roman" w:eastAsia="Times New Roman" w:hAnsi="Times New Roman"/>
                <w:b/>
                <w:bCs/>
                <w:sz w:val="24"/>
                <w:szCs w:val="24"/>
                <w:lang w:eastAsia="ru-RU"/>
              </w:rPr>
              <w:t>дации</w:t>
            </w:r>
          </w:p>
        </w:tc>
      </w:tr>
    </w:tbl>
    <w:p w:rsidR="00BD26F0" w:rsidRPr="00B9383B" w:rsidRDefault="00BD26F0" w:rsidP="00ED1677">
      <w:pPr>
        <w:pStyle w:val="a8"/>
        <w:numPr>
          <w:ilvl w:val="0"/>
          <w:numId w:val="4"/>
        </w:numPr>
        <w:spacing w:line="360" w:lineRule="auto"/>
        <w:ind w:left="426"/>
        <w:rPr>
          <w:sz w:val="30"/>
          <w:szCs w:val="30"/>
        </w:rPr>
      </w:pPr>
      <w:r w:rsidRPr="00B9383B">
        <w:rPr>
          <w:sz w:val="30"/>
          <w:szCs w:val="30"/>
        </w:rPr>
        <w:lastRenderedPageBreak/>
        <w:t>психолог</w:t>
      </w:r>
      <w:r w:rsidR="00B21EB4">
        <w:rPr>
          <w:sz w:val="30"/>
          <w:szCs w:val="30"/>
        </w:rPr>
        <w:t xml:space="preserve">ическая карта ребенка, в которую входят: </w:t>
      </w:r>
      <w:r w:rsidRPr="00B9383B">
        <w:rPr>
          <w:sz w:val="30"/>
          <w:szCs w:val="30"/>
        </w:rPr>
        <w:t>психологические заключения, протоколы диагностических обследований, бесед, интервью, рекомендации педагогам и р</w:t>
      </w:r>
      <w:r w:rsidR="00B21EB4">
        <w:rPr>
          <w:sz w:val="30"/>
          <w:szCs w:val="30"/>
        </w:rPr>
        <w:t xml:space="preserve">одителям, листы коррекционных и </w:t>
      </w:r>
      <w:r w:rsidRPr="00B9383B">
        <w:rPr>
          <w:sz w:val="30"/>
          <w:szCs w:val="30"/>
        </w:rPr>
        <w:t xml:space="preserve">развивающих </w:t>
      </w:r>
      <w:r w:rsidR="00B21EB4">
        <w:rPr>
          <w:sz w:val="30"/>
          <w:szCs w:val="30"/>
        </w:rPr>
        <w:t xml:space="preserve">программ, которые проводились с </w:t>
      </w:r>
      <w:r w:rsidRPr="00B9383B">
        <w:rPr>
          <w:sz w:val="30"/>
          <w:szCs w:val="30"/>
        </w:rPr>
        <w:t xml:space="preserve">ребенком и т.д. </w:t>
      </w:r>
    </w:p>
    <w:p w:rsidR="00BD26F0" w:rsidRPr="00B9383B" w:rsidRDefault="00BD26F0" w:rsidP="00ED1677">
      <w:pPr>
        <w:pStyle w:val="a8"/>
        <w:numPr>
          <w:ilvl w:val="0"/>
          <w:numId w:val="4"/>
        </w:numPr>
        <w:spacing w:line="360" w:lineRule="auto"/>
        <w:ind w:left="426"/>
        <w:rPr>
          <w:sz w:val="30"/>
          <w:szCs w:val="30"/>
        </w:rPr>
      </w:pPr>
      <w:r w:rsidRPr="00B9383B">
        <w:rPr>
          <w:sz w:val="30"/>
          <w:szCs w:val="30"/>
        </w:rPr>
        <w:t xml:space="preserve">журнал индивидуальной </w:t>
      </w:r>
      <w:r w:rsidR="00B21EB4">
        <w:rPr>
          <w:sz w:val="30"/>
          <w:szCs w:val="30"/>
        </w:rPr>
        <w:t>коррекционно-развивающей работы</w:t>
      </w:r>
    </w:p>
    <w:p w:rsidR="00BD26F0" w:rsidRPr="00B21EB4" w:rsidRDefault="00B21EB4" w:rsidP="00ED1677">
      <w:pPr>
        <w:pStyle w:val="a7"/>
        <w:numPr>
          <w:ilvl w:val="0"/>
          <w:numId w:val="4"/>
        </w:numPr>
        <w:spacing w:after="0" w:line="360" w:lineRule="auto"/>
        <w:ind w:left="426"/>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журнал </w:t>
      </w:r>
      <w:r w:rsidR="00BD26F0" w:rsidRPr="00B9383B">
        <w:rPr>
          <w:rFonts w:ascii="Times New Roman" w:eastAsia="Times New Roman" w:hAnsi="Times New Roman"/>
          <w:bCs/>
          <w:sz w:val="30"/>
          <w:szCs w:val="30"/>
          <w:lang w:eastAsia="ru-RU"/>
        </w:rPr>
        <w:t xml:space="preserve">групповой </w:t>
      </w:r>
      <w:r w:rsidR="00BD26F0" w:rsidRPr="00B9383B">
        <w:rPr>
          <w:rFonts w:ascii="Times New Roman" w:hAnsi="Times New Roman"/>
          <w:sz w:val="30"/>
          <w:szCs w:val="30"/>
        </w:rPr>
        <w:t>коррекционно-развивающей</w:t>
      </w:r>
      <w:r>
        <w:rPr>
          <w:rFonts w:ascii="Times New Roman" w:eastAsia="Times New Roman" w:hAnsi="Times New Roman"/>
          <w:bCs/>
          <w:sz w:val="30"/>
          <w:szCs w:val="30"/>
          <w:lang w:eastAsia="ru-RU"/>
        </w:rPr>
        <w:t xml:space="preserve">  работы </w:t>
      </w:r>
      <w:r w:rsidR="00BD26F0" w:rsidRPr="00B21EB4">
        <w:rPr>
          <w:rFonts w:ascii="Times New Roman" w:eastAsia="Times New Roman" w:hAnsi="Times New Roman"/>
          <w:sz w:val="30"/>
          <w:szCs w:val="30"/>
          <w:lang w:eastAsia="ru-RU"/>
        </w:rPr>
        <w:t>(может регистрироваться по форме классного журнала)</w:t>
      </w:r>
    </w:p>
    <w:tbl>
      <w:tblPr>
        <w:tblW w:w="5000" w:type="pct"/>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Look w:val="04A0" w:firstRow="1" w:lastRow="0" w:firstColumn="1" w:lastColumn="0" w:noHBand="0" w:noVBand="1"/>
      </w:tblPr>
      <w:tblGrid>
        <w:gridCol w:w="2350"/>
        <w:gridCol w:w="588"/>
        <w:gridCol w:w="588"/>
        <w:gridCol w:w="588"/>
        <w:gridCol w:w="588"/>
        <w:gridCol w:w="588"/>
        <w:gridCol w:w="588"/>
        <w:gridCol w:w="588"/>
        <w:gridCol w:w="588"/>
        <w:gridCol w:w="590"/>
        <w:gridCol w:w="2153"/>
      </w:tblGrid>
      <w:tr w:rsidR="00BD26F0" w:rsidRPr="006E1463" w:rsidTr="006E1463">
        <w:tc>
          <w:tcPr>
            <w:tcW w:w="1200" w:type="pct"/>
            <w:shd w:val="clear" w:color="auto" w:fill="D3DFEE"/>
            <w:hideMark/>
          </w:tcPr>
          <w:p w:rsidR="00BD26F0" w:rsidRPr="006E1463" w:rsidRDefault="00BD26F0" w:rsidP="00130945">
            <w:pPr>
              <w:spacing w:after="0" w:line="240" w:lineRule="auto"/>
              <w:jc w:val="center"/>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Фамилия, имя, класс/группа</w:t>
            </w:r>
          </w:p>
        </w:tc>
        <w:tc>
          <w:tcPr>
            <w:tcW w:w="2701" w:type="pct"/>
            <w:gridSpan w:val="9"/>
            <w:shd w:val="clear" w:color="auto" w:fill="D3DFEE"/>
            <w:hideMark/>
          </w:tcPr>
          <w:p w:rsidR="00BD26F0" w:rsidRPr="006E1463" w:rsidRDefault="00BD26F0" w:rsidP="00130945">
            <w:pPr>
              <w:spacing w:after="0" w:line="240" w:lineRule="auto"/>
              <w:jc w:val="center"/>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Даты занятий с отметками о посещении</w:t>
            </w:r>
          </w:p>
        </w:tc>
        <w:tc>
          <w:tcPr>
            <w:tcW w:w="1099" w:type="pct"/>
            <w:shd w:val="clear" w:color="auto" w:fill="D3DFEE"/>
            <w:hideMark/>
          </w:tcPr>
          <w:p w:rsidR="00BD26F0" w:rsidRPr="006E1463" w:rsidRDefault="00BD26F0" w:rsidP="00130945">
            <w:pPr>
              <w:spacing w:after="0" w:line="240" w:lineRule="auto"/>
              <w:jc w:val="center"/>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Темы занятий</w:t>
            </w:r>
          </w:p>
          <w:p w:rsidR="00BD26F0" w:rsidRPr="006E1463" w:rsidRDefault="00BD26F0" w:rsidP="00130945">
            <w:pPr>
              <w:spacing w:after="0" w:line="240" w:lineRule="auto"/>
              <w:jc w:val="center"/>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тренингов</w:t>
            </w:r>
          </w:p>
        </w:tc>
      </w:tr>
      <w:tr w:rsidR="00BD26F0" w:rsidRPr="006E1463" w:rsidTr="006E1463">
        <w:tc>
          <w:tcPr>
            <w:tcW w:w="1200" w:type="pct"/>
            <w:shd w:val="clear" w:color="auto" w:fill="A7BFDE"/>
            <w:hideMark/>
          </w:tcPr>
          <w:p w:rsidR="00BD26F0" w:rsidRPr="006E1463" w:rsidRDefault="00BD26F0" w:rsidP="006E1463">
            <w:pPr>
              <w:spacing w:after="0" w:line="360" w:lineRule="auto"/>
              <w:jc w:val="center"/>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1</w:t>
            </w:r>
          </w:p>
        </w:tc>
        <w:tc>
          <w:tcPr>
            <w:tcW w:w="2701" w:type="pct"/>
            <w:gridSpan w:val="9"/>
            <w:shd w:val="clear" w:color="auto" w:fill="A7BFDE"/>
            <w:hideMark/>
          </w:tcPr>
          <w:p w:rsidR="00BD26F0" w:rsidRPr="006E1463" w:rsidRDefault="00BD26F0" w:rsidP="006E1463">
            <w:pPr>
              <w:spacing w:after="0" w:line="360" w:lineRule="auto"/>
              <w:jc w:val="center"/>
              <w:rPr>
                <w:rFonts w:ascii="Times New Roman" w:eastAsia="Times New Roman" w:hAnsi="Times New Roman"/>
                <w:sz w:val="30"/>
                <w:szCs w:val="30"/>
                <w:lang w:eastAsia="ru-RU"/>
              </w:rPr>
            </w:pPr>
            <w:r w:rsidRPr="006E1463">
              <w:rPr>
                <w:rFonts w:ascii="Times New Roman" w:eastAsia="Times New Roman" w:hAnsi="Times New Roman"/>
                <w:b/>
                <w:bCs/>
                <w:sz w:val="30"/>
                <w:szCs w:val="30"/>
                <w:lang w:eastAsia="ru-RU"/>
              </w:rPr>
              <w:t>2</w:t>
            </w:r>
          </w:p>
        </w:tc>
        <w:tc>
          <w:tcPr>
            <w:tcW w:w="1099" w:type="pct"/>
            <w:shd w:val="clear" w:color="auto" w:fill="A7BFDE"/>
            <w:hideMark/>
          </w:tcPr>
          <w:p w:rsidR="00BD26F0" w:rsidRPr="006E1463" w:rsidRDefault="00BD26F0" w:rsidP="006E1463">
            <w:pPr>
              <w:spacing w:after="0" w:line="360" w:lineRule="auto"/>
              <w:jc w:val="center"/>
              <w:rPr>
                <w:rFonts w:ascii="Times New Roman" w:eastAsia="Times New Roman" w:hAnsi="Times New Roman"/>
                <w:sz w:val="30"/>
                <w:szCs w:val="30"/>
                <w:lang w:eastAsia="ru-RU"/>
              </w:rPr>
            </w:pPr>
            <w:r w:rsidRPr="006E1463">
              <w:rPr>
                <w:rFonts w:ascii="Times New Roman" w:eastAsia="Times New Roman" w:hAnsi="Times New Roman"/>
                <w:b/>
                <w:bCs/>
                <w:sz w:val="30"/>
                <w:szCs w:val="30"/>
                <w:lang w:eastAsia="ru-RU"/>
              </w:rPr>
              <w:t>3</w:t>
            </w:r>
          </w:p>
        </w:tc>
      </w:tr>
      <w:tr w:rsidR="00B239F3" w:rsidRPr="006E1463" w:rsidTr="006E1463">
        <w:tc>
          <w:tcPr>
            <w:tcW w:w="1200" w:type="pct"/>
            <w:shd w:val="clear" w:color="auto" w:fill="D3DFEE"/>
            <w:hideMark/>
          </w:tcPr>
          <w:p w:rsidR="00BD26F0" w:rsidRPr="006E1463" w:rsidRDefault="00BD26F0" w:rsidP="006E1463">
            <w:pPr>
              <w:spacing w:after="0" w:line="360" w:lineRule="auto"/>
              <w:jc w:val="both"/>
              <w:rPr>
                <w:rFonts w:ascii="Times New Roman" w:eastAsia="Times New Roman" w:hAnsi="Times New Roman"/>
                <w:b/>
                <w:bCs/>
                <w:sz w:val="30"/>
                <w:szCs w:val="30"/>
                <w:lang w:eastAsia="ru-RU"/>
              </w:rPr>
            </w:pPr>
            <w:r w:rsidRPr="006E1463">
              <w:rPr>
                <w:rFonts w:ascii="Times New Roman" w:eastAsia="Times New Roman" w:hAnsi="Times New Roman"/>
                <w:b/>
                <w:bCs/>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300"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c>
          <w:tcPr>
            <w:tcW w:w="1099" w:type="pct"/>
            <w:shd w:val="clear" w:color="auto" w:fill="D3DFEE"/>
            <w:hideMark/>
          </w:tcPr>
          <w:p w:rsidR="00BD26F0" w:rsidRPr="006E1463" w:rsidRDefault="00BD26F0" w:rsidP="006E1463">
            <w:pPr>
              <w:spacing w:after="0" w:line="360" w:lineRule="auto"/>
              <w:jc w:val="both"/>
              <w:rPr>
                <w:rFonts w:ascii="Times New Roman" w:eastAsia="Times New Roman" w:hAnsi="Times New Roman"/>
                <w:sz w:val="30"/>
                <w:szCs w:val="30"/>
                <w:lang w:eastAsia="ru-RU"/>
              </w:rPr>
            </w:pPr>
            <w:r w:rsidRPr="006E1463">
              <w:rPr>
                <w:rFonts w:ascii="Times New Roman" w:eastAsia="Times New Roman" w:hAnsi="Times New Roman"/>
                <w:sz w:val="30"/>
                <w:szCs w:val="30"/>
                <w:lang w:eastAsia="ru-RU"/>
              </w:rPr>
              <w:t> </w:t>
            </w:r>
          </w:p>
        </w:tc>
      </w:tr>
    </w:tbl>
    <w:p w:rsidR="00410A98" w:rsidRDefault="00410A98" w:rsidP="009749F4">
      <w:pPr>
        <w:tabs>
          <w:tab w:val="left" w:pos="851"/>
        </w:tabs>
        <w:spacing w:before="480" w:after="120" w:line="360" w:lineRule="auto"/>
        <w:jc w:val="both"/>
        <w:rPr>
          <w:rFonts w:ascii="Times New Roman" w:hAnsi="Times New Roman"/>
          <w:b/>
          <w:sz w:val="30"/>
          <w:szCs w:val="30"/>
        </w:rPr>
      </w:pPr>
      <w:r w:rsidRPr="00410A98">
        <w:rPr>
          <w:rFonts w:ascii="Times New Roman" w:hAnsi="Times New Roman"/>
          <w:b/>
          <w:sz w:val="30"/>
          <w:szCs w:val="30"/>
        </w:rPr>
        <w:t>1.6</w:t>
      </w:r>
      <w:r w:rsidRPr="00410A98">
        <w:rPr>
          <w:rFonts w:ascii="Times New Roman" w:hAnsi="Times New Roman"/>
          <w:b/>
          <w:sz w:val="30"/>
          <w:szCs w:val="30"/>
        </w:rPr>
        <w:tab/>
        <w:t>Квалификационная характеристика педагога-психолога образовательной организации</w:t>
      </w:r>
    </w:p>
    <w:p w:rsidR="00E6084D" w:rsidRPr="00410A98" w:rsidRDefault="00E6084D" w:rsidP="00130945">
      <w:pPr>
        <w:spacing w:after="0" w:line="360" w:lineRule="auto"/>
        <w:ind w:firstLine="567"/>
        <w:jc w:val="both"/>
        <w:rPr>
          <w:rFonts w:ascii="Times New Roman" w:hAnsi="Times New Roman"/>
          <w:b/>
          <w:sz w:val="30"/>
          <w:szCs w:val="30"/>
        </w:rPr>
      </w:pPr>
      <w:r w:rsidRPr="00B9383B">
        <w:rPr>
          <w:rFonts w:ascii="Times New Roman" w:hAnsi="Times New Roman"/>
          <w:b/>
          <w:bCs/>
          <w:color w:val="000000"/>
          <w:sz w:val="30"/>
          <w:szCs w:val="30"/>
        </w:rPr>
        <w:t xml:space="preserve">Должностные обязанности. </w:t>
      </w:r>
      <w:r w:rsidRPr="00B9383B">
        <w:rPr>
          <w:rFonts w:ascii="Times New Roman" w:hAnsi="Times New Roman"/>
          <w:color w:val="000000"/>
          <w:sz w:val="30"/>
          <w:szCs w:val="30"/>
        </w:rPr>
        <w:t xml:space="preserve">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прав личности в соответствии с Конвенцией о правах ребёнка.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дезадаптации. Определяет факторы, препятствующие 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обучающимся, воспитанникам, их </w:t>
      </w:r>
      <w:r w:rsidRPr="00B9383B">
        <w:rPr>
          <w:rFonts w:ascii="Times New Roman" w:hAnsi="Times New Roman"/>
          <w:color w:val="000000"/>
          <w:sz w:val="30"/>
          <w:szCs w:val="30"/>
        </w:rPr>
        <w:lastRenderedPageBreak/>
        <w:t xml:space="preserve">родителям (лицам, их заменяющим), педагогическому коллективу в решении конкретных проблем. Проводит психологическую диагностику; </w:t>
      </w:r>
      <w:r w:rsidRPr="00B9383B">
        <w:rPr>
          <w:rFonts w:ascii="Times New Roman" w:hAnsi="Times New Roman"/>
          <w:sz w:val="30"/>
          <w:szCs w:val="30"/>
        </w:rPr>
        <w:t xml:space="preserve">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w:t>
      </w:r>
      <w:r w:rsidRPr="00B9383B">
        <w:rPr>
          <w:rFonts w:ascii="Times New Roman" w:hAnsi="Times New Roman"/>
          <w:color w:val="000000"/>
          <w:sz w:val="30"/>
          <w:szCs w:val="30"/>
        </w:rPr>
        <w:t xml:space="preserve">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(лиц их замещающих) в проблемах личностного и социального развития обучающихся, воспитанников. Ведёт документацию по установленной форме, используя её по назначению. Участвует в планировании и разработке развивающих и коррекционных программ образовательной деятельности с учётом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одарённых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w:t>
      </w:r>
      <w:r w:rsidRPr="00B9383B">
        <w:rPr>
          <w:rFonts w:ascii="Times New Roman" w:hAnsi="Times New Roman"/>
          <w:color w:val="000000"/>
          <w:sz w:val="30"/>
          <w:szCs w:val="30"/>
        </w:rPr>
        <w:lastRenderedPageBreak/>
        <w:t>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w:t>
      </w:r>
      <w:r w:rsidR="00412C9A">
        <w:rPr>
          <w:rFonts w:ascii="Times New Roman" w:hAnsi="Times New Roman"/>
          <w:color w:val="000000"/>
          <w:sz w:val="30"/>
          <w:szCs w:val="30"/>
        </w:rPr>
        <w:t>иков образовательной организации</w:t>
      </w:r>
      <w:r w:rsidRPr="00B9383B">
        <w:rPr>
          <w:rFonts w:ascii="Times New Roman" w:hAnsi="Times New Roman"/>
          <w:color w:val="000000"/>
          <w:sz w:val="30"/>
          <w:szCs w:val="30"/>
        </w:rPr>
        <w:t xml:space="preserve">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(лиц, их заменяющих).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w:t>
      </w:r>
      <w:r w:rsidRPr="00B9383B">
        <w:rPr>
          <w:rFonts w:ascii="Times New Roman" w:hAnsi="Times New Roman"/>
          <w:sz w:val="30"/>
          <w:szCs w:val="30"/>
        </w:rPr>
        <w:t xml:space="preserve">Обеспечивает охрану жизни и здоровья обучающихся, воспитанников во время образовательного процесса. </w:t>
      </w:r>
      <w:r w:rsidRPr="00B9383B">
        <w:rPr>
          <w:rFonts w:ascii="Times New Roman" w:hAnsi="Times New Roman"/>
          <w:color w:val="000000"/>
          <w:sz w:val="30"/>
          <w:szCs w:val="30"/>
        </w:rPr>
        <w:t xml:space="preserve">Выполняет правила по охране труда и пожарной безопасности. </w:t>
      </w:r>
    </w:p>
    <w:p w:rsidR="00E6084D" w:rsidRPr="00B9383B" w:rsidRDefault="00E6084D" w:rsidP="00130945">
      <w:pPr>
        <w:pStyle w:val="a5"/>
        <w:spacing w:before="0" w:beforeAutospacing="0" w:after="0" w:afterAutospacing="0" w:line="360" w:lineRule="auto"/>
        <w:ind w:firstLine="567"/>
        <w:jc w:val="both"/>
        <w:rPr>
          <w:sz w:val="30"/>
          <w:szCs w:val="30"/>
        </w:rPr>
      </w:pPr>
      <w:r w:rsidRPr="00B9383B">
        <w:rPr>
          <w:b/>
          <w:color w:val="000000"/>
          <w:sz w:val="30"/>
          <w:szCs w:val="30"/>
        </w:rPr>
        <w:t xml:space="preserve">Должен знать: </w:t>
      </w:r>
      <w:r w:rsidRPr="00B9383B">
        <w:rPr>
          <w:color w:val="000000"/>
          <w:sz w:val="30"/>
          <w:szCs w:val="30"/>
        </w:rPr>
        <w:t>приоритетные</w:t>
      </w:r>
      <w:r w:rsidRPr="00B9383B">
        <w:rPr>
          <w:sz w:val="30"/>
          <w:szCs w:val="30"/>
        </w:rPr>
        <w:t xml:space="preserve"> направления развития образовательной системы Росийской Федерации; законы и иные нормативные правовые акты, регламентирующие образовательную деятельность; </w:t>
      </w:r>
      <w:r w:rsidRPr="00B9383B">
        <w:rPr>
          <w:color w:val="000000"/>
          <w:sz w:val="30"/>
          <w:szCs w:val="30"/>
        </w:rPr>
        <w:t xml:space="preserve">Декларацию прав и свобод человека; Конвенцию о правах ребёнка; нормативные документы, регулирующие вопросы охраны труда, здравоохранения, </w:t>
      </w:r>
      <w:r w:rsidRPr="00B9383B">
        <w:rPr>
          <w:color w:val="000000"/>
          <w:sz w:val="30"/>
          <w:szCs w:val="30"/>
        </w:rPr>
        <w:lastRenderedPageBreak/>
        <w:t>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ребёнка; методы и приемы работы с обучающимися, воспитанниками с ограниченными возможностями здоровья;</w:t>
      </w:r>
      <w:r w:rsidRPr="00B9383B">
        <w:rPr>
          <w:sz w:val="30"/>
          <w:szCs w:val="30"/>
        </w:rPr>
        <w:t xml:space="preserve"> методы и способы использования образовательных технологий, в том числе дистанционных;</w:t>
      </w:r>
      <w:r w:rsidRPr="00B9383B">
        <w:rPr>
          <w:color w:val="000000"/>
          <w:sz w:val="30"/>
          <w:szCs w:val="30"/>
        </w:rPr>
        <w:t xml:space="preserve">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электронной почтой и браузерами</w:t>
      </w:r>
      <w:r w:rsidRPr="00B9383B">
        <w:rPr>
          <w:sz w:val="30"/>
          <w:szCs w:val="30"/>
        </w:rPr>
        <w:t>, мультимедийным оборудованием</w:t>
      </w:r>
      <w:r w:rsidRPr="00B9383B">
        <w:rPr>
          <w:color w:val="000000"/>
          <w:sz w:val="30"/>
          <w:szCs w:val="30"/>
        </w:rPr>
        <w:t xml:space="preserve">; </w:t>
      </w:r>
      <w:r w:rsidRPr="00B9383B">
        <w:rPr>
          <w:sz w:val="30"/>
          <w:szCs w:val="30"/>
        </w:rPr>
        <w:t xml:space="preserve">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w:t>
      </w:r>
      <w:r w:rsidRPr="00B9383B">
        <w:rPr>
          <w:color w:val="000000"/>
          <w:sz w:val="30"/>
          <w:szCs w:val="30"/>
        </w:rPr>
        <w:t xml:space="preserve">технологии диагностики причин конфликтных ситуаций, их профилактики и разрешения; </w:t>
      </w:r>
      <w:r w:rsidRPr="00B9383B">
        <w:rPr>
          <w:sz w:val="30"/>
          <w:szCs w:val="30"/>
        </w:rPr>
        <w:t>правила внутреннего трудового распорядка образовательного учреждения;</w:t>
      </w:r>
      <w:r w:rsidRPr="00B9383B">
        <w:rPr>
          <w:color w:val="000000"/>
          <w:sz w:val="30"/>
          <w:szCs w:val="30"/>
        </w:rPr>
        <w:t xml:space="preserve"> </w:t>
      </w:r>
      <w:r w:rsidRPr="00B9383B">
        <w:rPr>
          <w:sz w:val="30"/>
          <w:szCs w:val="30"/>
        </w:rPr>
        <w:t xml:space="preserve">правила по охране труда и пожарной безопасности. </w:t>
      </w:r>
    </w:p>
    <w:p w:rsidR="00E6084D" w:rsidRDefault="00E6084D" w:rsidP="00130945">
      <w:pPr>
        <w:spacing w:after="0" w:line="360" w:lineRule="auto"/>
        <w:ind w:firstLine="567"/>
        <w:jc w:val="both"/>
        <w:rPr>
          <w:rFonts w:ascii="Times New Roman" w:hAnsi="Times New Roman"/>
          <w:color w:val="000000"/>
          <w:sz w:val="30"/>
          <w:szCs w:val="30"/>
        </w:rPr>
      </w:pPr>
      <w:r w:rsidRPr="00B9383B">
        <w:rPr>
          <w:rFonts w:ascii="Times New Roman" w:hAnsi="Times New Roman"/>
          <w:b/>
          <w:color w:val="000000"/>
          <w:sz w:val="30"/>
          <w:szCs w:val="30"/>
        </w:rPr>
        <w:t xml:space="preserve">Требования к квалификации. </w:t>
      </w:r>
      <w:r w:rsidRPr="00B9383B">
        <w:rPr>
          <w:rFonts w:ascii="Times New Roman" w:hAnsi="Times New Roman"/>
          <w:color w:val="000000"/>
          <w:sz w:val="30"/>
          <w:szCs w:val="30"/>
        </w:rPr>
        <w:t xml:space="preserve">Высшее профессиональное образование или среднее  профессиональное образование по направлению </w:t>
      </w:r>
      <w:r w:rsidRPr="00B9383B">
        <w:rPr>
          <w:rFonts w:ascii="Times New Roman" w:hAnsi="Times New Roman"/>
          <w:color w:val="000000"/>
          <w:sz w:val="30"/>
          <w:szCs w:val="30"/>
        </w:rPr>
        <w:lastRenderedPageBreak/>
        <w:t xml:space="preserve">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 </w:t>
      </w:r>
    </w:p>
    <w:p w:rsidR="00004754" w:rsidRPr="00410A98" w:rsidRDefault="00410A98" w:rsidP="00F978FA">
      <w:pPr>
        <w:spacing w:before="480" w:after="120" w:line="360" w:lineRule="auto"/>
        <w:jc w:val="both"/>
        <w:rPr>
          <w:rFonts w:ascii="Times New Roman" w:hAnsi="Times New Roman"/>
          <w:b/>
          <w:color w:val="000000"/>
          <w:sz w:val="30"/>
          <w:szCs w:val="30"/>
        </w:rPr>
      </w:pPr>
      <w:r w:rsidRPr="00410A98">
        <w:rPr>
          <w:rFonts w:ascii="Times New Roman" w:hAnsi="Times New Roman"/>
          <w:b/>
          <w:color w:val="000000"/>
          <w:sz w:val="30"/>
          <w:szCs w:val="30"/>
        </w:rPr>
        <w:t>1.7</w:t>
      </w:r>
      <w:r w:rsidRPr="00410A98">
        <w:rPr>
          <w:rFonts w:ascii="Times New Roman" w:hAnsi="Times New Roman"/>
          <w:b/>
          <w:color w:val="000000"/>
          <w:sz w:val="30"/>
          <w:szCs w:val="30"/>
        </w:rPr>
        <w:tab/>
        <w:t>Этический кодекс педагога-психолога службы практической психологии образования России</w:t>
      </w:r>
    </w:p>
    <w:p w:rsidR="00B44A7A" w:rsidRPr="00B9383B" w:rsidRDefault="00275DA2" w:rsidP="00B9383B">
      <w:pPr>
        <w:shd w:val="clear" w:color="auto" w:fill="FFFFFF"/>
        <w:spacing w:after="0" w:line="360" w:lineRule="auto"/>
        <w:jc w:val="both"/>
        <w:rPr>
          <w:rFonts w:ascii="Times New Roman" w:hAnsi="Times New Roman"/>
          <w:b/>
          <w:bCs/>
          <w:sz w:val="30"/>
          <w:szCs w:val="30"/>
        </w:rPr>
      </w:pPr>
      <w:r>
        <w:rPr>
          <w:rFonts w:ascii="Times New Roman" w:hAnsi="Times New Roman"/>
          <w:b/>
          <w:bCs/>
          <w:sz w:val="30"/>
          <w:szCs w:val="30"/>
        </w:rPr>
        <w:t>О</w:t>
      </w:r>
      <w:r w:rsidRPr="00B9383B">
        <w:rPr>
          <w:rFonts w:ascii="Times New Roman" w:hAnsi="Times New Roman"/>
          <w:b/>
          <w:bCs/>
          <w:sz w:val="30"/>
          <w:szCs w:val="30"/>
        </w:rPr>
        <w:t>бщие положения</w:t>
      </w:r>
    </w:p>
    <w:p w:rsidR="00B44A7A" w:rsidRPr="00B9383B" w:rsidRDefault="00B44A7A" w:rsidP="00130945">
      <w:pPr>
        <w:shd w:val="clear" w:color="auto" w:fill="FFFFFF"/>
        <w:tabs>
          <w:tab w:val="left" w:pos="3106"/>
        </w:tabs>
        <w:spacing w:after="0" w:line="360" w:lineRule="auto"/>
        <w:ind w:firstLine="567"/>
        <w:jc w:val="both"/>
        <w:rPr>
          <w:rFonts w:ascii="Times New Roman" w:hAnsi="Times New Roman"/>
          <w:sz w:val="30"/>
          <w:szCs w:val="30"/>
        </w:rPr>
      </w:pPr>
      <w:r w:rsidRPr="00B9383B">
        <w:rPr>
          <w:rFonts w:ascii="Times New Roman" w:hAnsi="Times New Roman"/>
          <w:sz w:val="30"/>
          <w:szCs w:val="30"/>
        </w:rPr>
        <w:t>Данный Этический кодекс распространяется на все профессиональные</w:t>
      </w:r>
      <w:r w:rsidR="00E90C9F">
        <w:rPr>
          <w:rFonts w:ascii="Times New Roman" w:hAnsi="Times New Roman"/>
          <w:sz w:val="30"/>
          <w:szCs w:val="30"/>
        </w:rPr>
        <w:t xml:space="preserve"> </w:t>
      </w:r>
      <w:r w:rsidRPr="00B9383B">
        <w:rPr>
          <w:rFonts w:ascii="Times New Roman" w:hAnsi="Times New Roman"/>
          <w:sz w:val="30"/>
          <w:szCs w:val="30"/>
        </w:rPr>
        <w:t>виды</w:t>
      </w:r>
      <w:r w:rsidR="00E90C9F">
        <w:rPr>
          <w:rFonts w:ascii="Times New Roman" w:hAnsi="Times New Roman"/>
          <w:sz w:val="30"/>
          <w:szCs w:val="30"/>
        </w:rPr>
        <w:t xml:space="preserve"> </w:t>
      </w:r>
      <w:r w:rsidR="00275DA2">
        <w:rPr>
          <w:rFonts w:ascii="Times New Roman" w:hAnsi="Times New Roman"/>
          <w:sz w:val="30"/>
          <w:szCs w:val="30"/>
        </w:rPr>
        <w:t>деятельности педагога-</w:t>
      </w:r>
      <w:r w:rsidRPr="00B9383B">
        <w:rPr>
          <w:rFonts w:ascii="Times New Roman" w:hAnsi="Times New Roman"/>
          <w:sz w:val="30"/>
          <w:szCs w:val="30"/>
        </w:rPr>
        <w:t>психолога системы образования России (далее -</w:t>
      </w:r>
      <w:r w:rsidR="00E90C9F">
        <w:rPr>
          <w:rFonts w:ascii="Times New Roman" w:hAnsi="Times New Roman"/>
          <w:sz w:val="30"/>
          <w:szCs w:val="30"/>
        </w:rPr>
        <w:t xml:space="preserve"> </w:t>
      </w:r>
      <w:r w:rsidRPr="00B9383B">
        <w:rPr>
          <w:rFonts w:ascii="Times New Roman" w:hAnsi="Times New Roman"/>
          <w:sz w:val="30"/>
          <w:szCs w:val="30"/>
        </w:rPr>
        <w:t>психолог)</w:t>
      </w:r>
    </w:p>
    <w:p w:rsidR="00B44A7A" w:rsidRPr="00B9383B" w:rsidRDefault="00B44A7A" w:rsidP="00130945">
      <w:pPr>
        <w:shd w:val="clear" w:color="auto" w:fill="FFFFFF"/>
        <w:spacing w:after="0" w:line="360" w:lineRule="auto"/>
        <w:ind w:firstLine="567"/>
        <w:jc w:val="both"/>
        <w:rPr>
          <w:rFonts w:ascii="Times New Roman" w:hAnsi="Times New Roman"/>
          <w:sz w:val="30"/>
          <w:szCs w:val="30"/>
        </w:rPr>
      </w:pPr>
      <w:r w:rsidRPr="00B9383B">
        <w:rPr>
          <w:rFonts w:ascii="Times New Roman" w:hAnsi="Times New Roman"/>
          <w:sz w:val="30"/>
          <w:szCs w:val="30"/>
        </w:rPr>
        <w:t>Главной целью Этического кодекса является установление основополагающих прав и обязанностей, вытекающих из особенностей профессиональной деятельности психолога. Кодекс должен служить психологу ориентиром при планировании и построении работы с клиентом, в том числе при разрешении проблемных и конфликтных ситуаций, возникающих в процессе профессиональной деятельности психолога. Кодекс призван оградить клиентов и общество в целом от нежелательных последствий бесконтрольного и неквалифицированного использования психологических знаний, и в то же время защитить психологов и практическую психологию от дискредитации. Кодекс составлен в соответствии с Женевской конвенцией «О правах ребенка» и действующим Российским законодательством.</w:t>
      </w:r>
    </w:p>
    <w:p w:rsidR="00B44A7A" w:rsidRPr="00B9383B" w:rsidRDefault="00B44A7A" w:rsidP="00130945">
      <w:pPr>
        <w:shd w:val="clear" w:color="auto" w:fill="FFFFFF"/>
        <w:spacing w:after="0" w:line="360" w:lineRule="auto"/>
        <w:ind w:firstLine="567"/>
        <w:jc w:val="both"/>
        <w:rPr>
          <w:rFonts w:ascii="Times New Roman" w:hAnsi="Times New Roman"/>
          <w:sz w:val="30"/>
          <w:szCs w:val="30"/>
        </w:rPr>
      </w:pPr>
      <w:r w:rsidRPr="00B9383B">
        <w:rPr>
          <w:rFonts w:ascii="Times New Roman" w:hAnsi="Times New Roman"/>
          <w:sz w:val="30"/>
          <w:szCs w:val="30"/>
        </w:rPr>
        <w:t>Изучение Этического кодекса входит в базовую профессиональную подготовку практического психолога образования.</w:t>
      </w:r>
    </w:p>
    <w:p w:rsidR="00E90C9F" w:rsidRPr="00275DA2" w:rsidRDefault="00B44A7A" w:rsidP="00130945">
      <w:pPr>
        <w:shd w:val="clear" w:color="auto" w:fill="FFFFFF"/>
        <w:spacing w:after="0" w:line="360" w:lineRule="auto"/>
        <w:ind w:firstLine="567"/>
        <w:jc w:val="both"/>
        <w:rPr>
          <w:rFonts w:ascii="Times New Roman" w:hAnsi="Times New Roman"/>
          <w:sz w:val="30"/>
          <w:szCs w:val="30"/>
        </w:rPr>
      </w:pPr>
      <w:r w:rsidRPr="00B9383B">
        <w:rPr>
          <w:rFonts w:ascii="Times New Roman" w:hAnsi="Times New Roman"/>
          <w:sz w:val="30"/>
          <w:szCs w:val="30"/>
        </w:rPr>
        <w:lastRenderedPageBreak/>
        <w:t>Для решения возникающих этических проблем создается комиссия по Этике в составе регионального научно-методического совета службы практ</w:t>
      </w:r>
      <w:r w:rsidR="00275DA2">
        <w:rPr>
          <w:rFonts w:ascii="Times New Roman" w:hAnsi="Times New Roman"/>
          <w:sz w:val="30"/>
          <w:szCs w:val="30"/>
        </w:rPr>
        <w:t>ической психологии образования.</w:t>
      </w:r>
    </w:p>
    <w:p w:rsidR="00E90C9F" w:rsidRDefault="00275DA2" w:rsidP="00275DA2">
      <w:pPr>
        <w:shd w:val="clear" w:color="auto" w:fill="FFFFFF"/>
        <w:spacing w:after="0" w:line="360" w:lineRule="auto"/>
        <w:rPr>
          <w:rFonts w:ascii="Times New Roman" w:hAnsi="Times New Roman"/>
          <w:b/>
          <w:bCs/>
          <w:sz w:val="30"/>
          <w:szCs w:val="30"/>
        </w:rPr>
      </w:pPr>
      <w:r w:rsidRPr="00B9383B">
        <w:rPr>
          <w:rFonts w:ascii="Times New Roman" w:hAnsi="Times New Roman"/>
          <w:b/>
          <w:bCs/>
          <w:sz w:val="30"/>
          <w:szCs w:val="30"/>
        </w:rPr>
        <w:t>Основные этические принципы деятельности психолога</w:t>
      </w:r>
    </w:p>
    <w:p w:rsidR="00B44A7A" w:rsidRPr="00B9383B" w:rsidRDefault="00B44A7A"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Этические принципы призваны обеспечить:</w:t>
      </w:r>
    </w:p>
    <w:p w:rsidR="00B44A7A" w:rsidRPr="00B9383B" w:rsidRDefault="00B44A7A" w:rsidP="00130945">
      <w:pPr>
        <w:numPr>
          <w:ilvl w:val="0"/>
          <w:numId w:val="91"/>
        </w:numPr>
        <w:shd w:val="clear" w:color="auto" w:fill="FFFFFF"/>
        <w:tabs>
          <w:tab w:val="left" w:pos="851"/>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решение профессиональных задач в соответствии с этическими нормами;</w:t>
      </w:r>
    </w:p>
    <w:p w:rsidR="00B44A7A" w:rsidRPr="00B9383B" w:rsidRDefault="00B44A7A" w:rsidP="00130945">
      <w:pPr>
        <w:numPr>
          <w:ilvl w:val="0"/>
          <w:numId w:val="91"/>
        </w:numPr>
        <w:shd w:val="clear" w:color="auto" w:fill="FFFFFF"/>
        <w:tabs>
          <w:tab w:val="left" w:pos="851"/>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защиту  законных  прав  людей,  с  которыми  психологи  вступают  в</w:t>
      </w:r>
      <w:r w:rsidR="00130945">
        <w:rPr>
          <w:rFonts w:ascii="Times New Roman" w:hAnsi="Times New Roman"/>
          <w:sz w:val="30"/>
          <w:szCs w:val="30"/>
        </w:rPr>
        <w:t xml:space="preserve"> </w:t>
      </w:r>
      <w:r w:rsidRPr="00B9383B">
        <w:rPr>
          <w:rFonts w:ascii="Times New Roman" w:hAnsi="Times New Roman"/>
          <w:sz w:val="30"/>
          <w:szCs w:val="30"/>
        </w:rPr>
        <w:t>профессиональное взаимодействие: обучающихся, воспитанников, студентов,</w:t>
      </w:r>
      <w:r w:rsidR="00130945">
        <w:rPr>
          <w:rFonts w:ascii="Times New Roman" w:hAnsi="Times New Roman"/>
          <w:sz w:val="30"/>
          <w:szCs w:val="30"/>
        </w:rPr>
        <w:t xml:space="preserve"> </w:t>
      </w:r>
      <w:r w:rsidRPr="00B9383B">
        <w:rPr>
          <w:rFonts w:ascii="Times New Roman" w:hAnsi="Times New Roman"/>
          <w:sz w:val="30"/>
          <w:szCs w:val="30"/>
        </w:rPr>
        <w:t>педагогов, супервизоров, участников исследований и др. лиц, с которыми</w:t>
      </w:r>
      <w:r w:rsidR="00130945">
        <w:rPr>
          <w:rFonts w:ascii="Times New Roman" w:hAnsi="Times New Roman"/>
          <w:sz w:val="30"/>
          <w:szCs w:val="30"/>
        </w:rPr>
        <w:t xml:space="preserve"> </w:t>
      </w:r>
      <w:r w:rsidRPr="00B9383B">
        <w:rPr>
          <w:rFonts w:ascii="Times New Roman" w:hAnsi="Times New Roman"/>
          <w:sz w:val="30"/>
          <w:szCs w:val="30"/>
        </w:rPr>
        <w:t>работает психолог;</w:t>
      </w:r>
    </w:p>
    <w:p w:rsidR="00B44A7A" w:rsidRPr="00B9383B" w:rsidRDefault="00B44A7A" w:rsidP="00130945">
      <w:pPr>
        <w:numPr>
          <w:ilvl w:val="0"/>
          <w:numId w:val="91"/>
        </w:numPr>
        <w:shd w:val="clear" w:color="auto" w:fill="FFFFFF"/>
        <w:tabs>
          <w:tab w:val="left" w:pos="851"/>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сохранение доверия между психологом и клиентом;</w:t>
      </w:r>
    </w:p>
    <w:p w:rsidR="00B44A7A" w:rsidRPr="00B9383B" w:rsidRDefault="00275DA2" w:rsidP="00130945">
      <w:pPr>
        <w:numPr>
          <w:ilvl w:val="0"/>
          <w:numId w:val="91"/>
        </w:numPr>
        <w:shd w:val="clear" w:color="auto" w:fill="FFFFFF"/>
        <w:tabs>
          <w:tab w:val="left" w:pos="851"/>
        </w:tabs>
        <w:spacing w:after="0" w:line="360" w:lineRule="auto"/>
        <w:ind w:left="0" w:firstLine="567"/>
        <w:jc w:val="both"/>
        <w:rPr>
          <w:rFonts w:ascii="Times New Roman" w:hAnsi="Times New Roman"/>
          <w:sz w:val="30"/>
          <w:szCs w:val="30"/>
        </w:rPr>
      </w:pPr>
      <w:r>
        <w:rPr>
          <w:rFonts w:ascii="Times New Roman" w:hAnsi="Times New Roman"/>
          <w:sz w:val="30"/>
          <w:szCs w:val="30"/>
        </w:rPr>
        <w:t xml:space="preserve">укрепление авторитета психологической службы образования среди </w:t>
      </w:r>
      <w:r w:rsidR="00B44A7A" w:rsidRPr="00B9383B">
        <w:rPr>
          <w:rFonts w:ascii="Times New Roman" w:hAnsi="Times New Roman"/>
          <w:sz w:val="30"/>
          <w:szCs w:val="30"/>
        </w:rPr>
        <w:t>обучающихся, воспитанников, родителей и педагогической общественности.</w:t>
      </w:r>
    </w:p>
    <w:p w:rsidR="00B44A7A" w:rsidRPr="00B9383B" w:rsidRDefault="00B44A7A"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Основными этическими принципами являются:</w:t>
      </w:r>
    </w:p>
    <w:p w:rsidR="00B44A7A" w:rsidRPr="00B9383B" w:rsidRDefault="00F978FA" w:rsidP="00B9383B">
      <w:pPr>
        <w:shd w:val="clear" w:color="auto" w:fill="FFFFFF"/>
        <w:spacing w:after="0" w:line="360" w:lineRule="auto"/>
        <w:jc w:val="both"/>
        <w:rPr>
          <w:rFonts w:ascii="Times New Roman" w:hAnsi="Times New Roman"/>
          <w:sz w:val="30"/>
          <w:szCs w:val="30"/>
        </w:rPr>
      </w:pPr>
      <w:r>
        <w:rPr>
          <w:rFonts w:ascii="Times New Roman" w:hAnsi="Times New Roman"/>
          <w:sz w:val="30"/>
          <w:szCs w:val="30"/>
        </w:rPr>
        <w:t>1. Принцип конфиденциальности</w:t>
      </w:r>
    </w:p>
    <w:p w:rsidR="00B44A7A" w:rsidRPr="00B9383B" w:rsidRDefault="00F978FA" w:rsidP="00B9383B">
      <w:pPr>
        <w:shd w:val="clear" w:color="auto" w:fill="FFFFFF"/>
        <w:spacing w:after="0" w:line="360" w:lineRule="auto"/>
        <w:jc w:val="both"/>
        <w:rPr>
          <w:rFonts w:ascii="Times New Roman" w:hAnsi="Times New Roman"/>
          <w:sz w:val="30"/>
          <w:szCs w:val="30"/>
        </w:rPr>
      </w:pPr>
      <w:r>
        <w:rPr>
          <w:rFonts w:ascii="Times New Roman" w:hAnsi="Times New Roman"/>
          <w:sz w:val="30"/>
          <w:szCs w:val="30"/>
        </w:rPr>
        <w:t>2. Принцип компетентности</w:t>
      </w:r>
      <w:r w:rsidR="00B44A7A" w:rsidRPr="00B9383B">
        <w:rPr>
          <w:rFonts w:ascii="Times New Roman" w:hAnsi="Times New Roman"/>
          <w:sz w:val="30"/>
          <w:szCs w:val="30"/>
        </w:rPr>
        <w:t xml:space="preserve"> </w:t>
      </w:r>
    </w:p>
    <w:p w:rsidR="00B44A7A" w:rsidRPr="00B9383B" w:rsidRDefault="00F978FA" w:rsidP="00B9383B">
      <w:pPr>
        <w:shd w:val="clear" w:color="auto" w:fill="FFFFFF"/>
        <w:spacing w:after="0" w:line="360" w:lineRule="auto"/>
        <w:jc w:val="both"/>
        <w:rPr>
          <w:rFonts w:ascii="Times New Roman" w:hAnsi="Times New Roman"/>
          <w:sz w:val="30"/>
          <w:szCs w:val="30"/>
        </w:rPr>
      </w:pPr>
      <w:r>
        <w:rPr>
          <w:rFonts w:ascii="Times New Roman" w:hAnsi="Times New Roman"/>
          <w:sz w:val="30"/>
          <w:szCs w:val="30"/>
        </w:rPr>
        <w:t>3. Принцип ответственности</w:t>
      </w:r>
    </w:p>
    <w:p w:rsidR="00B44A7A" w:rsidRPr="00B9383B" w:rsidRDefault="00B44A7A" w:rsidP="00ED1677">
      <w:pPr>
        <w:numPr>
          <w:ilvl w:val="0"/>
          <w:numId w:val="6"/>
        </w:numPr>
        <w:shd w:val="clear" w:color="auto" w:fill="FFFFFF"/>
        <w:tabs>
          <w:tab w:val="left" w:pos="1046"/>
        </w:tabs>
        <w:spacing w:after="0" w:line="360" w:lineRule="auto"/>
        <w:jc w:val="both"/>
        <w:rPr>
          <w:rFonts w:ascii="Times New Roman" w:hAnsi="Times New Roman"/>
          <w:sz w:val="30"/>
          <w:szCs w:val="30"/>
        </w:rPr>
      </w:pPr>
      <w:r w:rsidRPr="00B9383B">
        <w:rPr>
          <w:rFonts w:ascii="Times New Roman" w:hAnsi="Times New Roman"/>
          <w:sz w:val="30"/>
          <w:szCs w:val="30"/>
        </w:rPr>
        <w:t>Принцип этической и</w:t>
      </w:r>
      <w:r w:rsidR="00F978FA">
        <w:rPr>
          <w:rFonts w:ascii="Times New Roman" w:hAnsi="Times New Roman"/>
          <w:sz w:val="30"/>
          <w:szCs w:val="30"/>
        </w:rPr>
        <w:t xml:space="preserve"> юридической правомочности</w:t>
      </w:r>
    </w:p>
    <w:p w:rsidR="00B44A7A" w:rsidRPr="00B9383B" w:rsidRDefault="00B44A7A" w:rsidP="00ED1677">
      <w:pPr>
        <w:numPr>
          <w:ilvl w:val="0"/>
          <w:numId w:val="6"/>
        </w:numPr>
        <w:shd w:val="clear" w:color="auto" w:fill="FFFFFF"/>
        <w:tabs>
          <w:tab w:val="left" w:pos="1046"/>
        </w:tabs>
        <w:spacing w:after="0" w:line="360" w:lineRule="auto"/>
        <w:jc w:val="both"/>
        <w:rPr>
          <w:rFonts w:ascii="Times New Roman" w:hAnsi="Times New Roman"/>
          <w:sz w:val="30"/>
          <w:szCs w:val="30"/>
        </w:rPr>
      </w:pPr>
      <w:r w:rsidRPr="00B9383B">
        <w:rPr>
          <w:rFonts w:ascii="Times New Roman" w:hAnsi="Times New Roman"/>
          <w:sz w:val="30"/>
          <w:szCs w:val="30"/>
        </w:rPr>
        <w:t>Принцип квалифиц</w:t>
      </w:r>
      <w:r w:rsidR="00F978FA">
        <w:rPr>
          <w:rFonts w:ascii="Times New Roman" w:hAnsi="Times New Roman"/>
          <w:sz w:val="30"/>
          <w:szCs w:val="30"/>
        </w:rPr>
        <w:t>ированной пропаганды психологии</w:t>
      </w:r>
    </w:p>
    <w:p w:rsidR="00B44A7A" w:rsidRPr="00B9383B" w:rsidRDefault="00F978FA" w:rsidP="00ED1677">
      <w:pPr>
        <w:numPr>
          <w:ilvl w:val="0"/>
          <w:numId w:val="6"/>
        </w:numPr>
        <w:shd w:val="clear" w:color="auto" w:fill="FFFFFF"/>
        <w:tabs>
          <w:tab w:val="left" w:pos="1046"/>
        </w:tabs>
        <w:spacing w:after="0" w:line="360" w:lineRule="auto"/>
        <w:jc w:val="both"/>
        <w:rPr>
          <w:rFonts w:ascii="Times New Roman" w:hAnsi="Times New Roman"/>
          <w:sz w:val="30"/>
          <w:szCs w:val="30"/>
        </w:rPr>
      </w:pPr>
      <w:r>
        <w:rPr>
          <w:rFonts w:ascii="Times New Roman" w:hAnsi="Times New Roman"/>
          <w:sz w:val="30"/>
          <w:szCs w:val="30"/>
        </w:rPr>
        <w:t>Принцип благополучия клиента</w:t>
      </w:r>
    </w:p>
    <w:p w:rsidR="00B44A7A" w:rsidRPr="00B9383B" w:rsidRDefault="00B44A7A" w:rsidP="00ED1677">
      <w:pPr>
        <w:numPr>
          <w:ilvl w:val="0"/>
          <w:numId w:val="6"/>
        </w:numPr>
        <w:shd w:val="clear" w:color="auto" w:fill="FFFFFF"/>
        <w:tabs>
          <w:tab w:val="left" w:pos="1046"/>
        </w:tabs>
        <w:spacing w:after="0" w:line="360" w:lineRule="auto"/>
        <w:jc w:val="both"/>
        <w:rPr>
          <w:rFonts w:ascii="Times New Roman" w:hAnsi="Times New Roman"/>
          <w:sz w:val="30"/>
          <w:szCs w:val="30"/>
        </w:rPr>
      </w:pPr>
      <w:r w:rsidRPr="00B9383B">
        <w:rPr>
          <w:rFonts w:ascii="Times New Roman" w:hAnsi="Times New Roman"/>
          <w:sz w:val="30"/>
          <w:szCs w:val="30"/>
        </w:rPr>
        <w:t>Прин</w:t>
      </w:r>
      <w:r w:rsidR="00F978FA">
        <w:rPr>
          <w:rFonts w:ascii="Times New Roman" w:hAnsi="Times New Roman"/>
          <w:sz w:val="30"/>
          <w:szCs w:val="30"/>
        </w:rPr>
        <w:t>цип профессиональной кооперации</w:t>
      </w:r>
    </w:p>
    <w:p w:rsidR="00B44A7A" w:rsidRPr="00B9383B" w:rsidRDefault="00B44A7A" w:rsidP="00ED1677">
      <w:pPr>
        <w:numPr>
          <w:ilvl w:val="0"/>
          <w:numId w:val="6"/>
        </w:numPr>
        <w:shd w:val="clear" w:color="auto" w:fill="FFFFFF"/>
        <w:spacing w:after="0" w:line="360" w:lineRule="auto"/>
        <w:jc w:val="both"/>
        <w:rPr>
          <w:rFonts w:ascii="Times New Roman" w:hAnsi="Times New Roman"/>
          <w:sz w:val="30"/>
          <w:szCs w:val="30"/>
        </w:rPr>
      </w:pPr>
      <w:r w:rsidRPr="00B9383B">
        <w:rPr>
          <w:rFonts w:ascii="Times New Roman" w:hAnsi="Times New Roman"/>
          <w:sz w:val="30"/>
          <w:szCs w:val="30"/>
        </w:rPr>
        <w:t>Принцип информирования клиента о целях и результатах обследования.</w:t>
      </w:r>
    </w:p>
    <w:p w:rsidR="00B44A7A" w:rsidRDefault="00275DA2" w:rsidP="00130945">
      <w:pPr>
        <w:shd w:val="clear" w:color="auto" w:fill="FFFFFF"/>
        <w:spacing w:after="0" w:line="360" w:lineRule="auto"/>
        <w:ind w:firstLine="567"/>
        <w:jc w:val="both"/>
        <w:rPr>
          <w:rFonts w:ascii="Times New Roman" w:hAnsi="Times New Roman"/>
          <w:sz w:val="30"/>
          <w:szCs w:val="30"/>
        </w:rPr>
      </w:pPr>
      <w:r>
        <w:rPr>
          <w:rFonts w:ascii="Times New Roman" w:hAnsi="Times New Roman"/>
          <w:sz w:val="30"/>
          <w:szCs w:val="30"/>
        </w:rPr>
        <w:t xml:space="preserve">Данные принципы согласуются с профессиональными </w:t>
      </w:r>
      <w:r w:rsidR="00B44A7A" w:rsidRPr="00B9383B">
        <w:rPr>
          <w:rFonts w:ascii="Times New Roman" w:hAnsi="Times New Roman"/>
          <w:sz w:val="30"/>
          <w:szCs w:val="30"/>
        </w:rPr>
        <w:t>стандартами, принятыми в работе психологов в международном сообществе.</w:t>
      </w:r>
    </w:p>
    <w:p w:rsidR="00130945" w:rsidRPr="00B9383B" w:rsidRDefault="00130945" w:rsidP="00130945">
      <w:pPr>
        <w:shd w:val="clear" w:color="auto" w:fill="FFFFFF"/>
        <w:spacing w:after="0" w:line="360" w:lineRule="auto"/>
        <w:ind w:firstLine="567"/>
        <w:jc w:val="both"/>
        <w:rPr>
          <w:rFonts w:ascii="Times New Roman" w:hAnsi="Times New Roman"/>
          <w:sz w:val="30"/>
          <w:szCs w:val="30"/>
        </w:rPr>
      </w:pPr>
    </w:p>
    <w:p w:rsidR="00B44A7A" w:rsidRPr="00B9383B" w:rsidRDefault="00275DA2"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lastRenderedPageBreak/>
        <w:t>1. Принцип конфиденциальности</w:t>
      </w:r>
    </w:p>
    <w:p w:rsidR="00B44A7A" w:rsidRPr="00275DA2" w:rsidRDefault="00B44A7A" w:rsidP="00130945">
      <w:pPr>
        <w:pStyle w:val="a7"/>
        <w:numPr>
          <w:ilvl w:val="0"/>
          <w:numId w:val="30"/>
        </w:numPr>
        <w:shd w:val="clear" w:color="auto" w:fill="FFFFFF"/>
        <w:tabs>
          <w:tab w:val="left" w:pos="1032"/>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Информация, полученная психологом в</w:t>
      </w:r>
      <w:r w:rsidR="00275DA2" w:rsidRPr="00275DA2">
        <w:rPr>
          <w:rFonts w:ascii="Times New Roman" w:hAnsi="Times New Roman"/>
          <w:sz w:val="30"/>
          <w:szCs w:val="30"/>
        </w:rPr>
        <w:t xml:space="preserve"> процессе проведения работы, не подлежит сознательному или случайному разглашению, а в ситуации </w:t>
      </w:r>
      <w:r w:rsidRPr="00275DA2">
        <w:rPr>
          <w:rFonts w:ascii="Times New Roman" w:hAnsi="Times New Roman"/>
          <w:sz w:val="30"/>
          <w:szCs w:val="30"/>
        </w:rPr>
        <w:t>необходимости передачи ее третьим лицам до</w:t>
      </w:r>
      <w:r w:rsidR="00275DA2" w:rsidRPr="00275DA2">
        <w:rPr>
          <w:rFonts w:ascii="Times New Roman" w:hAnsi="Times New Roman"/>
          <w:sz w:val="30"/>
          <w:szCs w:val="30"/>
        </w:rPr>
        <w:t xml:space="preserve">лжна быть представлена в форме, </w:t>
      </w:r>
      <w:r w:rsidRPr="00275DA2">
        <w:rPr>
          <w:rFonts w:ascii="Times New Roman" w:hAnsi="Times New Roman"/>
          <w:sz w:val="30"/>
          <w:szCs w:val="30"/>
        </w:rPr>
        <w:t>исключающей ее использование против интересов клиентов.</w:t>
      </w:r>
    </w:p>
    <w:p w:rsidR="00B44A7A" w:rsidRPr="00275DA2" w:rsidRDefault="00B44A7A" w:rsidP="00130945">
      <w:pPr>
        <w:pStyle w:val="a7"/>
        <w:numPr>
          <w:ilvl w:val="0"/>
          <w:numId w:val="30"/>
        </w:numPr>
        <w:shd w:val="clear" w:color="auto" w:fill="FFFFFF"/>
        <w:tabs>
          <w:tab w:val="left" w:pos="1114"/>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Лица, участвующие в психологических исследованиях, тренингах</w:t>
      </w:r>
      <w:r w:rsidR="00E90C9F" w:rsidRPr="00275DA2">
        <w:rPr>
          <w:rFonts w:ascii="Times New Roman" w:hAnsi="Times New Roman"/>
          <w:sz w:val="30"/>
          <w:szCs w:val="30"/>
        </w:rPr>
        <w:t xml:space="preserve"> </w:t>
      </w:r>
      <w:r w:rsidRPr="00275DA2">
        <w:rPr>
          <w:rFonts w:ascii="Times New Roman" w:hAnsi="Times New Roman"/>
          <w:sz w:val="30"/>
          <w:szCs w:val="30"/>
        </w:rPr>
        <w:t>и</w:t>
      </w:r>
      <w:r w:rsidR="00E90C9F" w:rsidRPr="00275DA2">
        <w:rPr>
          <w:rFonts w:ascii="Times New Roman" w:hAnsi="Times New Roman"/>
          <w:sz w:val="30"/>
          <w:szCs w:val="30"/>
        </w:rPr>
        <w:t xml:space="preserve"> </w:t>
      </w:r>
      <w:r w:rsidRPr="00275DA2">
        <w:rPr>
          <w:rFonts w:ascii="Times New Roman" w:hAnsi="Times New Roman"/>
          <w:sz w:val="30"/>
          <w:szCs w:val="30"/>
        </w:rPr>
        <w:t>других мероприятиях, должны быть осведомлены об объеме и характере</w:t>
      </w:r>
      <w:r w:rsidR="00E90C9F" w:rsidRPr="00275DA2">
        <w:rPr>
          <w:rFonts w:ascii="Times New Roman" w:hAnsi="Times New Roman"/>
          <w:sz w:val="30"/>
          <w:szCs w:val="30"/>
        </w:rPr>
        <w:t xml:space="preserve"> </w:t>
      </w:r>
      <w:r w:rsidRPr="00275DA2">
        <w:rPr>
          <w:rFonts w:ascii="Times New Roman" w:hAnsi="Times New Roman"/>
          <w:sz w:val="30"/>
          <w:szCs w:val="30"/>
        </w:rPr>
        <w:t>информации, которая может быть сообщена другим заинтересованным лицам и</w:t>
      </w:r>
      <w:r w:rsidR="00E90C9F" w:rsidRPr="00275DA2">
        <w:rPr>
          <w:rFonts w:ascii="Times New Roman" w:hAnsi="Times New Roman"/>
          <w:sz w:val="30"/>
          <w:szCs w:val="30"/>
        </w:rPr>
        <w:t xml:space="preserve"> </w:t>
      </w:r>
      <w:r w:rsidRPr="00275DA2">
        <w:rPr>
          <w:rFonts w:ascii="Times New Roman" w:hAnsi="Times New Roman"/>
          <w:sz w:val="30"/>
          <w:szCs w:val="30"/>
        </w:rPr>
        <w:t>(или) учреждениям.</w:t>
      </w:r>
    </w:p>
    <w:p w:rsidR="00B44A7A" w:rsidRPr="00275DA2" w:rsidRDefault="00275DA2" w:rsidP="00130945">
      <w:pPr>
        <w:pStyle w:val="a7"/>
        <w:numPr>
          <w:ilvl w:val="0"/>
          <w:numId w:val="30"/>
        </w:numPr>
        <w:shd w:val="clear" w:color="auto" w:fill="FFFFFF"/>
        <w:tabs>
          <w:tab w:val="left" w:pos="1229"/>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 xml:space="preserve">Участие обучающихся, воспитанников, родителей, педагогов </w:t>
      </w:r>
      <w:r w:rsidR="00B44A7A" w:rsidRPr="00275DA2">
        <w:rPr>
          <w:rFonts w:ascii="Times New Roman" w:hAnsi="Times New Roman"/>
          <w:sz w:val="30"/>
          <w:szCs w:val="30"/>
        </w:rPr>
        <w:t>в</w:t>
      </w:r>
      <w:r w:rsidR="00E90C9F" w:rsidRPr="00275DA2">
        <w:rPr>
          <w:rFonts w:ascii="Times New Roman" w:hAnsi="Times New Roman"/>
          <w:sz w:val="30"/>
          <w:szCs w:val="30"/>
        </w:rPr>
        <w:t xml:space="preserve"> </w:t>
      </w:r>
      <w:r w:rsidR="00B44A7A" w:rsidRPr="00275DA2">
        <w:rPr>
          <w:rFonts w:ascii="Times New Roman" w:hAnsi="Times New Roman"/>
          <w:sz w:val="30"/>
          <w:szCs w:val="30"/>
        </w:rPr>
        <w:t>психологических процедурах (диагностика, консультирование, коррекция и др.)</w:t>
      </w:r>
      <w:r w:rsidR="00E90C9F" w:rsidRPr="00275DA2">
        <w:rPr>
          <w:rFonts w:ascii="Times New Roman" w:hAnsi="Times New Roman"/>
          <w:sz w:val="30"/>
          <w:szCs w:val="30"/>
        </w:rPr>
        <w:t xml:space="preserve"> </w:t>
      </w:r>
      <w:r w:rsidR="00B44A7A" w:rsidRPr="00275DA2">
        <w:rPr>
          <w:rFonts w:ascii="Times New Roman" w:hAnsi="Times New Roman"/>
          <w:sz w:val="30"/>
          <w:szCs w:val="30"/>
        </w:rPr>
        <w:t>должно бы</w:t>
      </w:r>
      <w:r w:rsidRPr="00275DA2">
        <w:rPr>
          <w:rFonts w:ascii="Times New Roman" w:hAnsi="Times New Roman"/>
          <w:sz w:val="30"/>
          <w:szCs w:val="30"/>
        </w:rPr>
        <w:t>ть сознательным и добровольным.</w:t>
      </w:r>
      <w:r w:rsidR="0011769E">
        <w:rPr>
          <w:rStyle w:val="af7"/>
          <w:rFonts w:ascii="Times New Roman" w:hAnsi="Times New Roman"/>
          <w:sz w:val="30"/>
          <w:szCs w:val="30"/>
        </w:rPr>
        <w:footnoteReference w:id="1"/>
      </w:r>
    </w:p>
    <w:p w:rsidR="00B44A7A" w:rsidRPr="00275DA2" w:rsidRDefault="00B44A7A" w:rsidP="00130945">
      <w:pPr>
        <w:pStyle w:val="a7"/>
        <w:numPr>
          <w:ilvl w:val="0"/>
          <w:numId w:val="30"/>
        </w:numPr>
        <w:shd w:val="clear" w:color="auto" w:fill="FFFFFF"/>
        <w:tabs>
          <w:tab w:val="left" w:pos="1003"/>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Если информация, полученная от клиента, запрашивается экспертами</w:t>
      </w:r>
      <w:r w:rsidR="00E90C9F" w:rsidRPr="00275DA2">
        <w:rPr>
          <w:rFonts w:ascii="Times New Roman" w:hAnsi="Times New Roman"/>
          <w:sz w:val="30"/>
          <w:szCs w:val="30"/>
        </w:rPr>
        <w:t xml:space="preserve"> </w:t>
      </w:r>
      <w:r w:rsidRPr="00275DA2">
        <w:rPr>
          <w:rFonts w:ascii="Times New Roman" w:hAnsi="Times New Roman"/>
          <w:sz w:val="30"/>
          <w:szCs w:val="30"/>
        </w:rPr>
        <w:t>(для решения вопроса о компетентности психолога во время его аттестации), она</w:t>
      </w:r>
      <w:r w:rsidR="00E90C9F" w:rsidRPr="00275DA2">
        <w:rPr>
          <w:rFonts w:ascii="Times New Roman" w:hAnsi="Times New Roman"/>
          <w:sz w:val="30"/>
          <w:szCs w:val="30"/>
        </w:rPr>
        <w:t xml:space="preserve"> </w:t>
      </w:r>
      <w:r w:rsidRPr="00275DA2">
        <w:rPr>
          <w:rFonts w:ascii="Times New Roman" w:hAnsi="Times New Roman"/>
          <w:sz w:val="30"/>
          <w:szCs w:val="30"/>
        </w:rPr>
        <w:t>должна быть предоставлена в форме, исключающей идентификацию личности</w:t>
      </w:r>
      <w:r w:rsidR="00E90C9F" w:rsidRPr="00275DA2">
        <w:rPr>
          <w:rFonts w:ascii="Times New Roman" w:hAnsi="Times New Roman"/>
          <w:sz w:val="30"/>
          <w:szCs w:val="30"/>
        </w:rPr>
        <w:t xml:space="preserve"> </w:t>
      </w:r>
      <w:r w:rsidRPr="00275DA2">
        <w:rPr>
          <w:rFonts w:ascii="Times New Roman" w:hAnsi="Times New Roman"/>
          <w:sz w:val="30"/>
          <w:szCs w:val="30"/>
        </w:rPr>
        <w:t>клиента экспертами. Для этого вся информация о клиенте регистрируется и</w:t>
      </w:r>
      <w:r w:rsidR="00E90C9F" w:rsidRPr="00275DA2">
        <w:rPr>
          <w:rFonts w:ascii="Times New Roman" w:hAnsi="Times New Roman"/>
          <w:sz w:val="30"/>
          <w:szCs w:val="30"/>
        </w:rPr>
        <w:t xml:space="preserve"> </w:t>
      </w:r>
      <w:r w:rsidRPr="00275DA2">
        <w:rPr>
          <w:rFonts w:ascii="Times New Roman" w:hAnsi="Times New Roman"/>
          <w:sz w:val="30"/>
          <w:szCs w:val="30"/>
        </w:rPr>
        <w:t>хранится с учетом строгой конфиденциальности.</w:t>
      </w:r>
    </w:p>
    <w:p w:rsidR="00B44A7A" w:rsidRPr="00275DA2" w:rsidRDefault="00B44A7A" w:rsidP="00130945">
      <w:pPr>
        <w:pStyle w:val="a7"/>
        <w:numPr>
          <w:ilvl w:val="0"/>
          <w:numId w:val="30"/>
        </w:numPr>
        <w:shd w:val="clear" w:color="auto" w:fill="FFFFFF"/>
        <w:tabs>
          <w:tab w:val="left" w:pos="1003"/>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Отчеты о профессиональной деятельности, результаты исследований и</w:t>
      </w:r>
      <w:r w:rsidR="00E90C9F" w:rsidRPr="00275DA2">
        <w:rPr>
          <w:rFonts w:ascii="Times New Roman" w:hAnsi="Times New Roman"/>
          <w:sz w:val="30"/>
          <w:szCs w:val="30"/>
        </w:rPr>
        <w:t xml:space="preserve"> </w:t>
      </w:r>
      <w:r w:rsidRPr="00275DA2">
        <w:rPr>
          <w:rFonts w:ascii="Times New Roman" w:hAnsi="Times New Roman"/>
          <w:sz w:val="30"/>
          <w:szCs w:val="30"/>
        </w:rPr>
        <w:t>публикации должны быть составлены в ф</w:t>
      </w:r>
      <w:r w:rsidR="00275DA2" w:rsidRPr="00275DA2">
        <w:rPr>
          <w:rFonts w:ascii="Times New Roman" w:hAnsi="Times New Roman"/>
          <w:sz w:val="30"/>
          <w:szCs w:val="30"/>
        </w:rPr>
        <w:t xml:space="preserve">орме, исключающей идентификацию </w:t>
      </w:r>
      <w:r w:rsidRPr="00275DA2">
        <w:rPr>
          <w:rFonts w:ascii="Times New Roman" w:hAnsi="Times New Roman"/>
          <w:sz w:val="30"/>
          <w:szCs w:val="30"/>
        </w:rPr>
        <w:t>личности клиента окружающими людьми, не в</w:t>
      </w:r>
      <w:r w:rsidR="00275DA2" w:rsidRPr="00275DA2">
        <w:rPr>
          <w:rFonts w:ascii="Times New Roman" w:hAnsi="Times New Roman"/>
          <w:sz w:val="30"/>
          <w:szCs w:val="30"/>
        </w:rPr>
        <w:t xml:space="preserve">ключенными в круг специалистов, </w:t>
      </w:r>
      <w:r w:rsidRPr="00275DA2">
        <w:rPr>
          <w:rFonts w:ascii="Times New Roman" w:hAnsi="Times New Roman"/>
          <w:sz w:val="30"/>
          <w:szCs w:val="30"/>
        </w:rPr>
        <w:t>работающих с данным клиентом.</w:t>
      </w:r>
    </w:p>
    <w:p w:rsidR="00B44A7A" w:rsidRPr="00275DA2" w:rsidRDefault="00B44A7A" w:rsidP="00130945">
      <w:pPr>
        <w:pStyle w:val="a7"/>
        <w:numPr>
          <w:ilvl w:val="0"/>
          <w:numId w:val="30"/>
        </w:numPr>
        <w:shd w:val="clear" w:color="auto" w:fill="FFFFFF"/>
        <w:tabs>
          <w:tab w:val="left" w:pos="1003"/>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На присутствие третьих лиц во время д</w:t>
      </w:r>
      <w:r w:rsidR="00275DA2" w:rsidRPr="00275DA2">
        <w:rPr>
          <w:rFonts w:ascii="Times New Roman" w:hAnsi="Times New Roman"/>
          <w:sz w:val="30"/>
          <w:szCs w:val="30"/>
        </w:rPr>
        <w:t xml:space="preserve">иагностики или консультирования </w:t>
      </w:r>
      <w:r w:rsidRPr="00275DA2">
        <w:rPr>
          <w:rFonts w:ascii="Times New Roman" w:hAnsi="Times New Roman"/>
          <w:sz w:val="30"/>
          <w:szCs w:val="30"/>
        </w:rPr>
        <w:t>необходимо предварительное согласие к</w:t>
      </w:r>
      <w:r w:rsidR="00275DA2" w:rsidRPr="00275DA2">
        <w:rPr>
          <w:rFonts w:ascii="Times New Roman" w:hAnsi="Times New Roman"/>
          <w:sz w:val="30"/>
          <w:szCs w:val="30"/>
        </w:rPr>
        <w:t xml:space="preserve">лиента или </w:t>
      </w:r>
      <w:r w:rsidR="00275DA2" w:rsidRPr="00275DA2">
        <w:rPr>
          <w:rFonts w:ascii="Times New Roman" w:hAnsi="Times New Roman"/>
          <w:sz w:val="30"/>
          <w:szCs w:val="30"/>
        </w:rPr>
        <w:lastRenderedPageBreak/>
        <w:t xml:space="preserve">лиц, несущих за него </w:t>
      </w:r>
      <w:r w:rsidRPr="00275DA2">
        <w:rPr>
          <w:rFonts w:ascii="Times New Roman" w:hAnsi="Times New Roman"/>
          <w:sz w:val="30"/>
          <w:szCs w:val="30"/>
        </w:rPr>
        <w:t>ответственность (в случае, если клиент не достиг 16-летнего возраста).</w:t>
      </w:r>
    </w:p>
    <w:p w:rsidR="00004754" w:rsidRPr="00275DA2" w:rsidRDefault="00B44A7A" w:rsidP="00130945">
      <w:pPr>
        <w:pStyle w:val="a7"/>
        <w:numPr>
          <w:ilvl w:val="0"/>
          <w:numId w:val="30"/>
        </w:numPr>
        <w:shd w:val="clear" w:color="auto" w:fill="FFFFFF"/>
        <w:tabs>
          <w:tab w:val="left" w:pos="1003"/>
          <w:tab w:val="left" w:pos="7728"/>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Администрация органа управления образованием или образовате</w:t>
      </w:r>
      <w:r w:rsidR="00275DA2" w:rsidRPr="00275DA2">
        <w:rPr>
          <w:rFonts w:ascii="Times New Roman" w:hAnsi="Times New Roman"/>
          <w:sz w:val="30"/>
          <w:szCs w:val="30"/>
        </w:rPr>
        <w:t xml:space="preserve">льного </w:t>
      </w:r>
      <w:r w:rsidRPr="00275DA2">
        <w:rPr>
          <w:rFonts w:ascii="Times New Roman" w:hAnsi="Times New Roman"/>
          <w:sz w:val="30"/>
          <w:szCs w:val="30"/>
        </w:rPr>
        <w:t>учреждения, по заданию которого проводитс</w:t>
      </w:r>
      <w:r w:rsidR="00275DA2" w:rsidRPr="00275DA2">
        <w:rPr>
          <w:rFonts w:ascii="Times New Roman" w:hAnsi="Times New Roman"/>
          <w:sz w:val="30"/>
          <w:szCs w:val="30"/>
        </w:rPr>
        <w:t xml:space="preserve">я психологическое обследование, </w:t>
      </w:r>
      <w:r w:rsidRPr="00275DA2">
        <w:rPr>
          <w:rFonts w:ascii="Times New Roman" w:hAnsi="Times New Roman"/>
          <w:sz w:val="30"/>
          <w:szCs w:val="30"/>
        </w:rPr>
        <w:t>должна быть предупреждена о том, что на нее</w:t>
      </w:r>
      <w:r w:rsidR="00275DA2" w:rsidRPr="00275DA2">
        <w:rPr>
          <w:rFonts w:ascii="Times New Roman" w:hAnsi="Times New Roman"/>
          <w:sz w:val="30"/>
          <w:szCs w:val="30"/>
        </w:rPr>
        <w:t xml:space="preserve"> распространяется обязательство сохранения профессиональной тайны. Сообщая администрации результаты обследования и </w:t>
      </w:r>
      <w:r w:rsidRPr="00275DA2">
        <w:rPr>
          <w:rFonts w:ascii="Times New Roman" w:hAnsi="Times New Roman"/>
          <w:sz w:val="30"/>
          <w:szCs w:val="30"/>
        </w:rPr>
        <w:t xml:space="preserve">своего </w:t>
      </w:r>
      <w:r w:rsidR="00275DA2" w:rsidRPr="00275DA2">
        <w:rPr>
          <w:rFonts w:ascii="Times New Roman" w:hAnsi="Times New Roman"/>
          <w:sz w:val="30"/>
          <w:szCs w:val="30"/>
        </w:rPr>
        <w:t xml:space="preserve">заключения, психолог должен воздерживаться от </w:t>
      </w:r>
      <w:r w:rsidRPr="00275DA2">
        <w:rPr>
          <w:rFonts w:ascii="Times New Roman" w:hAnsi="Times New Roman"/>
          <w:sz w:val="30"/>
          <w:szCs w:val="30"/>
        </w:rPr>
        <w:t>сообщения сведений, наносящих вред к</w:t>
      </w:r>
      <w:r w:rsidR="00275DA2" w:rsidRPr="00275DA2">
        <w:rPr>
          <w:rFonts w:ascii="Times New Roman" w:hAnsi="Times New Roman"/>
          <w:sz w:val="30"/>
          <w:szCs w:val="30"/>
        </w:rPr>
        <w:t>лиенту и не имеющих отношения к образовательной ситуации.</w:t>
      </w:r>
    </w:p>
    <w:p w:rsidR="00B44A7A" w:rsidRPr="00B9383B" w:rsidRDefault="00275DA2"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2. Принцип компетентности</w:t>
      </w:r>
    </w:p>
    <w:p w:rsidR="00B44A7A" w:rsidRPr="00275DA2" w:rsidRDefault="00275DA2" w:rsidP="00130945">
      <w:pPr>
        <w:pStyle w:val="a7"/>
        <w:numPr>
          <w:ilvl w:val="0"/>
          <w:numId w:val="31"/>
        </w:numPr>
        <w:shd w:val="clear" w:color="auto" w:fill="FFFFFF"/>
        <w:tabs>
          <w:tab w:val="left" w:pos="993"/>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 xml:space="preserve">Психолог четко определяет и учитывает границы собственной </w:t>
      </w:r>
      <w:r w:rsidR="00B44A7A" w:rsidRPr="00275DA2">
        <w:rPr>
          <w:rFonts w:ascii="Times New Roman" w:hAnsi="Times New Roman"/>
          <w:sz w:val="30"/>
          <w:szCs w:val="30"/>
        </w:rPr>
        <w:t>компетентности.</w:t>
      </w:r>
    </w:p>
    <w:p w:rsidR="00004754" w:rsidRPr="00275DA2" w:rsidRDefault="00B44A7A" w:rsidP="00130945">
      <w:pPr>
        <w:pStyle w:val="a7"/>
        <w:numPr>
          <w:ilvl w:val="0"/>
          <w:numId w:val="31"/>
        </w:numPr>
        <w:shd w:val="clear" w:color="auto" w:fill="FFFFFF"/>
        <w:tabs>
          <w:tab w:val="left" w:pos="993"/>
          <w:tab w:val="left" w:pos="1022"/>
        </w:tabs>
        <w:spacing w:after="0" w:line="360" w:lineRule="auto"/>
        <w:ind w:left="0" w:firstLine="567"/>
        <w:jc w:val="both"/>
        <w:rPr>
          <w:rFonts w:ascii="Times New Roman" w:hAnsi="Times New Roman"/>
          <w:sz w:val="30"/>
          <w:szCs w:val="30"/>
        </w:rPr>
      </w:pPr>
      <w:r w:rsidRPr="00275DA2">
        <w:rPr>
          <w:rFonts w:ascii="Times New Roman" w:hAnsi="Times New Roman"/>
          <w:sz w:val="30"/>
          <w:szCs w:val="30"/>
        </w:rPr>
        <w:t>Психолог несет ответственность за выб</w:t>
      </w:r>
      <w:r w:rsidR="00275DA2" w:rsidRPr="00275DA2">
        <w:rPr>
          <w:rFonts w:ascii="Times New Roman" w:hAnsi="Times New Roman"/>
          <w:sz w:val="30"/>
          <w:szCs w:val="30"/>
        </w:rPr>
        <w:t xml:space="preserve">ор процедуры и методов работы с </w:t>
      </w:r>
      <w:r w:rsidRPr="00275DA2">
        <w:rPr>
          <w:rFonts w:ascii="Times New Roman" w:hAnsi="Times New Roman"/>
          <w:sz w:val="30"/>
          <w:szCs w:val="30"/>
        </w:rPr>
        <w:t>клиентом.</w:t>
      </w:r>
    </w:p>
    <w:p w:rsidR="00B44A7A" w:rsidRPr="00B9383B" w:rsidRDefault="00B44A7A"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 xml:space="preserve">3. </w:t>
      </w:r>
      <w:r w:rsidR="00275DA2" w:rsidRPr="00B9383B">
        <w:rPr>
          <w:rFonts w:ascii="Times New Roman" w:hAnsi="Times New Roman"/>
          <w:b/>
          <w:bCs/>
          <w:sz w:val="30"/>
          <w:szCs w:val="30"/>
        </w:rPr>
        <w:t>Принцип ответственности</w:t>
      </w:r>
    </w:p>
    <w:p w:rsidR="00B44A7A" w:rsidRPr="0011769E" w:rsidRDefault="00B44A7A" w:rsidP="00130945">
      <w:pPr>
        <w:pStyle w:val="a7"/>
        <w:numPr>
          <w:ilvl w:val="0"/>
          <w:numId w:val="32"/>
        </w:numPr>
        <w:shd w:val="clear" w:color="auto" w:fill="FFFFFF"/>
        <w:tabs>
          <w:tab w:val="left" w:pos="1056"/>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Психолог осознает свою профессион</w:t>
      </w:r>
      <w:r w:rsidR="0011769E" w:rsidRPr="0011769E">
        <w:rPr>
          <w:rFonts w:ascii="Times New Roman" w:hAnsi="Times New Roman"/>
          <w:sz w:val="30"/>
          <w:szCs w:val="30"/>
        </w:rPr>
        <w:t xml:space="preserve">альную и личную ответственность </w:t>
      </w:r>
      <w:r w:rsidRPr="0011769E">
        <w:rPr>
          <w:rFonts w:ascii="Times New Roman" w:hAnsi="Times New Roman"/>
          <w:sz w:val="30"/>
          <w:szCs w:val="30"/>
        </w:rPr>
        <w:t>перед клиентом и обществом за свою профессиональную деятельность.</w:t>
      </w:r>
    </w:p>
    <w:p w:rsidR="00B44A7A" w:rsidRPr="0011769E" w:rsidRDefault="0011769E" w:rsidP="00130945">
      <w:pPr>
        <w:pStyle w:val="a7"/>
        <w:numPr>
          <w:ilvl w:val="0"/>
          <w:numId w:val="32"/>
        </w:numPr>
        <w:shd w:val="clear" w:color="auto" w:fill="FFFFFF"/>
        <w:tabs>
          <w:tab w:val="left" w:pos="1056"/>
          <w:tab w:val="left" w:pos="1267"/>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 xml:space="preserve">Проводя исследования, психолог заботится, прежде всего, о </w:t>
      </w:r>
      <w:r w:rsidR="00B44A7A" w:rsidRPr="0011769E">
        <w:rPr>
          <w:rFonts w:ascii="Times New Roman" w:hAnsi="Times New Roman"/>
          <w:sz w:val="30"/>
          <w:szCs w:val="30"/>
        </w:rPr>
        <w:t>благополучии людей и не использует результаты работы им во вред.</w:t>
      </w:r>
    </w:p>
    <w:p w:rsidR="00B44A7A" w:rsidRPr="0011769E" w:rsidRDefault="00B44A7A" w:rsidP="00130945">
      <w:pPr>
        <w:pStyle w:val="a7"/>
        <w:numPr>
          <w:ilvl w:val="0"/>
          <w:numId w:val="32"/>
        </w:numPr>
        <w:shd w:val="clear" w:color="auto" w:fill="FFFFFF"/>
        <w:tabs>
          <w:tab w:val="left" w:pos="1056"/>
          <w:tab w:val="left" w:pos="1118"/>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Психолог несет ответственность з</w:t>
      </w:r>
      <w:r w:rsidR="0011769E">
        <w:rPr>
          <w:rFonts w:ascii="Times New Roman" w:hAnsi="Times New Roman"/>
          <w:sz w:val="30"/>
          <w:szCs w:val="30"/>
        </w:rPr>
        <w:t xml:space="preserve">а соблюдение данного Этического </w:t>
      </w:r>
      <w:r w:rsidRPr="0011769E">
        <w:rPr>
          <w:rFonts w:ascii="Times New Roman" w:hAnsi="Times New Roman"/>
          <w:sz w:val="30"/>
          <w:szCs w:val="30"/>
        </w:rPr>
        <w:t>кодекса независимо от того, проводит он пси</w:t>
      </w:r>
      <w:r w:rsidR="0011769E" w:rsidRPr="0011769E">
        <w:rPr>
          <w:rFonts w:ascii="Times New Roman" w:hAnsi="Times New Roman"/>
          <w:sz w:val="30"/>
          <w:szCs w:val="30"/>
        </w:rPr>
        <w:t xml:space="preserve">хологическую работу сам или она </w:t>
      </w:r>
      <w:r w:rsidRPr="0011769E">
        <w:rPr>
          <w:rFonts w:ascii="Times New Roman" w:hAnsi="Times New Roman"/>
          <w:sz w:val="30"/>
          <w:szCs w:val="30"/>
        </w:rPr>
        <w:t>идет под его руководством.</w:t>
      </w:r>
    </w:p>
    <w:p w:rsidR="00B44A7A" w:rsidRPr="0011769E" w:rsidRDefault="00B44A7A" w:rsidP="00130945">
      <w:pPr>
        <w:pStyle w:val="a7"/>
        <w:numPr>
          <w:ilvl w:val="0"/>
          <w:numId w:val="32"/>
        </w:numPr>
        <w:shd w:val="clear" w:color="auto" w:fill="FFFFFF"/>
        <w:tabs>
          <w:tab w:val="left" w:pos="1056"/>
          <w:tab w:val="left" w:pos="1118"/>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Психолог несет профессиональную ответственность за собстве</w:t>
      </w:r>
      <w:r w:rsidR="0011769E">
        <w:rPr>
          <w:rFonts w:ascii="Times New Roman" w:hAnsi="Times New Roman"/>
          <w:sz w:val="30"/>
          <w:szCs w:val="30"/>
        </w:rPr>
        <w:t xml:space="preserve">нные </w:t>
      </w:r>
      <w:r w:rsidRPr="0011769E">
        <w:rPr>
          <w:rFonts w:ascii="Times New Roman" w:hAnsi="Times New Roman"/>
          <w:sz w:val="30"/>
          <w:szCs w:val="30"/>
        </w:rPr>
        <w:t>высказывания на психологические темы,</w:t>
      </w:r>
      <w:r w:rsidR="0011769E">
        <w:rPr>
          <w:rFonts w:ascii="Times New Roman" w:hAnsi="Times New Roman"/>
          <w:sz w:val="30"/>
          <w:szCs w:val="30"/>
        </w:rPr>
        <w:t xml:space="preserve"> сделанные в средствах массовой </w:t>
      </w:r>
      <w:r w:rsidRPr="0011769E">
        <w:rPr>
          <w:rFonts w:ascii="Times New Roman" w:hAnsi="Times New Roman"/>
          <w:sz w:val="30"/>
          <w:szCs w:val="30"/>
        </w:rPr>
        <w:t>информации и в публичных выступлениях.</w:t>
      </w:r>
    </w:p>
    <w:p w:rsidR="00B44A7A" w:rsidRPr="0011769E" w:rsidRDefault="00B44A7A" w:rsidP="00130945">
      <w:pPr>
        <w:pStyle w:val="a7"/>
        <w:numPr>
          <w:ilvl w:val="0"/>
          <w:numId w:val="32"/>
        </w:numPr>
        <w:shd w:val="clear" w:color="auto" w:fill="FFFFFF"/>
        <w:tabs>
          <w:tab w:val="left" w:pos="1056"/>
          <w:tab w:val="left" w:pos="1118"/>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lastRenderedPageBreak/>
        <w:t>Психолог в публичных выступлен</w:t>
      </w:r>
      <w:r w:rsidR="0011769E" w:rsidRPr="0011769E">
        <w:rPr>
          <w:rFonts w:ascii="Times New Roman" w:hAnsi="Times New Roman"/>
          <w:sz w:val="30"/>
          <w:szCs w:val="30"/>
        </w:rPr>
        <w:t xml:space="preserve">иях не имеет права пользоваться </w:t>
      </w:r>
      <w:r w:rsidRPr="0011769E">
        <w:rPr>
          <w:rFonts w:ascii="Times New Roman" w:hAnsi="Times New Roman"/>
          <w:sz w:val="30"/>
          <w:szCs w:val="30"/>
        </w:rPr>
        <w:t xml:space="preserve">непроверенной информацией, вводить людей в </w:t>
      </w:r>
      <w:r w:rsidR="0011769E" w:rsidRPr="0011769E">
        <w:rPr>
          <w:rFonts w:ascii="Times New Roman" w:hAnsi="Times New Roman"/>
          <w:sz w:val="30"/>
          <w:szCs w:val="30"/>
        </w:rPr>
        <w:t xml:space="preserve">заблуждение относительно своего </w:t>
      </w:r>
      <w:r w:rsidRPr="0011769E">
        <w:rPr>
          <w:rFonts w:ascii="Times New Roman" w:hAnsi="Times New Roman"/>
          <w:sz w:val="30"/>
          <w:szCs w:val="30"/>
        </w:rPr>
        <w:t>образования и компетентности.</w:t>
      </w:r>
    </w:p>
    <w:p w:rsidR="00B44A7A" w:rsidRPr="0011769E" w:rsidRDefault="0011769E" w:rsidP="00130945">
      <w:pPr>
        <w:pStyle w:val="a7"/>
        <w:numPr>
          <w:ilvl w:val="0"/>
          <w:numId w:val="32"/>
        </w:numPr>
        <w:shd w:val="clear" w:color="auto" w:fill="FFFFFF"/>
        <w:tabs>
          <w:tab w:val="left" w:pos="1056"/>
          <w:tab w:val="left" w:pos="1118"/>
          <w:tab w:val="left" w:pos="7618"/>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 xml:space="preserve">Психолог может не информировать клиента об истинных целях </w:t>
      </w:r>
      <w:r w:rsidR="00B44A7A" w:rsidRPr="0011769E">
        <w:rPr>
          <w:rFonts w:ascii="Times New Roman" w:hAnsi="Times New Roman"/>
          <w:sz w:val="30"/>
          <w:szCs w:val="30"/>
        </w:rPr>
        <w:t>психологических процедур только в тех слу</w:t>
      </w:r>
      <w:r w:rsidRPr="0011769E">
        <w:rPr>
          <w:rFonts w:ascii="Times New Roman" w:hAnsi="Times New Roman"/>
          <w:sz w:val="30"/>
          <w:szCs w:val="30"/>
        </w:rPr>
        <w:t xml:space="preserve">чаях, когда альтернативные пути </w:t>
      </w:r>
      <w:r w:rsidR="00B44A7A" w:rsidRPr="0011769E">
        <w:rPr>
          <w:rFonts w:ascii="Times New Roman" w:hAnsi="Times New Roman"/>
          <w:sz w:val="30"/>
          <w:szCs w:val="30"/>
        </w:rPr>
        <w:t>достижения этих целей невозможны.</w:t>
      </w:r>
    </w:p>
    <w:p w:rsidR="00004754" w:rsidRPr="0011769E" w:rsidRDefault="0011769E" w:rsidP="00130945">
      <w:pPr>
        <w:pStyle w:val="a7"/>
        <w:numPr>
          <w:ilvl w:val="0"/>
          <w:numId w:val="32"/>
        </w:numPr>
        <w:shd w:val="clear" w:color="auto" w:fill="FFFFFF"/>
        <w:tabs>
          <w:tab w:val="left" w:pos="1056"/>
          <w:tab w:val="left" w:pos="1205"/>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 xml:space="preserve">При принятии решения об оказании </w:t>
      </w:r>
      <w:r w:rsidR="00B44A7A" w:rsidRPr="0011769E">
        <w:rPr>
          <w:rFonts w:ascii="Times New Roman" w:hAnsi="Times New Roman"/>
          <w:sz w:val="30"/>
          <w:szCs w:val="30"/>
        </w:rPr>
        <w:t>психоло</w:t>
      </w:r>
      <w:r w:rsidRPr="0011769E">
        <w:rPr>
          <w:rFonts w:ascii="Times New Roman" w:hAnsi="Times New Roman"/>
          <w:sz w:val="30"/>
          <w:szCs w:val="30"/>
        </w:rPr>
        <w:t xml:space="preserve">гической помощи </w:t>
      </w:r>
      <w:r w:rsidR="00B44A7A" w:rsidRPr="0011769E">
        <w:rPr>
          <w:rFonts w:ascii="Times New Roman" w:hAnsi="Times New Roman"/>
          <w:sz w:val="30"/>
          <w:szCs w:val="30"/>
        </w:rPr>
        <w:t>недееспособным лицам (несовершеннолетн</w:t>
      </w:r>
      <w:r w:rsidRPr="0011769E">
        <w:rPr>
          <w:rFonts w:ascii="Times New Roman" w:hAnsi="Times New Roman"/>
          <w:sz w:val="30"/>
          <w:szCs w:val="30"/>
        </w:rPr>
        <w:t xml:space="preserve">им; лицам, находящимся в остром </w:t>
      </w:r>
      <w:r w:rsidR="00B44A7A" w:rsidRPr="0011769E">
        <w:rPr>
          <w:rFonts w:ascii="Times New Roman" w:hAnsi="Times New Roman"/>
          <w:sz w:val="30"/>
          <w:szCs w:val="30"/>
        </w:rPr>
        <w:t>стрессовом состоянии;  больным, имеющим на момент обращения диагноз</w:t>
      </w:r>
      <w:r w:rsidRPr="0011769E">
        <w:rPr>
          <w:rFonts w:ascii="Times New Roman" w:hAnsi="Times New Roman"/>
          <w:sz w:val="30"/>
          <w:szCs w:val="30"/>
        </w:rPr>
        <w:t xml:space="preserve"> </w:t>
      </w:r>
      <w:r w:rsidR="00B44A7A" w:rsidRPr="0011769E">
        <w:rPr>
          <w:rFonts w:ascii="Times New Roman" w:hAnsi="Times New Roman"/>
          <w:sz w:val="30"/>
          <w:szCs w:val="30"/>
        </w:rPr>
        <w:t>психического расстройства, который известен пс</w:t>
      </w:r>
      <w:r w:rsidRPr="0011769E">
        <w:rPr>
          <w:rFonts w:ascii="Times New Roman" w:hAnsi="Times New Roman"/>
          <w:sz w:val="30"/>
          <w:szCs w:val="30"/>
        </w:rPr>
        <w:t xml:space="preserve">ихологу, и т.п.) психолог несет </w:t>
      </w:r>
      <w:r w:rsidR="00B44A7A" w:rsidRPr="0011769E">
        <w:rPr>
          <w:rFonts w:ascii="Times New Roman" w:hAnsi="Times New Roman"/>
          <w:sz w:val="30"/>
          <w:szCs w:val="30"/>
        </w:rPr>
        <w:t>ответственность за последствия выбранного</w:t>
      </w:r>
      <w:r w:rsidRPr="0011769E">
        <w:rPr>
          <w:rFonts w:ascii="Times New Roman" w:hAnsi="Times New Roman"/>
          <w:sz w:val="30"/>
          <w:szCs w:val="30"/>
        </w:rPr>
        <w:t xml:space="preserve"> </w:t>
      </w:r>
      <w:r w:rsidR="00B44A7A" w:rsidRPr="0011769E">
        <w:rPr>
          <w:rFonts w:ascii="Times New Roman" w:hAnsi="Times New Roman"/>
          <w:sz w:val="30"/>
          <w:szCs w:val="30"/>
        </w:rPr>
        <w:t xml:space="preserve">и использованного </w:t>
      </w:r>
      <w:r w:rsidRPr="0011769E">
        <w:rPr>
          <w:rFonts w:ascii="Times New Roman" w:hAnsi="Times New Roman"/>
          <w:sz w:val="30"/>
          <w:szCs w:val="30"/>
        </w:rPr>
        <w:t xml:space="preserve">им </w:t>
      </w:r>
      <w:r w:rsidR="00B44A7A" w:rsidRPr="0011769E">
        <w:rPr>
          <w:rFonts w:ascii="Times New Roman" w:hAnsi="Times New Roman"/>
          <w:sz w:val="30"/>
          <w:szCs w:val="30"/>
        </w:rPr>
        <w:t>вмешательства.</w:t>
      </w:r>
    </w:p>
    <w:p w:rsidR="00B44A7A" w:rsidRPr="00B9383B" w:rsidRDefault="00B44A7A"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 xml:space="preserve">4. </w:t>
      </w:r>
      <w:r w:rsidR="0011769E" w:rsidRPr="00B9383B">
        <w:rPr>
          <w:rFonts w:ascii="Times New Roman" w:hAnsi="Times New Roman"/>
          <w:b/>
          <w:bCs/>
          <w:sz w:val="30"/>
          <w:szCs w:val="30"/>
        </w:rPr>
        <w:t>Принцип этической и юридической правомочности</w:t>
      </w:r>
    </w:p>
    <w:p w:rsidR="00B44A7A" w:rsidRPr="0011769E" w:rsidRDefault="0011769E" w:rsidP="00130945">
      <w:pPr>
        <w:pStyle w:val="a7"/>
        <w:numPr>
          <w:ilvl w:val="0"/>
          <w:numId w:val="33"/>
        </w:numPr>
        <w:shd w:val="clear" w:color="auto" w:fill="FFFFFF"/>
        <w:tabs>
          <w:tab w:val="left" w:pos="1152"/>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 xml:space="preserve">Психолог планирует и проводит исследования в соответствии с действующим законодательством и профессиональными </w:t>
      </w:r>
      <w:r w:rsidR="00B44A7A" w:rsidRPr="0011769E">
        <w:rPr>
          <w:rFonts w:ascii="Times New Roman" w:hAnsi="Times New Roman"/>
          <w:sz w:val="30"/>
          <w:szCs w:val="30"/>
        </w:rPr>
        <w:t>требо</w:t>
      </w:r>
      <w:r w:rsidRPr="0011769E">
        <w:rPr>
          <w:rFonts w:ascii="Times New Roman" w:hAnsi="Times New Roman"/>
          <w:sz w:val="30"/>
          <w:szCs w:val="30"/>
        </w:rPr>
        <w:t xml:space="preserve">ваниями к </w:t>
      </w:r>
      <w:r w:rsidR="00B44A7A" w:rsidRPr="0011769E">
        <w:rPr>
          <w:rFonts w:ascii="Times New Roman" w:hAnsi="Times New Roman"/>
          <w:sz w:val="30"/>
          <w:szCs w:val="30"/>
        </w:rPr>
        <w:t>проведению психологической деятельности.</w:t>
      </w:r>
    </w:p>
    <w:p w:rsidR="0011769E" w:rsidRPr="0011769E" w:rsidRDefault="00B44A7A" w:rsidP="00130945">
      <w:pPr>
        <w:pStyle w:val="a7"/>
        <w:numPr>
          <w:ilvl w:val="0"/>
          <w:numId w:val="33"/>
        </w:numPr>
        <w:shd w:val="clear" w:color="auto" w:fill="FFFFFF"/>
        <w:tabs>
          <w:tab w:val="left" w:pos="1008"/>
          <w:tab w:val="left" w:pos="1152"/>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В случае расхождения между нормами д</w:t>
      </w:r>
      <w:r w:rsidR="0011769E" w:rsidRPr="0011769E">
        <w:rPr>
          <w:rFonts w:ascii="Times New Roman" w:hAnsi="Times New Roman"/>
          <w:sz w:val="30"/>
          <w:szCs w:val="30"/>
        </w:rPr>
        <w:t xml:space="preserve">анного Кодекса и обязанностями, вменяемыми ему администрацией образовательного учреждения, психолог </w:t>
      </w:r>
      <w:r w:rsidRPr="0011769E">
        <w:rPr>
          <w:rFonts w:ascii="Times New Roman" w:hAnsi="Times New Roman"/>
          <w:sz w:val="30"/>
          <w:szCs w:val="30"/>
        </w:rPr>
        <w:t xml:space="preserve">руководствуется нормами данного Кодекса. Подобные случаи </w:t>
      </w:r>
      <w:r w:rsidR="0011769E" w:rsidRPr="0011769E">
        <w:rPr>
          <w:rFonts w:ascii="Times New Roman" w:hAnsi="Times New Roman"/>
          <w:sz w:val="30"/>
          <w:szCs w:val="30"/>
        </w:rPr>
        <w:t xml:space="preserve">доводятся до </w:t>
      </w:r>
      <w:r w:rsidRPr="0011769E">
        <w:rPr>
          <w:rFonts w:ascii="Times New Roman" w:hAnsi="Times New Roman"/>
          <w:sz w:val="30"/>
          <w:szCs w:val="30"/>
        </w:rPr>
        <w:t>сведения администрации учреждения, где работа</w:t>
      </w:r>
      <w:r w:rsidR="0011769E" w:rsidRPr="0011769E">
        <w:rPr>
          <w:rFonts w:ascii="Times New Roman" w:hAnsi="Times New Roman"/>
          <w:sz w:val="30"/>
          <w:szCs w:val="30"/>
        </w:rPr>
        <w:t xml:space="preserve">ет психолог, и профессиональной </w:t>
      </w:r>
      <w:r w:rsidRPr="0011769E">
        <w:rPr>
          <w:rFonts w:ascii="Times New Roman" w:hAnsi="Times New Roman"/>
          <w:sz w:val="30"/>
          <w:szCs w:val="30"/>
        </w:rPr>
        <w:t>психологической общественности (методическ</w:t>
      </w:r>
      <w:r w:rsidR="0011769E" w:rsidRPr="0011769E">
        <w:rPr>
          <w:rFonts w:ascii="Times New Roman" w:hAnsi="Times New Roman"/>
          <w:sz w:val="30"/>
          <w:szCs w:val="30"/>
        </w:rPr>
        <w:t xml:space="preserve">ого объединения) или областного </w:t>
      </w:r>
      <w:r w:rsidRPr="0011769E">
        <w:rPr>
          <w:rFonts w:ascii="Times New Roman" w:hAnsi="Times New Roman"/>
          <w:sz w:val="30"/>
          <w:szCs w:val="30"/>
        </w:rPr>
        <w:t>научно-методического совета службы практической психологии.</w:t>
      </w:r>
    </w:p>
    <w:p w:rsidR="00B44A7A" w:rsidRPr="0011769E" w:rsidRDefault="00B44A7A" w:rsidP="00130945">
      <w:pPr>
        <w:pStyle w:val="a7"/>
        <w:numPr>
          <w:ilvl w:val="0"/>
          <w:numId w:val="33"/>
        </w:numPr>
        <w:shd w:val="clear" w:color="auto" w:fill="FFFFFF"/>
        <w:tabs>
          <w:tab w:val="left" w:pos="1008"/>
          <w:tab w:val="left" w:pos="1152"/>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t>Нормы данного Кодекса распространя</w:t>
      </w:r>
      <w:r w:rsidR="0011769E" w:rsidRPr="0011769E">
        <w:rPr>
          <w:rFonts w:ascii="Times New Roman" w:hAnsi="Times New Roman"/>
          <w:sz w:val="30"/>
          <w:szCs w:val="30"/>
        </w:rPr>
        <w:t xml:space="preserve">ются только на профессиональные </w:t>
      </w:r>
      <w:r w:rsidRPr="0011769E">
        <w:rPr>
          <w:rFonts w:ascii="Times New Roman" w:hAnsi="Times New Roman"/>
          <w:sz w:val="30"/>
          <w:szCs w:val="30"/>
        </w:rPr>
        <w:t>отношения психолога с клиентом и друг</w:t>
      </w:r>
      <w:r w:rsidR="0011769E" w:rsidRPr="0011769E">
        <w:rPr>
          <w:rFonts w:ascii="Times New Roman" w:hAnsi="Times New Roman"/>
          <w:sz w:val="30"/>
          <w:szCs w:val="30"/>
        </w:rPr>
        <w:t xml:space="preserve">ими субъектами образовательного </w:t>
      </w:r>
      <w:r w:rsidRPr="0011769E">
        <w:rPr>
          <w:rFonts w:ascii="Times New Roman" w:hAnsi="Times New Roman"/>
          <w:sz w:val="30"/>
          <w:szCs w:val="30"/>
        </w:rPr>
        <w:t>процесса.</w:t>
      </w:r>
    </w:p>
    <w:p w:rsidR="00004754" w:rsidRPr="0011769E" w:rsidRDefault="00B44A7A" w:rsidP="00130945">
      <w:pPr>
        <w:pStyle w:val="a7"/>
        <w:numPr>
          <w:ilvl w:val="0"/>
          <w:numId w:val="33"/>
        </w:numPr>
        <w:shd w:val="clear" w:color="auto" w:fill="FFFFFF"/>
        <w:tabs>
          <w:tab w:val="left" w:pos="1008"/>
          <w:tab w:val="left" w:pos="1152"/>
        </w:tabs>
        <w:spacing w:after="0" w:line="360" w:lineRule="auto"/>
        <w:ind w:left="0" w:firstLine="567"/>
        <w:jc w:val="both"/>
        <w:rPr>
          <w:rFonts w:ascii="Times New Roman" w:hAnsi="Times New Roman"/>
          <w:sz w:val="30"/>
          <w:szCs w:val="30"/>
        </w:rPr>
      </w:pPr>
      <w:r w:rsidRPr="0011769E">
        <w:rPr>
          <w:rFonts w:ascii="Times New Roman" w:hAnsi="Times New Roman"/>
          <w:sz w:val="30"/>
          <w:szCs w:val="30"/>
        </w:rPr>
        <w:lastRenderedPageBreak/>
        <w:t>Психолог может выполнять свои обяза</w:t>
      </w:r>
      <w:r w:rsidR="0011769E" w:rsidRPr="0011769E">
        <w:rPr>
          <w:rFonts w:ascii="Times New Roman" w:hAnsi="Times New Roman"/>
          <w:sz w:val="30"/>
          <w:szCs w:val="30"/>
        </w:rPr>
        <w:t xml:space="preserve">нности официального эксперта в </w:t>
      </w:r>
      <w:r w:rsidRPr="0011769E">
        <w:rPr>
          <w:rFonts w:ascii="Times New Roman" w:hAnsi="Times New Roman"/>
          <w:sz w:val="30"/>
          <w:szCs w:val="30"/>
        </w:rPr>
        <w:t>соответствии с законом. При этом на него полностью распространяются норм</w:t>
      </w:r>
      <w:r w:rsidR="0011769E" w:rsidRPr="0011769E">
        <w:rPr>
          <w:rFonts w:ascii="Times New Roman" w:hAnsi="Times New Roman"/>
          <w:sz w:val="30"/>
          <w:szCs w:val="30"/>
        </w:rPr>
        <w:t xml:space="preserve">ы </w:t>
      </w:r>
      <w:r w:rsidRPr="0011769E">
        <w:rPr>
          <w:rFonts w:ascii="Times New Roman" w:hAnsi="Times New Roman"/>
          <w:sz w:val="30"/>
          <w:szCs w:val="30"/>
        </w:rPr>
        <w:t>данного Кодекса</w:t>
      </w:r>
    </w:p>
    <w:p w:rsidR="00B44A7A" w:rsidRPr="00B9383B" w:rsidRDefault="00B44A7A"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 xml:space="preserve">5. </w:t>
      </w:r>
      <w:r w:rsidR="0011769E" w:rsidRPr="00B9383B">
        <w:rPr>
          <w:rFonts w:ascii="Times New Roman" w:hAnsi="Times New Roman"/>
          <w:b/>
          <w:bCs/>
          <w:sz w:val="30"/>
          <w:szCs w:val="30"/>
        </w:rPr>
        <w:t>Принцип квалифицированной пропаганды психологии</w:t>
      </w:r>
    </w:p>
    <w:p w:rsidR="00B44A7A" w:rsidRPr="00870EB6" w:rsidRDefault="00B44A7A" w:rsidP="00130945">
      <w:pPr>
        <w:pStyle w:val="a7"/>
        <w:numPr>
          <w:ilvl w:val="0"/>
          <w:numId w:val="34"/>
        </w:numPr>
        <w:shd w:val="clear" w:color="auto" w:fill="FFFFFF"/>
        <w:tabs>
          <w:tab w:val="left" w:pos="99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В любых сообщениях, предназначенных для людей, не имеющих психологического образования, следует избегать избыточной информации, раскрывающей суть профессиональных методов его работы. Подобная информация возможна только в сообщениях для специалистов.</w:t>
      </w:r>
    </w:p>
    <w:p w:rsidR="00B44A7A" w:rsidRPr="00870EB6" w:rsidRDefault="00B44A7A" w:rsidP="00130945">
      <w:pPr>
        <w:pStyle w:val="a7"/>
        <w:numPr>
          <w:ilvl w:val="0"/>
          <w:numId w:val="34"/>
        </w:numPr>
        <w:shd w:val="clear" w:color="auto" w:fill="FFFFFF"/>
        <w:tabs>
          <w:tab w:val="left" w:pos="993"/>
          <w:tab w:val="left" w:pos="1080"/>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Во всех сообщениях психолог долж</w:t>
      </w:r>
      <w:r w:rsidR="0011769E" w:rsidRPr="00870EB6">
        <w:rPr>
          <w:rFonts w:ascii="Times New Roman" w:hAnsi="Times New Roman"/>
          <w:sz w:val="30"/>
          <w:szCs w:val="30"/>
        </w:rPr>
        <w:t xml:space="preserve">ен отражать возможности методов </w:t>
      </w:r>
      <w:r w:rsidRPr="00870EB6">
        <w:rPr>
          <w:rFonts w:ascii="Times New Roman" w:hAnsi="Times New Roman"/>
          <w:sz w:val="30"/>
          <w:szCs w:val="30"/>
        </w:rPr>
        <w:t xml:space="preserve">практической психологии в соответствии с реальным положением дел. </w:t>
      </w:r>
      <w:r w:rsidR="0011769E" w:rsidRPr="00870EB6">
        <w:rPr>
          <w:rFonts w:ascii="Times New Roman" w:hAnsi="Times New Roman"/>
          <w:sz w:val="30"/>
          <w:szCs w:val="30"/>
        </w:rPr>
        <w:t xml:space="preserve">Следует </w:t>
      </w:r>
      <w:r w:rsidRPr="00870EB6">
        <w:rPr>
          <w:rFonts w:ascii="Times New Roman" w:hAnsi="Times New Roman"/>
          <w:sz w:val="30"/>
          <w:szCs w:val="30"/>
        </w:rPr>
        <w:t>воздерживаться от любых высказываний, которые мо</w:t>
      </w:r>
      <w:r w:rsidR="0011769E" w:rsidRPr="00870EB6">
        <w:rPr>
          <w:rFonts w:ascii="Times New Roman" w:hAnsi="Times New Roman"/>
          <w:sz w:val="30"/>
          <w:szCs w:val="30"/>
        </w:rPr>
        <w:t xml:space="preserve">гут повлечь за собой </w:t>
      </w:r>
      <w:r w:rsidRPr="00870EB6">
        <w:rPr>
          <w:rFonts w:ascii="Times New Roman" w:hAnsi="Times New Roman"/>
          <w:sz w:val="30"/>
          <w:szCs w:val="30"/>
        </w:rPr>
        <w:t>неоправданные ожидания от психолога.</w:t>
      </w:r>
    </w:p>
    <w:p w:rsidR="00004754" w:rsidRPr="00870EB6" w:rsidRDefault="00B44A7A" w:rsidP="00130945">
      <w:pPr>
        <w:pStyle w:val="a7"/>
        <w:numPr>
          <w:ilvl w:val="0"/>
          <w:numId w:val="34"/>
        </w:numPr>
        <w:shd w:val="clear" w:color="auto" w:fill="FFFFFF"/>
        <w:tabs>
          <w:tab w:val="left" w:pos="993"/>
          <w:tab w:val="left" w:pos="1358"/>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Психолог обязан пропагандировать достижения психологии профессионально и точно в соответствии с дей</w:t>
      </w:r>
      <w:r w:rsidR="00870EB6" w:rsidRPr="00870EB6">
        <w:rPr>
          <w:rFonts w:ascii="Times New Roman" w:hAnsi="Times New Roman"/>
          <w:sz w:val="30"/>
          <w:szCs w:val="30"/>
        </w:rPr>
        <w:t xml:space="preserve">ствительным состоянием науки на </w:t>
      </w:r>
      <w:r w:rsidRPr="00870EB6">
        <w:rPr>
          <w:rFonts w:ascii="Times New Roman" w:hAnsi="Times New Roman"/>
          <w:sz w:val="30"/>
          <w:szCs w:val="30"/>
        </w:rPr>
        <w:t>данный момент.</w:t>
      </w:r>
    </w:p>
    <w:p w:rsidR="00B44A7A" w:rsidRPr="00B9383B" w:rsidRDefault="00870EB6" w:rsidP="00B9383B">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6. Принцип благополучия клиента</w:t>
      </w:r>
    </w:p>
    <w:p w:rsidR="00B44A7A" w:rsidRPr="00870EB6" w:rsidRDefault="00B44A7A" w:rsidP="00130945">
      <w:pPr>
        <w:pStyle w:val="a7"/>
        <w:numPr>
          <w:ilvl w:val="0"/>
          <w:numId w:val="35"/>
        </w:numPr>
        <w:shd w:val="clear" w:color="auto" w:fill="FFFFFF"/>
        <w:tabs>
          <w:tab w:val="left" w:pos="99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В</w:t>
      </w:r>
      <w:r w:rsidR="00870EB6" w:rsidRPr="00870EB6">
        <w:rPr>
          <w:rFonts w:ascii="Times New Roman" w:hAnsi="Times New Roman"/>
          <w:sz w:val="30"/>
          <w:szCs w:val="30"/>
        </w:rPr>
        <w:t xml:space="preserve"> </w:t>
      </w:r>
      <w:r w:rsidRPr="00870EB6">
        <w:rPr>
          <w:rFonts w:ascii="Times New Roman" w:hAnsi="Times New Roman"/>
          <w:sz w:val="30"/>
          <w:szCs w:val="30"/>
        </w:rPr>
        <w:t>своих профессиональных дейс</w:t>
      </w:r>
      <w:r w:rsidR="00870EB6" w:rsidRPr="00870EB6">
        <w:rPr>
          <w:rFonts w:ascii="Times New Roman" w:hAnsi="Times New Roman"/>
          <w:sz w:val="30"/>
          <w:szCs w:val="30"/>
        </w:rPr>
        <w:t xml:space="preserve">твиях психолог ориентируется на </w:t>
      </w:r>
      <w:r w:rsidRPr="00870EB6">
        <w:rPr>
          <w:rFonts w:ascii="Times New Roman" w:hAnsi="Times New Roman"/>
          <w:sz w:val="30"/>
          <w:szCs w:val="30"/>
        </w:rPr>
        <w:t>благополучие и учитывает права всех субъект</w:t>
      </w:r>
      <w:r w:rsidR="00870EB6" w:rsidRPr="00870EB6">
        <w:rPr>
          <w:rFonts w:ascii="Times New Roman" w:hAnsi="Times New Roman"/>
          <w:sz w:val="30"/>
          <w:szCs w:val="30"/>
        </w:rPr>
        <w:t xml:space="preserve">ов образовательного процесса. В </w:t>
      </w:r>
      <w:r w:rsidRPr="00870EB6">
        <w:rPr>
          <w:rFonts w:ascii="Times New Roman" w:hAnsi="Times New Roman"/>
          <w:sz w:val="30"/>
          <w:szCs w:val="30"/>
        </w:rPr>
        <w:t>случаях, когда обязанности психолога вступ</w:t>
      </w:r>
      <w:r w:rsidR="00870EB6" w:rsidRPr="00870EB6">
        <w:rPr>
          <w:rFonts w:ascii="Times New Roman" w:hAnsi="Times New Roman"/>
          <w:sz w:val="30"/>
          <w:szCs w:val="30"/>
        </w:rPr>
        <w:t xml:space="preserve">ают в противоречие с этическими </w:t>
      </w:r>
      <w:r w:rsidRPr="00870EB6">
        <w:rPr>
          <w:rFonts w:ascii="Times New Roman" w:hAnsi="Times New Roman"/>
          <w:sz w:val="30"/>
          <w:szCs w:val="30"/>
        </w:rPr>
        <w:t>нормами, психолог разрешает эти конфликты, рук</w:t>
      </w:r>
      <w:r w:rsidR="00870EB6" w:rsidRPr="00870EB6">
        <w:rPr>
          <w:rFonts w:ascii="Times New Roman" w:hAnsi="Times New Roman"/>
          <w:sz w:val="30"/>
          <w:szCs w:val="30"/>
        </w:rPr>
        <w:t xml:space="preserve">оводствуясь принципом «не </w:t>
      </w:r>
      <w:r w:rsidRPr="00870EB6">
        <w:rPr>
          <w:rFonts w:ascii="Times New Roman" w:hAnsi="Times New Roman"/>
          <w:sz w:val="30"/>
          <w:szCs w:val="30"/>
        </w:rPr>
        <w:t>навреди».</w:t>
      </w:r>
    </w:p>
    <w:p w:rsidR="00B44A7A" w:rsidRPr="00870EB6" w:rsidRDefault="00B44A7A" w:rsidP="00130945">
      <w:pPr>
        <w:pStyle w:val="a7"/>
        <w:numPr>
          <w:ilvl w:val="0"/>
          <w:numId w:val="35"/>
        </w:numPr>
        <w:shd w:val="clear" w:color="auto" w:fill="FFFFFF"/>
        <w:tabs>
          <w:tab w:val="left" w:pos="993"/>
          <w:tab w:val="left" w:pos="1070"/>
          <w:tab w:val="left" w:pos="857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Психолог в ходе профессиональной д</w:t>
      </w:r>
      <w:r w:rsidR="00870EB6" w:rsidRPr="00870EB6">
        <w:rPr>
          <w:rFonts w:ascii="Times New Roman" w:hAnsi="Times New Roman"/>
          <w:sz w:val="30"/>
          <w:szCs w:val="30"/>
        </w:rPr>
        <w:t xml:space="preserve">еятельности не должен допускать </w:t>
      </w:r>
      <w:r w:rsidRPr="00870EB6">
        <w:rPr>
          <w:rFonts w:ascii="Times New Roman" w:hAnsi="Times New Roman"/>
          <w:sz w:val="30"/>
          <w:szCs w:val="30"/>
        </w:rPr>
        <w:t>дискриминации (ограничения конституцио</w:t>
      </w:r>
      <w:r w:rsidR="00870EB6" w:rsidRPr="00870EB6">
        <w:rPr>
          <w:rFonts w:ascii="Times New Roman" w:hAnsi="Times New Roman"/>
          <w:sz w:val="30"/>
          <w:szCs w:val="30"/>
        </w:rPr>
        <w:t xml:space="preserve">нных прав и свобод личности) по социальному статусу, возрасту, полу, национальности, вероисповеданию, </w:t>
      </w:r>
      <w:r w:rsidRPr="00870EB6">
        <w:rPr>
          <w:rFonts w:ascii="Times New Roman" w:hAnsi="Times New Roman"/>
          <w:sz w:val="30"/>
          <w:szCs w:val="30"/>
        </w:rPr>
        <w:t>и</w:t>
      </w:r>
      <w:r w:rsidR="00870EB6" w:rsidRPr="00870EB6">
        <w:rPr>
          <w:rFonts w:ascii="Times New Roman" w:hAnsi="Times New Roman"/>
          <w:sz w:val="30"/>
          <w:szCs w:val="30"/>
        </w:rPr>
        <w:t xml:space="preserve">нтеллекту и любым другим </w:t>
      </w:r>
      <w:r w:rsidRPr="00870EB6">
        <w:rPr>
          <w:rFonts w:ascii="Times New Roman" w:hAnsi="Times New Roman"/>
          <w:sz w:val="30"/>
          <w:szCs w:val="30"/>
        </w:rPr>
        <w:t>отличиям.</w:t>
      </w:r>
    </w:p>
    <w:p w:rsidR="00B44A7A" w:rsidRPr="00870EB6" w:rsidRDefault="00B44A7A" w:rsidP="00130945">
      <w:pPr>
        <w:pStyle w:val="a7"/>
        <w:numPr>
          <w:ilvl w:val="0"/>
          <w:numId w:val="35"/>
        </w:numPr>
        <w:shd w:val="clear" w:color="auto" w:fill="FFFFFF"/>
        <w:tabs>
          <w:tab w:val="left" w:pos="993"/>
          <w:tab w:val="left" w:pos="1392"/>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lastRenderedPageBreak/>
        <w:t>В профессиональной деятельности</w:t>
      </w:r>
      <w:r w:rsidR="00870EB6" w:rsidRPr="00870EB6">
        <w:rPr>
          <w:rFonts w:ascii="Times New Roman" w:hAnsi="Times New Roman"/>
          <w:sz w:val="30"/>
          <w:szCs w:val="30"/>
        </w:rPr>
        <w:t xml:space="preserve"> </w:t>
      </w:r>
      <w:r w:rsidRPr="00870EB6">
        <w:rPr>
          <w:rFonts w:ascii="Times New Roman" w:hAnsi="Times New Roman"/>
          <w:sz w:val="30"/>
          <w:szCs w:val="30"/>
        </w:rPr>
        <w:t xml:space="preserve">психолога </w:t>
      </w:r>
      <w:r w:rsidR="00870EB6" w:rsidRPr="00870EB6">
        <w:rPr>
          <w:rFonts w:ascii="Times New Roman" w:hAnsi="Times New Roman"/>
          <w:sz w:val="30"/>
          <w:szCs w:val="30"/>
        </w:rPr>
        <w:t xml:space="preserve">образования </w:t>
      </w:r>
      <w:r w:rsidRPr="00870EB6">
        <w:rPr>
          <w:rFonts w:ascii="Times New Roman" w:hAnsi="Times New Roman"/>
          <w:sz w:val="30"/>
          <w:szCs w:val="30"/>
        </w:rPr>
        <w:t>приоритетными объявляются права и интересы</w:t>
      </w:r>
      <w:r w:rsidR="00870EB6" w:rsidRPr="00870EB6">
        <w:rPr>
          <w:rFonts w:ascii="Times New Roman" w:hAnsi="Times New Roman"/>
          <w:sz w:val="30"/>
          <w:szCs w:val="30"/>
        </w:rPr>
        <w:t xml:space="preserve"> ребенка как основного субъекта </w:t>
      </w:r>
      <w:r w:rsidRPr="00870EB6">
        <w:rPr>
          <w:rFonts w:ascii="Times New Roman" w:hAnsi="Times New Roman"/>
          <w:sz w:val="30"/>
          <w:szCs w:val="30"/>
        </w:rPr>
        <w:t>образовательного процесса.</w:t>
      </w:r>
    </w:p>
    <w:p w:rsidR="00B44A7A" w:rsidRPr="00870EB6" w:rsidRDefault="00870EB6" w:rsidP="00130945">
      <w:pPr>
        <w:pStyle w:val="a7"/>
        <w:numPr>
          <w:ilvl w:val="0"/>
          <w:numId w:val="35"/>
        </w:numPr>
        <w:shd w:val="clear" w:color="auto" w:fill="FFFFFF"/>
        <w:tabs>
          <w:tab w:val="left" w:pos="993"/>
          <w:tab w:val="left" w:pos="1267"/>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 xml:space="preserve">Психолог придерживается </w:t>
      </w:r>
      <w:r w:rsidR="00B44A7A" w:rsidRPr="00870EB6">
        <w:rPr>
          <w:rFonts w:ascii="Times New Roman" w:hAnsi="Times New Roman"/>
          <w:sz w:val="30"/>
          <w:szCs w:val="30"/>
        </w:rPr>
        <w:t>доброжелательно</w:t>
      </w:r>
      <w:r w:rsidRPr="00870EB6">
        <w:rPr>
          <w:rFonts w:ascii="Times New Roman" w:hAnsi="Times New Roman"/>
          <w:sz w:val="30"/>
          <w:szCs w:val="30"/>
        </w:rPr>
        <w:t xml:space="preserve">го и </w:t>
      </w:r>
      <w:r w:rsidR="00B44A7A" w:rsidRPr="00870EB6">
        <w:rPr>
          <w:rFonts w:ascii="Times New Roman" w:hAnsi="Times New Roman"/>
          <w:sz w:val="30"/>
          <w:szCs w:val="30"/>
        </w:rPr>
        <w:t>безоценочного отношения к клиенту.</w:t>
      </w:r>
    </w:p>
    <w:p w:rsidR="00870EB6" w:rsidRDefault="00B44A7A" w:rsidP="00870EB6">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 xml:space="preserve">7. </w:t>
      </w:r>
      <w:r w:rsidR="00870EB6" w:rsidRPr="00B9383B">
        <w:rPr>
          <w:rFonts w:ascii="Times New Roman" w:hAnsi="Times New Roman"/>
          <w:b/>
          <w:bCs/>
          <w:sz w:val="30"/>
          <w:szCs w:val="30"/>
        </w:rPr>
        <w:t>Принцип профессиональной кооперации</w:t>
      </w:r>
    </w:p>
    <w:p w:rsidR="00B44A7A" w:rsidRPr="00870EB6" w:rsidRDefault="00B44A7A" w:rsidP="00130945">
      <w:pPr>
        <w:pStyle w:val="a7"/>
        <w:numPr>
          <w:ilvl w:val="0"/>
          <w:numId w:val="36"/>
        </w:numPr>
        <w:shd w:val="clear" w:color="auto" w:fill="FFFFFF"/>
        <w:tabs>
          <w:tab w:val="left" w:pos="993"/>
        </w:tabs>
        <w:spacing w:after="0" w:line="360" w:lineRule="auto"/>
        <w:ind w:left="0" w:firstLine="567"/>
        <w:jc w:val="both"/>
        <w:rPr>
          <w:rFonts w:ascii="Times New Roman" w:hAnsi="Times New Roman"/>
          <w:bCs/>
          <w:sz w:val="30"/>
          <w:szCs w:val="30"/>
        </w:rPr>
      </w:pPr>
      <w:r w:rsidRPr="00870EB6">
        <w:rPr>
          <w:rFonts w:ascii="Times New Roman" w:hAnsi="Times New Roman"/>
          <w:sz w:val="30"/>
          <w:szCs w:val="30"/>
        </w:rPr>
        <w:t>Работа психолога основывается н</w:t>
      </w:r>
      <w:r w:rsidR="00870EB6" w:rsidRPr="00870EB6">
        <w:rPr>
          <w:rFonts w:ascii="Times New Roman" w:hAnsi="Times New Roman"/>
          <w:sz w:val="30"/>
          <w:szCs w:val="30"/>
        </w:rPr>
        <w:t xml:space="preserve">а праве и обязанности проявлять уважение к другим специалистам и методам их работы независимо от </w:t>
      </w:r>
      <w:r w:rsidRPr="00870EB6">
        <w:rPr>
          <w:rFonts w:ascii="Times New Roman" w:hAnsi="Times New Roman"/>
          <w:sz w:val="30"/>
          <w:szCs w:val="30"/>
        </w:rPr>
        <w:t>собственных теоретических и методических предпочтений.</w:t>
      </w:r>
    </w:p>
    <w:p w:rsidR="00B44A7A" w:rsidRPr="00870EB6" w:rsidRDefault="00B44A7A" w:rsidP="00130945">
      <w:pPr>
        <w:pStyle w:val="a7"/>
        <w:numPr>
          <w:ilvl w:val="0"/>
          <w:numId w:val="36"/>
        </w:numPr>
        <w:shd w:val="clear" w:color="auto" w:fill="FFFFFF"/>
        <w:tabs>
          <w:tab w:val="left" w:pos="99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Психолог воздерживается от публичных</w:t>
      </w:r>
      <w:r w:rsidR="00870EB6" w:rsidRPr="00870EB6">
        <w:rPr>
          <w:rFonts w:ascii="Times New Roman" w:hAnsi="Times New Roman"/>
          <w:sz w:val="30"/>
          <w:szCs w:val="30"/>
        </w:rPr>
        <w:t xml:space="preserve"> оценок и замечаний о средствах </w:t>
      </w:r>
      <w:r w:rsidRPr="00870EB6">
        <w:rPr>
          <w:rFonts w:ascii="Times New Roman" w:hAnsi="Times New Roman"/>
          <w:sz w:val="30"/>
          <w:szCs w:val="30"/>
        </w:rPr>
        <w:t>и методах работы коллег в присутствии клиентов и обследуемых лиц.</w:t>
      </w:r>
    </w:p>
    <w:p w:rsidR="00B44A7A" w:rsidRPr="00870EB6" w:rsidRDefault="00B44A7A" w:rsidP="00130945">
      <w:pPr>
        <w:pStyle w:val="a7"/>
        <w:numPr>
          <w:ilvl w:val="0"/>
          <w:numId w:val="36"/>
        </w:numPr>
        <w:shd w:val="clear" w:color="auto" w:fill="FFFFFF"/>
        <w:tabs>
          <w:tab w:val="left" w:pos="993"/>
          <w:tab w:val="left" w:pos="1075"/>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Если этическое нарушение не мо</w:t>
      </w:r>
      <w:r w:rsidR="00870EB6" w:rsidRPr="00870EB6">
        <w:rPr>
          <w:rFonts w:ascii="Times New Roman" w:hAnsi="Times New Roman"/>
          <w:sz w:val="30"/>
          <w:szCs w:val="30"/>
        </w:rPr>
        <w:t xml:space="preserve">жет быть устранено неформальным путем, психолог может </w:t>
      </w:r>
      <w:r w:rsidRPr="00870EB6">
        <w:rPr>
          <w:rFonts w:ascii="Times New Roman" w:hAnsi="Times New Roman"/>
          <w:sz w:val="30"/>
          <w:szCs w:val="30"/>
        </w:rPr>
        <w:t>вы</w:t>
      </w:r>
      <w:r w:rsidR="00870EB6" w:rsidRPr="00870EB6">
        <w:rPr>
          <w:rFonts w:ascii="Times New Roman" w:hAnsi="Times New Roman"/>
          <w:sz w:val="30"/>
          <w:szCs w:val="30"/>
        </w:rPr>
        <w:t xml:space="preserve">нести проблему на  обсуждение методического объединения, в конфликтных ситуациях - на этическую комиссию </w:t>
      </w:r>
      <w:r w:rsidRPr="00870EB6">
        <w:rPr>
          <w:rFonts w:ascii="Times New Roman" w:hAnsi="Times New Roman"/>
          <w:sz w:val="30"/>
          <w:szCs w:val="30"/>
        </w:rPr>
        <w:t>регионального научно-методического совета</w:t>
      </w:r>
      <w:r w:rsidR="00870EB6" w:rsidRPr="00870EB6">
        <w:rPr>
          <w:rFonts w:ascii="Times New Roman" w:hAnsi="Times New Roman"/>
          <w:sz w:val="30"/>
          <w:szCs w:val="30"/>
        </w:rPr>
        <w:t xml:space="preserve"> службы практической психологии </w:t>
      </w:r>
      <w:r w:rsidRPr="00870EB6">
        <w:rPr>
          <w:rFonts w:ascii="Times New Roman" w:hAnsi="Times New Roman"/>
          <w:sz w:val="30"/>
          <w:szCs w:val="30"/>
        </w:rPr>
        <w:t>образования.</w:t>
      </w:r>
    </w:p>
    <w:p w:rsidR="00B44A7A" w:rsidRPr="00B9383B" w:rsidRDefault="00B44A7A" w:rsidP="00870EB6">
      <w:pPr>
        <w:shd w:val="clear" w:color="auto" w:fill="FFFFFF"/>
        <w:spacing w:after="0" w:line="360" w:lineRule="auto"/>
        <w:jc w:val="both"/>
        <w:rPr>
          <w:rFonts w:ascii="Times New Roman" w:hAnsi="Times New Roman"/>
          <w:b/>
          <w:bCs/>
          <w:sz w:val="30"/>
          <w:szCs w:val="30"/>
        </w:rPr>
      </w:pPr>
      <w:r w:rsidRPr="00B9383B">
        <w:rPr>
          <w:rFonts w:ascii="Times New Roman" w:hAnsi="Times New Roman"/>
          <w:b/>
          <w:bCs/>
          <w:sz w:val="30"/>
          <w:szCs w:val="30"/>
        </w:rPr>
        <w:t xml:space="preserve">8. </w:t>
      </w:r>
      <w:r w:rsidR="00870EB6" w:rsidRPr="00B9383B">
        <w:rPr>
          <w:rFonts w:ascii="Times New Roman" w:hAnsi="Times New Roman"/>
          <w:b/>
          <w:bCs/>
          <w:sz w:val="30"/>
          <w:szCs w:val="30"/>
        </w:rPr>
        <w:t>Принцип информирования клиента о целях и</w:t>
      </w:r>
      <w:r w:rsidR="00004754" w:rsidRPr="00B9383B">
        <w:rPr>
          <w:rFonts w:ascii="Times New Roman" w:hAnsi="Times New Roman"/>
          <w:b/>
          <w:bCs/>
          <w:sz w:val="30"/>
          <w:szCs w:val="30"/>
        </w:rPr>
        <w:t xml:space="preserve"> </w:t>
      </w:r>
      <w:r w:rsidR="00870EB6" w:rsidRPr="00B9383B">
        <w:rPr>
          <w:rFonts w:ascii="Times New Roman" w:hAnsi="Times New Roman"/>
          <w:b/>
          <w:bCs/>
          <w:sz w:val="30"/>
          <w:szCs w:val="30"/>
        </w:rPr>
        <w:t>результатах  обследования</w:t>
      </w:r>
    </w:p>
    <w:p w:rsidR="00B44A7A" w:rsidRPr="00870EB6" w:rsidRDefault="00B44A7A" w:rsidP="00130945">
      <w:pPr>
        <w:pStyle w:val="a7"/>
        <w:numPr>
          <w:ilvl w:val="0"/>
          <w:numId w:val="37"/>
        </w:numPr>
        <w:shd w:val="clear" w:color="auto" w:fill="FFFFFF"/>
        <w:tabs>
          <w:tab w:val="left" w:pos="101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Психолог информирует клиента о цел</w:t>
      </w:r>
      <w:r w:rsidR="00870EB6" w:rsidRPr="00870EB6">
        <w:rPr>
          <w:rFonts w:ascii="Times New Roman" w:hAnsi="Times New Roman"/>
          <w:sz w:val="30"/>
          <w:szCs w:val="30"/>
        </w:rPr>
        <w:t xml:space="preserve">ях и содержании психологической работы, проводимой с ним, применяемых методах и способах получения </w:t>
      </w:r>
      <w:r w:rsidRPr="00870EB6">
        <w:rPr>
          <w:rFonts w:ascii="Times New Roman" w:hAnsi="Times New Roman"/>
          <w:sz w:val="30"/>
          <w:szCs w:val="30"/>
        </w:rPr>
        <w:t xml:space="preserve">информации, чтобы клиент мог принять решение об участии в </w:t>
      </w:r>
      <w:r w:rsidR="00870EB6" w:rsidRPr="00870EB6">
        <w:rPr>
          <w:rFonts w:ascii="Times New Roman" w:hAnsi="Times New Roman"/>
          <w:sz w:val="30"/>
          <w:szCs w:val="30"/>
        </w:rPr>
        <w:t xml:space="preserve">этой работе. В </w:t>
      </w:r>
      <w:r w:rsidRPr="00870EB6">
        <w:rPr>
          <w:rFonts w:ascii="Times New Roman" w:hAnsi="Times New Roman"/>
          <w:sz w:val="30"/>
          <w:szCs w:val="30"/>
        </w:rPr>
        <w:t>случаях, когда психологическая процедура осу</w:t>
      </w:r>
      <w:r w:rsidR="00870EB6" w:rsidRPr="00870EB6">
        <w:rPr>
          <w:rFonts w:ascii="Times New Roman" w:hAnsi="Times New Roman"/>
          <w:sz w:val="30"/>
          <w:szCs w:val="30"/>
        </w:rPr>
        <w:t xml:space="preserve">ществляется с детьми до 16 лет, </w:t>
      </w:r>
      <w:r w:rsidRPr="00870EB6">
        <w:rPr>
          <w:rFonts w:ascii="Times New Roman" w:hAnsi="Times New Roman"/>
          <w:sz w:val="30"/>
          <w:szCs w:val="30"/>
        </w:rPr>
        <w:t>согласие на участие в ней ребенка до</w:t>
      </w:r>
      <w:r w:rsidR="00870EB6" w:rsidRPr="00870EB6">
        <w:rPr>
          <w:rFonts w:ascii="Times New Roman" w:hAnsi="Times New Roman"/>
          <w:sz w:val="30"/>
          <w:szCs w:val="30"/>
        </w:rPr>
        <w:t xml:space="preserve">лжны дать родители или лица, их </w:t>
      </w:r>
      <w:r w:rsidRPr="00870EB6">
        <w:rPr>
          <w:rFonts w:ascii="Times New Roman" w:hAnsi="Times New Roman"/>
          <w:sz w:val="30"/>
          <w:szCs w:val="30"/>
        </w:rPr>
        <w:t>заменяющие.</w:t>
      </w:r>
    </w:p>
    <w:p w:rsidR="00B44A7A" w:rsidRPr="00870EB6" w:rsidRDefault="00870EB6" w:rsidP="00130945">
      <w:pPr>
        <w:pStyle w:val="a7"/>
        <w:numPr>
          <w:ilvl w:val="0"/>
          <w:numId w:val="37"/>
        </w:numPr>
        <w:shd w:val="clear" w:color="auto" w:fill="FFFFFF"/>
        <w:tabs>
          <w:tab w:val="left" w:pos="1013"/>
          <w:tab w:val="left" w:pos="113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 xml:space="preserve">В процессе профессиональной деятельности психолог высказывает </w:t>
      </w:r>
      <w:r w:rsidR="00B44A7A" w:rsidRPr="00870EB6">
        <w:rPr>
          <w:rFonts w:ascii="Times New Roman" w:hAnsi="Times New Roman"/>
          <w:sz w:val="30"/>
          <w:szCs w:val="30"/>
        </w:rPr>
        <w:t>собственные суждения и оценивает разл</w:t>
      </w:r>
      <w:r w:rsidRPr="00870EB6">
        <w:rPr>
          <w:rFonts w:ascii="Times New Roman" w:hAnsi="Times New Roman"/>
          <w:sz w:val="30"/>
          <w:szCs w:val="30"/>
        </w:rPr>
        <w:t xml:space="preserve">ичные аспекты </w:t>
      </w:r>
      <w:r w:rsidRPr="00870EB6">
        <w:rPr>
          <w:rFonts w:ascii="Times New Roman" w:hAnsi="Times New Roman"/>
          <w:sz w:val="30"/>
          <w:szCs w:val="30"/>
        </w:rPr>
        <w:lastRenderedPageBreak/>
        <w:t xml:space="preserve">ситуации в форме, </w:t>
      </w:r>
      <w:r w:rsidR="00B44A7A" w:rsidRPr="00870EB6">
        <w:rPr>
          <w:rFonts w:ascii="Times New Roman" w:hAnsi="Times New Roman"/>
          <w:sz w:val="30"/>
          <w:szCs w:val="30"/>
        </w:rPr>
        <w:t>исключающей ограничение свободы клиента</w:t>
      </w:r>
      <w:r w:rsidRPr="00870EB6">
        <w:rPr>
          <w:rFonts w:ascii="Times New Roman" w:hAnsi="Times New Roman"/>
          <w:sz w:val="30"/>
          <w:szCs w:val="30"/>
        </w:rPr>
        <w:t xml:space="preserve"> в принятии им самостоятельного </w:t>
      </w:r>
      <w:r w:rsidR="00B44A7A" w:rsidRPr="00870EB6">
        <w:rPr>
          <w:rFonts w:ascii="Times New Roman" w:hAnsi="Times New Roman"/>
          <w:sz w:val="30"/>
          <w:szCs w:val="30"/>
        </w:rPr>
        <w:t>решения. В ходе работы по оказанию психо</w:t>
      </w:r>
      <w:r w:rsidRPr="00870EB6">
        <w:rPr>
          <w:rFonts w:ascii="Times New Roman" w:hAnsi="Times New Roman"/>
          <w:sz w:val="30"/>
          <w:szCs w:val="30"/>
        </w:rPr>
        <w:t xml:space="preserve">логической помощи должен строго </w:t>
      </w:r>
      <w:r w:rsidR="00B44A7A" w:rsidRPr="00870EB6">
        <w:rPr>
          <w:rFonts w:ascii="Times New Roman" w:hAnsi="Times New Roman"/>
          <w:sz w:val="30"/>
          <w:szCs w:val="30"/>
        </w:rPr>
        <w:t>соблюдаться принцип добровольности со стороны клиента.</w:t>
      </w:r>
    </w:p>
    <w:p w:rsidR="00B44A7A" w:rsidRPr="00870EB6" w:rsidRDefault="00B44A7A" w:rsidP="00130945">
      <w:pPr>
        <w:pStyle w:val="a7"/>
        <w:numPr>
          <w:ilvl w:val="0"/>
          <w:numId w:val="37"/>
        </w:numPr>
        <w:shd w:val="clear" w:color="auto" w:fill="FFFFFF"/>
        <w:tabs>
          <w:tab w:val="left" w:pos="101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Психолог должен информировать участников психологической работы о тех аспектах деятельности, которые могут повлиять на их решение участвовать (или не участвовать) в предстоящей работе: физический риск, дискомфорт, неприятный эмоциональный опыт и др.</w:t>
      </w:r>
    </w:p>
    <w:p w:rsidR="00870EB6" w:rsidRPr="00870EB6" w:rsidRDefault="00B44A7A" w:rsidP="00130945">
      <w:pPr>
        <w:pStyle w:val="a7"/>
        <w:numPr>
          <w:ilvl w:val="0"/>
          <w:numId w:val="37"/>
        </w:numPr>
        <w:shd w:val="clear" w:color="auto" w:fill="FFFFFF"/>
        <w:tabs>
          <w:tab w:val="left" w:pos="1013"/>
          <w:tab w:val="left" w:pos="1080"/>
          <w:tab w:val="left" w:pos="6014"/>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 xml:space="preserve">Для получения согласия клиента </w:t>
      </w:r>
      <w:r w:rsidR="00870EB6" w:rsidRPr="00870EB6">
        <w:rPr>
          <w:rFonts w:ascii="Times New Roman" w:hAnsi="Times New Roman"/>
          <w:sz w:val="30"/>
          <w:szCs w:val="30"/>
        </w:rPr>
        <w:t xml:space="preserve">на психологическую работу с ним </w:t>
      </w:r>
      <w:r w:rsidRPr="00870EB6">
        <w:rPr>
          <w:rFonts w:ascii="Times New Roman" w:hAnsi="Times New Roman"/>
          <w:sz w:val="30"/>
          <w:szCs w:val="30"/>
        </w:rPr>
        <w:t>психолог должен использовать понятн</w:t>
      </w:r>
      <w:r w:rsidR="00870EB6" w:rsidRPr="00870EB6">
        <w:rPr>
          <w:rFonts w:ascii="Times New Roman" w:hAnsi="Times New Roman"/>
          <w:sz w:val="30"/>
          <w:szCs w:val="30"/>
        </w:rPr>
        <w:t xml:space="preserve">ую терминологию и доступный для </w:t>
      </w:r>
      <w:r w:rsidRPr="00870EB6">
        <w:rPr>
          <w:rFonts w:ascii="Times New Roman" w:hAnsi="Times New Roman"/>
          <w:sz w:val="30"/>
          <w:szCs w:val="30"/>
        </w:rPr>
        <w:t>понимания клиента язык.</w:t>
      </w:r>
    </w:p>
    <w:p w:rsidR="00B44A7A" w:rsidRPr="00870EB6" w:rsidRDefault="00870EB6" w:rsidP="00130945">
      <w:pPr>
        <w:pStyle w:val="a7"/>
        <w:numPr>
          <w:ilvl w:val="0"/>
          <w:numId w:val="37"/>
        </w:numPr>
        <w:shd w:val="clear" w:color="auto" w:fill="FFFFFF"/>
        <w:tabs>
          <w:tab w:val="left" w:pos="1013"/>
          <w:tab w:val="left" w:pos="1080"/>
          <w:tab w:val="left" w:pos="6014"/>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 xml:space="preserve">Заключение по результатам обследования не должно носить </w:t>
      </w:r>
      <w:r w:rsidR="00B44A7A" w:rsidRPr="00870EB6">
        <w:rPr>
          <w:rFonts w:ascii="Times New Roman" w:hAnsi="Times New Roman"/>
          <w:sz w:val="30"/>
          <w:szCs w:val="30"/>
        </w:rPr>
        <w:t>категорический характер, оно может быть п</w:t>
      </w:r>
      <w:r w:rsidRPr="00870EB6">
        <w:rPr>
          <w:rFonts w:ascii="Times New Roman" w:hAnsi="Times New Roman"/>
          <w:sz w:val="30"/>
          <w:szCs w:val="30"/>
        </w:rPr>
        <w:t xml:space="preserve">редложено клиенту только в виде </w:t>
      </w:r>
      <w:r w:rsidR="00B44A7A" w:rsidRPr="00870EB6">
        <w:rPr>
          <w:rFonts w:ascii="Times New Roman" w:hAnsi="Times New Roman"/>
          <w:sz w:val="30"/>
          <w:szCs w:val="30"/>
        </w:rPr>
        <w:t xml:space="preserve">рекомендаций. Рекомендации должны быть </w:t>
      </w:r>
      <w:r w:rsidRPr="00870EB6">
        <w:rPr>
          <w:rFonts w:ascii="Times New Roman" w:hAnsi="Times New Roman"/>
          <w:sz w:val="30"/>
          <w:szCs w:val="30"/>
        </w:rPr>
        <w:t>четкими и не содержать заведомо невыполнимых условий.</w:t>
      </w:r>
    </w:p>
    <w:p w:rsidR="00B44A7A" w:rsidRDefault="00870EB6" w:rsidP="00130945">
      <w:pPr>
        <w:pStyle w:val="a7"/>
        <w:numPr>
          <w:ilvl w:val="0"/>
          <w:numId w:val="37"/>
        </w:numPr>
        <w:tabs>
          <w:tab w:val="left" w:pos="1013"/>
        </w:tabs>
        <w:spacing w:after="0" w:line="360" w:lineRule="auto"/>
        <w:ind w:left="0" w:firstLine="567"/>
        <w:jc w:val="both"/>
        <w:rPr>
          <w:rFonts w:ascii="Times New Roman" w:hAnsi="Times New Roman"/>
          <w:sz w:val="30"/>
          <w:szCs w:val="30"/>
        </w:rPr>
      </w:pPr>
      <w:r w:rsidRPr="00870EB6">
        <w:rPr>
          <w:rFonts w:ascii="Times New Roman" w:hAnsi="Times New Roman"/>
          <w:sz w:val="30"/>
          <w:szCs w:val="30"/>
        </w:rPr>
        <w:t xml:space="preserve">В </w:t>
      </w:r>
      <w:r w:rsidR="00B44A7A" w:rsidRPr="00870EB6">
        <w:rPr>
          <w:rFonts w:ascii="Times New Roman" w:hAnsi="Times New Roman"/>
          <w:sz w:val="30"/>
          <w:szCs w:val="30"/>
        </w:rPr>
        <w:t>ходе обследования психолог</w:t>
      </w:r>
      <w:r w:rsidRPr="00870EB6">
        <w:rPr>
          <w:rFonts w:ascii="Times New Roman" w:hAnsi="Times New Roman"/>
          <w:sz w:val="30"/>
          <w:szCs w:val="30"/>
        </w:rPr>
        <w:t xml:space="preserve"> должен выявлять и подчеркивать </w:t>
      </w:r>
      <w:r w:rsidR="00B44A7A" w:rsidRPr="00870EB6">
        <w:rPr>
          <w:rFonts w:ascii="Times New Roman" w:hAnsi="Times New Roman"/>
          <w:sz w:val="30"/>
          <w:szCs w:val="30"/>
        </w:rPr>
        <w:t>способности и возможности клиента.</w:t>
      </w:r>
    </w:p>
    <w:p w:rsidR="00410A98" w:rsidRPr="00410A98" w:rsidRDefault="00410A98" w:rsidP="00F978FA">
      <w:pPr>
        <w:spacing w:before="480" w:after="120" w:line="360" w:lineRule="auto"/>
        <w:jc w:val="both"/>
        <w:rPr>
          <w:rFonts w:ascii="Times New Roman" w:hAnsi="Times New Roman"/>
          <w:b/>
          <w:sz w:val="30"/>
          <w:szCs w:val="30"/>
        </w:rPr>
      </w:pPr>
      <w:r w:rsidRPr="00410A98">
        <w:rPr>
          <w:rFonts w:ascii="Times New Roman" w:hAnsi="Times New Roman"/>
          <w:b/>
          <w:sz w:val="30"/>
          <w:szCs w:val="30"/>
        </w:rPr>
        <w:t>1.8</w:t>
      </w:r>
      <w:r w:rsidRPr="00410A98">
        <w:rPr>
          <w:rFonts w:ascii="Times New Roman" w:hAnsi="Times New Roman"/>
          <w:b/>
          <w:sz w:val="30"/>
          <w:szCs w:val="30"/>
        </w:rPr>
        <w:tab/>
        <w:t>Ответственность педагога-психолога за нарушение прав работы с конфиденциальной информацией</w:t>
      </w:r>
    </w:p>
    <w:p w:rsidR="00B44A7A" w:rsidRPr="00B9383B" w:rsidRDefault="00B44A7A" w:rsidP="00130945">
      <w:pPr>
        <w:spacing w:after="0" w:line="360" w:lineRule="auto"/>
        <w:ind w:firstLine="567"/>
        <w:jc w:val="both"/>
        <w:rPr>
          <w:rFonts w:ascii="Times New Roman" w:hAnsi="Times New Roman"/>
          <w:sz w:val="30"/>
          <w:szCs w:val="30"/>
        </w:rPr>
      </w:pPr>
      <w:r w:rsidRPr="00B9383B">
        <w:rPr>
          <w:rFonts w:ascii="Times New Roman" w:hAnsi="Times New Roman"/>
          <w:sz w:val="30"/>
          <w:szCs w:val="30"/>
        </w:rPr>
        <w:t xml:space="preserve">Федеральный закон Российской Федерации </w:t>
      </w:r>
      <w:r w:rsidR="00675667">
        <w:rPr>
          <w:rFonts w:ascii="Times New Roman" w:hAnsi="Times New Roman"/>
          <w:sz w:val="30"/>
          <w:szCs w:val="30"/>
        </w:rPr>
        <w:t>от 29 декабря 2012 г. N 273-ФЗ «</w:t>
      </w:r>
      <w:r w:rsidRPr="00B9383B">
        <w:rPr>
          <w:rFonts w:ascii="Times New Roman" w:hAnsi="Times New Roman"/>
          <w:sz w:val="30"/>
          <w:szCs w:val="30"/>
        </w:rPr>
        <w:t>Об обр</w:t>
      </w:r>
      <w:r w:rsidR="00675667">
        <w:rPr>
          <w:rFonts w:ascii="Times New Roman" w:hAnsi="Times New Roman"/>
          <w:sz w:val="30"/>
          <w:szCs w:val="30"/>
        </w:rPr>
        <w:t>азовании в Российской Федерации», ст. 42 п. 3. «</w:t>
      </w:r>
      <w:r w:rsidRPr="00B9383B">
        <w:rPr>
          <w:rFonts w:ascii="Times New Roman" w:hAnsi="Times New Roman"/>
          <w:sz w:val="30"/>
          <w:szCs w:val="30"/>
        </w:rPr>
        <w:t>Психолого-педагогическая, медицинская и социальная помощь оказывается детям на основании заявления или согласия в письменной форме их родит</w:t>
      </w:r>
      <w:r w:rsidR="00675667">
        <w:rPr>
          <w:rFonts w:ascii="Times New Roman" w:hAnsi="Times New Roman"/>
          <w:sz w:val="30"/>
          <w:szCs w:val="30"/>
        </w:rPr>
        <w:t>елей (законных представителей)».</w:t>
      </w:r>
    </w:p>
    <w:p w:rsidR="0077239C" w:rsidRPr="00B9383B"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Виды охраняемой законом информации Нормы федерального законодательства, устанавливающие запреты и требования при работе с </w:t>
      </w:r>
      <w:r w:rsidRPr="00B9383B">
        <w:rPr>
          <w:rFonts w:ascii="Times New Roman" w:eastAsia="Times New Roman" w:hAnsi="Times New Roman"/>
          <w:sz w:val="30"/>
          <w:szCs w:val="30"/>
          <w:lang w:eastAsia="ru-RU"/>
        </w:rPr>
        <w:lastRenderedPageBreak/>
        <w:t>информацией о гражданах и их семьях, основаны на Конституции Российской Федерации (далее – Конституция</w:t>
      </w:r>
      <w:r w:rsidR="00675667">
        <w:rPr>
          <w:rFonts w:ascii="Times New Roman" w:eastAsia="Times New Roman" w:hAnsi="Times New Roman"/>
          <w:sz w:val="30"/>
          <w:szCs w:val="30"/>
          <w:lang w:eastAsia="ru-RU"/>
        </w:rPr>
        <w:t xml:space="preserve"> РФ). Она предусматривает, что «</w:t>
      </w:r>
      <w:r w:rsidRPr="00B9383B">
        <w:rPr>
          <w:rFonts w:ascii="Times New Roman" w:eastAsia="Times New Roman" w:hAnsi="Times New Roman"/>
          <w:sz w:val="30"/>
          <w:szCs w:val="30"/>
          <w:lang w:eastAsia="ru-RU"/>
        </w:rPr>
        <w:t>каждый имеет право на неприкосновенность частной жизни, личную и семейную тайну, защ</w:t>
      </w:r>
      <w:r w:rsidR="00675667">
        <w:rPr>
          <w:rFonts w:ascii="Times New Roman" w:eastAsia="Times New Roman" w:hAnsi="Times New Roman"/>
          <w:sz w:val="30"/>
          <w:szCs w:val="30"/>
          <w:lang w:eastAsia="ru-RU"/>
        </w:rPr>
        <w:t>иту своей чести и доброго имени»</w:t>
      </w:r>
      <w:r w:rsidRPr="00B9383B">
        <w:rPr>
          <w:rFonts w:ascii="Times New Roman" w:eastAsia="Times New Roman" w:hAnsi="Times New Roman"/>
          <w:sz w:val="30"/>
          <w:szCs w:val="30"/>
          <w:lang w:eastAsia="ru-RU"/>
        </w:rPr>
        <w:t xml:space="preserve"> (ст. 23 Конституции РФ). Конфиденциальность – обязательное для соблюдения оператором или иным получившим доступ к персональным данным лицом требование не допускать их распространения без согласия субъекта персональных данных или наличия иного законного основания. Федеральное законодательство определяет разные виды сведений, которые подлежат правовой охране и защите и, таким образом, составляют ту или иную тайну. Но непосредственное отношение к работе педагога-психолога имеют только некоторые из них. В частности, это полученные в связи с выполнением трудовых обязанностей сведения о личной и семейной жизни, персональные данные о воспитанниках и членах их семей, а также информация об их психическом состоянии. </w:t>
      </w:r>
    </w:p>
    <w:p w:rsidR="0077239C" w:rsidRPr="00B9383B" w:rsidRDefault="00675667" w:rsidP="00130945">
      <w:pPr>
        <w:spacing w:after="0" w:line="360" w:lineRule="auto"/>
        <w:ind w:firstLine="567"/>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Персональными данными является «</w:t>
      </w:r>
      <w:r w:rsidR="00B44A7A" w:rsidRPr="00B9383B">
        <w:rPr>
          <w:rFonts w:ascii="Times New Roman" w:eastAsia="Times New Roman" w:hAnsi="Times New Roman"/>
          <w:sz w:val="30"/>
          <w:szCs w:val="30"/>
          <w:lang w:eastAsia="ru-RU"/>
        </w:rPr>
        <w:t xml:space="preserve">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w:t>
      </w:r>
      <w:r>
        <w:rPr>
          <w:rFonts w:ascii="Times New Roman" w:eastAsia="Times New Roman" w:hAnsi="Times New Roman"/>
          <w:sz w:val="30"/>
          <w:szCs w:val="30"/>
          <w:lang w:eastAsia="ru-RU"/>
        </w:rPr>
        <w:t>другая информация»</w:t>
      </w:r>
      <w:r w:rsidR="00B44A7A" w:rsidRPr="00B9383B">
        <w:rPr>
          <w:rFonts w:ascii="Times New Roman" w:eastAsia="Times New Roman" w:hAnsi="Times New Roman"/>
          <w:sz w:val="30"/>
          <w:szCs w:val="30"/>
          <w:lang w:eastAsia="ru-RU"/>
        </w:rPr>
        <w:t xml:space="preserve"> (ст. 3 Федерального</w:t>
      </w:r>
      <w:r>
        <w:rPr>
          <w:rFonts w:ascii="Times New Roman" w:eastAsia="Times New Roman" w:hAnsi="Times New Roman"/>
          <w:sz w:val="30"/>
          <w:szCs w:val="30"/>
          <w:lang w:eastAsia="ru-RU"/>
        </w:rPr>
        <w:t xml:space="preserve"> закона от 27.07.2006 № 152-ФЗ «О персональных данных»</w:t>
      </w:r>
      <w:r w:rsidR="00B44A7A" w:rsidRPr="00B9383B">
        <w:rPr>
          <w:rFonts w:ascii="Times New Roman" w:eastAsia="Times New Roman" w:hAnsi="Times New Roman"/>
          <w:sz w:val="30"/>
          <w:szCs w:val="30"/>
          <w:lang w:eastAsia="ru-RU"/>
        </w:rPr>
        <w:t>; далее – Закон № 152-ФЗ).</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Требования к работе с конфиденциальной информацией</w:t>
      </w:r>
      <w:r w:rsidR="00F978FA">
        <w:rPr>
          <w:rFonts w:ascii="Times New Roman" w:eastAsia="Times New Roman" w:hAnsi="Times New Roman"/>
          <w:sz w:val="30"/>
          <w:szCs w:val="30"/>
          <w:lang w:eastAsia="ru-RU"/>
        </w:rPr>
        <w:t>.</w:t>
      </w:r>
      <w:r w:rsidRPr="00B9383B">
        <w:rPr>
          <w:rFonts w:ascii="Times New Roman" w:eastAsia="Times New Roman" w:hAnsi="Times New Roman"/>
          <w:sz w:val="30"/>
          <w:szCs w:val="30"/>
          <w:lang w:eastAsia="ru-RU"/>
        </w:rPr>
        <w:t xml:space="preserve"> Правила работы с информацией конфиденциального характера определяются федеральными законами и детализируются в локальных нормативных актах</w:t>
      </w:r>
      <w:r w:rsidR="00675667">
        <w:rPr>
          <w:rFonts w:ascii="Times New Roman" w:eastAsia="Times New Roman" w:hAnsi="Times New Roman"/>
          <w:sz w:val="30"/>
          <w:szCs w:val="30"/>
          <w:lang w:eastAsia="ru-RU"/>
        </w:rPr>
        <w:t xml:space="preserve"> работодателя. Образовательные учреждения </w:t>
      </w:r>
      <w:r w:rsidRPr="00B9383B">
        <w:rPr>
          <w:rFonts w:ascii="Times New Roman" w:eastAsia="Times New Roman" w:hAnsi="Times New Roman"/>
          <w:sz w:val="30"/>
          <w:szCs w:val="30"/>
          <w:lang w:eastAsia="ru-RU"/>
        </w:rPr>
        <w:t xml:space="preserve">должны иметь такие </w:t>
      </w:r>
      <w:r w:rsidRPr="00B9383B">
        <w:rPr>
          <w:rFonts w:ascii="Times New Roman" w:eastAsia="Times New Roman" w:hAnsi="Times New Roman"/>
          <w:sz w:val="30"/>
          <w:szCs w:val="30"/>
          <w:lang w:eastAsia="ru-RU"/>
        </w:rPr>
        <w:lastRenderedPageBreak/>
        <w:t>локальные акты, а принятые на работу педагоги-психологи – быть ознакомлены с ними под роспись. Общие правила работы с конфиденциальной информацией содержит Федеральны</w:t>
      </w:r>
      <w:r w:rsidR="00675667">
        <w:rPr>
          <w:rFonts w:ascii="Times New Roman" w:eastAsia="Times New Roman" w:hAnsi="Times New Roman"/>
          <w:sz w:val="30"/>
          <w:szCs w:val="30"/>
          <w:lang w:eastAsia="ru-RU"/>
        </w:rPr>
        <w:t>й закон от 27.07.2006 № 149-ФЗ «</w:t>
      </w:r>
      <w:r w:rsidRPr="00B9383B">
        <w:rPr>
          <w:rFonts w:ascii="Times New Roman" w:eastAsia="Times New Roman" w:hAnsi="Times New Roman"/>
          <w:sz w:val="30"/>
          <w:szCs w:val="30"/>
          <w:lang w:eastAsia="ru-RU"/>
        </w:rPr>
        <w:t>Об информации, информационных технологиях и о защите инфор</w:t>
      </w:r>
      <w:r w:rsidR="00675667">
        <w:rPr>
          <w:rFonts w:ascii="Times New Roman" w:eastAsia="Times New Roman" w:hAnsi="Times New Roman"/>
          <w:sz w:val="30"/>
          <w:szCs w:val="30"/>
          <w:lang w:eastAsia="ru-RU"/>
        </w:rPr>
        <w:t>мации»</w:t>
      </w:r>
      <w:r w:rsidRPr="00B9383B">
        <w:rPr>
          <w:rFonts w:ascii="Times New Roman" w:eastAsia="Times New Roman" w:hAnsi="Times New Roman"/>
          <w:sz w:val="30"/>
          <w:szCs w:val="30"/>
          <w:lang w:eastAsia="ru-RU"/>
        </w:rPr>
        <w:t xml:space="preserve"> (далее – Закон № 149-ФЗ). Этим законом устанавливается недопустимость сбора, хранения, использования и распространения информации о частно</w:t>
      </w:r>
      <w:r w:rsidR="00675667">
        <w:rPr>
          <w:rFonts w:ascii="Times New Roman" w:eastAsia="Times New Roman" w:hAnsi="Times New Roman"/>
          <w:sz w:val="30"/>
          <w:szCs w:val="30"/>
          <w:lang w:eastAsia="ru-RU"/>
        </w:rPr>
        <w:t>й жизни лица без его согласия. «</w:t>
      </w:r>
      <w:r w:rsidRPr="00B9383B">
        <w:rPr>
          <w:rFonts w:ascii="Times New Roman" w:eastAsia="Times New Roman" w:hAnsi="Times New Roman"/>
          <w:sz w:val="30"/>
          <w:szCs w:val="30"/>
          <w:lang w:eastAsia="ru-RU"/>
        </w:rPr>
        <w:t>Запрещается требовать от гражданина (физического лица) предоставления информации о его частной жизни, в том числе информации, составляющей личную или семейную тайну, и получать такую информацию помимо воли гражданина (физического лица), если иное не пред</w:t>
      </w:r>
      <w:r w:rsidR="00675667">
        <w:rPr>
          <w:rFonts w:ascii="Times New Roman" w:eastAsia="Times New Roman" w:hAnsi="Times New Roman"/>
          <w:sz w:val="30"/>
          <w:szCs w:val="30"/>
          <w:lang w:eastAsia="ru-RU"/>
        </w:rPr>
        <w:t>усмотрено федеральными законами»</w:t>
      </w:r>
      <w:r w:rsidRPr="00B9383B">
        <w:rPr>
          <w:rFonts w:ascii="Times New Roman" w:eastAsia="Times New Roman" w:hAnsi="Times New Roman"/>
          <w:sz w:val="30"/>
          <w:szCs w:val="30"/>
          <w:lang w:eastAsia="ru-RU"/>
        </w:rPr>
        <w:t xml:space="preserve"> (п. 8 ст. 9 Закона № 149-ФЗ). Обработка персональных данных – действия, включающие сбор, систематизацию, накопление, хранение, уточнение (обновление, изменение), использование, распространение (в т. ч. передачу), обезличивание, блокирование, уничтожение персональных данных. Правила сбора, хранения и уничтожения персональных данных устанавливает Закон № 152-ФЗ и об</w:t>
      </w:r>
      <w:r w:rsidR="00675667">
        <w:rPr>
          <w:rFonts w:ascii="Times New Roman" w:eastAsia="Times New Roman" w:hAnsi="Times New Roman"/>
          <w:sz w:val="30"/>
          <w:szCs w:val="30"/>
          <w:lang w:eastAsia="ru-RU"/>
        </w:rPr>
        <w:t>означает эти действия термином «обработка персональных данных»</w:t>
      </w:r>
      <w:r w:rsidRPr="00B9383B">
        <w:rPr>
          <w:rFonts w:ascii="Times New Roman" w:eastAsia="Times New Roman" w:hAnsi="Times New Roman"/>
          <w:sz w:val="30"/>
          <w:szCs w:val="30"/>
          <w:lang w:eastAsia="ru-RU"/>
        </w:rPr>
        <w:t>.</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Значимым для работы педагога-психолога являются требования Закона № 152-ФЗ об обезличивании персональных данных, под которым </w:t>
      </w:r>
      <w:r w:rsidR="00675667">
        <w:rPr>
          <w:rFonts w:ascii="Times New Roman" w:eastAsia="Times New Roman" w:hAnsi="Times New Roman"/>
          <w:sz w:val="30"/>
          <w:szCs w:val="30"/>
          <w:lang w:eastAsia="ru-RU"/>
        </w:rPr>
        <w:t>понимаются «</w:t>
      </w:r>
      <w:r w:rsidRPr="00B9383B">
        <w:rPr>
          <w:rFonts w:ascii="Times New Roman" w:eastAsia="Times New Roman" w:hAnsi="Times New Roman"/>
          <w:sz w:val="30"/>
          <w:szCs w:val="30"/>
          <w:lang w:eastAsia="ru-RU"/>
        </w:rPr>
        <w:t>действия, в результате которых невозможно определить принадлежность персональных данных конкретно</w:t>
      </w:r>
      <w:r w:rsidR="00675667">
        <w:rPr>
          <w:rFonts w:ascii="Times New Roman" w:eastAsia="Times New Roman" w:hAnsi="Times New Roman"/>
          <w:sz w:val="30"/>
          <w:szCs w:val="30"/>
          <w:lang w:eastAsia="ru-RU"/>
        </w:rPr>
        <w:t>му субъекту персональных данных»</w:t>
      </w:r>
      <w:r w:rsidRPr="00B9383B">
        <w:rPr>
          <w:rFonts w:ascii="Times New Roman" w:eastAsia="Times New Roman" w:hAnsi="Times New Roman"/>
          <w:sz w:val="30"/>
          <w:szCs w:val="30"/>
          <w:lang w:eastAsia="ru-RU"/>
        </w:rPr>
        <w:t xml:space="preserve">. Условие об обезличивании является обязательным при использования персональных данных для статистических и научных целей без согласия их обладателей (п. 2 ст. 6 Закона № 152-ФЗ), поскольку при обезличивании данные утрачивают </w:t>
      </w:r>
      <w:r w:rsidRPr="00B9383B">
        <w:rPr>
          <w:rFonts w:ascii="Times New Roman" w:eastAsia="Times New Roman" w:hAnsi="Times New Roman"/>
          <w:sz w:val="30"/>
          <w:szCs w:val="30"/>
          <w:lang w:eastAsia="ru-RU"/>
        </w:rPr>
        <w:lastRenderedPageBreak/>
        <w:t>свою конфиденциальность</w:t>
      </w:r>
      <w:r w:rsidR="00675667">
        <w:rPr>
          <w:rFonts w:ascii="Times New Roman" w:eastAsia="Times New Roman" w:hAnsi="Times New Roman"/>
          <w:sz w:val="30"/>
          <w:szCs w:val="30"/>
          <w:lang w:eastAsia="ru-RU"/>
        </w:rPr>
        <w:t xml:space="preserve"> </w:t>
      </w:r>
      <w:r w:rsidRPr="00B9383B">
        <w:rPr>
          <w:rFonts w:ascii="Times New Roman" w:eastAsia="Times New Roman" w:hAnsi="Times New Roman"/>
          <w:sz w:val="30"/>
          <w:szCs w:val="30"/>
          <w:lang w:eastAsia="ru-RU"/>
        </w:rPr>
        <w:t xml:space="preserve">(ст. 7 Закона № 152-ФЗ), а их обработка более не требует получения согласия от обладателей. Также не менее значимы правила о соответствии объема и характера персональных данных целям их обработки и полномочиям оператора, о недопустимости </w:t>
      </w:r>
      <w:r w:rsidR="00675667">
        <w:rPr>
          <w:rFonts w:ascii="Times New Roman" w:eastAsia="Times New Roman" w:hAnsi="Times New Roman"/>
          <w:sz w:val="30"/>
          <w:szCs w:val="30"/>
          <w:lang w:eastAsia="ru-RU"/>
        </w:rPr>
        <w:t>обработки персональных данных, «</w:t>
      </w:r>
      <w:r w:rsidRPr="00B9383B">
        <w:rPr>
          <w:rFonts w:ascii="Times New Roman" w:eastAsia="Times New Roman" w:hAnsi="Times New Roman"/>
          <w:sz w:val="30"/>
          <w:szCs w:val="30"/>
          <w:lang w:eastAsia="ru-RU"/>
        </w:rPr>
        <w:t>избыточных по отношени</w:t>
      </w:r>
      <w:r w:rsidR="00675667">
        <w:rPr>
          <w:rFonts w:ascii="Times New Roman" w:eastAsia="Times New Roman" w:hAnsi="Times New Roman"/>
          <w:sz w:val="30"/>
          <w:szCs w:val="30"/>
          <w:lang w:eastAsia="ru-RU"/>
        </w:rPr>
        <w:t>ю к целям, заявленным при сборе»</w:t>
      </w:r>
      <w:r w:rsidRPr="00B9383B">
        <w:rPr>
          <w:rFonts w:ascii="Times New Roman" w:eastAsia="Times New Roman" w:hAnsi="Times New Roman"/>
          <w:sz w:val="30"/>
          <w:szCs w:val="30"/>
          <w:lang w:eastAsia="ru-RU"/>
        </w:rPr>
        <w:t>. Персональ</w:t>
      </w:r>
      <w:r w:rsidR="00675667">
        <w:rPr>
          <w:rFonts w:ascii="Times New Roman" w:eastAsia="Times New Roman" w:hAnsi="Times New Roman"/>
          <w:sz w:val="30"/>
          <w:szCs w:val="30"/>
          <w:lang w:eastAsia="ru-RU"/>
        </w:rPr>
        <w:t>ные данные должны храниться не «</w:t>
      </w:r>
      <w:r w:rsidRPr="00B9383B">
        <w:rPr>
          <w:rFonts w:ascii="Times New Roman" w:eastAsia="Times New Roman" w:hAnsi="Times New Roman"/>
          <w:sz w:val="30"/>
          <w:szCs w:val="30"/>
          <w:lang w:eastAsia="ru-RU"/>
        </w:rPr>
        <w:t xml:space="preserve">дольше, чем </w:t>
      </w:r>
      <w:r w:rsidR="00675667">
        <w:rPr>
          <w:rFonts w:ascii="Times New Roman" w:eastAsia="Times New Roman" w:hAnsi="Times New Roman"/>
          <w:sz w:val="30"/>
          <w:szCs w:val="30"/>
          <w:lang w:eastAsia="ru-RU"/>
        </w:rPr>
        <w:t>этого требуют цели их обработки»</w:t>
      </w:r>
      <w:r w:rsidRPr="00B9383B">
        <w:rPr>
          <w:rFonts w:ascii="Times New Roman" w:eastAsia="Times New Roman" w:hAnsi="Times New Roman"/>
          <w:sz w:val="30"/>
          <w:szCs w:val="30"/>
          <w:lang w:eastAsia="ru-RU"/>
        </w:rPr>
        <w:t>, и подлежат уничтожению по достижении этих целей или в случае утраты необходимости в их достижении (ст. 5 и 6 Закона № 152-ФЗ). Закон № 152-ФЗ устанавливает общее правило – получение согласия на обработку персональных данных от их обладателей (субъектов), а в случае если обладателями таких данных являются недееспособные лица (например, несовершеннолетние воспитанники) – получение согласия в письменной форме от их законных представителей (родителей, опекунов и других лиц, их заменяющих). Однако если обработка персональных данных осуществляется с целью исполнения договора, одной из сторон которого является субъект персональных данных, то согласия не требуется. Таким договором может признаваться образовательный договор, т. е. договорные отношения с родителями, возникающие в св</w:t>
      </w:r>
      <w:r w:rsidR="0077239C" w:rsidRPr="00B9383B">
        <w:rPr>
          <w:rFonts w:ascii="Times New Roman" w:eastAsia="Times New Roman" w:hAnsi="Times New Roman"/>
          <w:sz w:val="30"/>
          <w:szCs w:val="30"/>
          <w:lang w:eastAsia="ru-RU"/>
        </w:rPr>
        <w:t>язи с приемом ребенка</w:t>
      </w:r>
      <w:r w:rsidRPr="00B9383B">
        <w:rPr>
          <w:rFonts w:ascii="Times New Roman" w:eastAsia="Times New Roman" w:hAnsi="Times New Roman"/>
          <w:sz w:val="30"/>
          <w:szCs w:val="30"/>
          <w:lang w:eastAsia="ru-RU"/>
        </w:rPr>
        <w:t xml:space="preserve">. </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В особую категорию</w:t>
      </w:r>
      <w:r w:rsidR="00675667">
        <w:rPr>
          <w:rFonts w:ascii="Times New Roman" w:eastAsia="Times New Roman" w:hAnsi="Times New Roman"/>
          <w:sz w:val="30"/>
          <w:szCs w:val="30"/>
          <w:lang w:eastAsia="ru-RU"/>
        </w:rPr>
        <w:t xml:space="preserve"> выделяются данные, касающиеся «</w:t>
      </w:r>
      <w:r w:rsidRPr="00B9383B">
        <w:rPr>
          <w:rFonts w:ascii="Times New Roman" w:eastAsia="Times New Roman" w:hAnsi="Times New Roman"/>
          <w:sz w:val="30"/>
          <w:szCs w:val="30"/>
          <w:lang w:eastAsia="ru-RU"/>
        </w:rPr>
        <w:t>расовой, национальной принадлежности, политических взглядов, религиозных или философских убеждений, состояния здоровья, интимной</w:t>
      </w:r>
      <w:r w:rsidR="00675667">
        <w:rPr>
          <w:rFonts w:ascii="Times New Roman" w:eastAsia="Times New Roman" w:hAnsi="Times New Roman"/>
          <w:sz w:val="30"/>
          <w:szCs w:val="30"/>
          <w:lang w:eastAsia="ru-RU"/>
        </w:rPr>
        <w:t xml:space="preserve"> жизни»</w:t>
      </w:r>
      <w:r w:rsidRPr="00B9383B">
        <w:rPr>
          <w:rFonts w:ascii="Times New Roman" w:eastAsia="Times New Roman" w:hAnsi="Times New Roman"/>
          <w:sz w:val="30"/>
          <w:szCs w:val="30"/>
          <w:lang w:eastAsia="ru-RU"/>
        </w:rPr>
        <w:t xml:space="preserve"> (ст. 10 Закона № 152-ФЗ). Обработка таких данных допускается в случае, если от их обладателя (его законного представителя) получено разрешение по установленной форме (п. 4 ст. 9 Закона № 152-ФЗ). Согласия не требу</w:t>
      </w:r>
      <w:r w:rsidR="00675667">
        <w:rPr>
          <w:rFonts w:ascii="Times New Roman" w:eastAsia="Times New Roman" w:hAnsi="Times New Roman"/>
          <w:sz w:val="30"/>
          <w:szCs w:val="30"/>
          <w:lang w:eastAsia="ru-RU"/>
        </w:rPr>
        <w:t>ется, если персональные данные «</w:t>
      </w:r>
      <w:r w:rsidRPr="00B9383B">
        <w:rPr>
          <w:rFonts w:ascii="Times New Roman" w:eastAsia="Times New Roman" w:hAnsi="Times New Roman"/>
          <w:sz w:val="30"/>
          <w:szCs w:val="30"/>
          <w:lang w:eastAsia="ru-RU"/>
        </w:rPr>
        <w:t xml:space="preserve">относятся к состоянию здоровья субъекта персональных данных и их обработка необходима для защиты </w:t>
      </w:r>
      <w:r w:rsidRPr="00B9383B">
        <w:rPr>
          <w:rFonts w:ascii="Times New Roman" w:eastAsia="Times New Roman" w:hAnsi="Times New Roman"/>
          <w:sz w:val="30"/>
          <w:szCs w:val="30"/>
          <w:lang w:eastAsia="ru-RU"/>
        </w:rPr>
        <w:lastRenderedPageBreak/>
        <w:t>его жизни, здоровья или иных жизненно важных интересов либо жизни, здоровья или иных жизненно важных интересов других лиц, и получение согласия субъекта персональ</w:t>
      </w:r>
      <w:r w:rsidR="00675667">
        <w:rPr>
          <w:rFonts w:ascii="Times New Roman" w:eastAsia="Times New Roman" w:hAnsi="Times New Roman"/>
          <w:sz w:val="30"/>
          <w:szCs w:val="30"/>
          <w:lang w:eastAsia="ru-RU"/>
        </w:rPr>
        <w:t>ных данных невозможно»</w:t>
      </w:r>
      <w:r w:rsidRPr="00B9383B">
        <w:rPr>
          <w:rFonts w:ascii="Times New Roman" w:eastAsia="Times New Roman" w:hAnsi="Times New Roman"/>
          <w:sz w:val="30"/>
          <w:szCs w:val="30"/>
          <w:lang w:eastAsia="ru-RU"/>
        </w:rPr>
        <w:t xml:space="preserve">. Под иными жизненно важными интересами может пониматься и право на образование. По нашему мнению, очевидное и существенное нарушение такого права позволяет обработку указанной категории данных без письменного согласия родителей (законных представителей) воспитанника. </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Не требуется согласия от субъекта персональных данных (его законных представителей) в случае, если данные являются общедоступными, т. е. размещены в справочниках, адресных книгах и т. п. В соответствии с законодательством о здравоохранении, допускается предоставление сведений, составляющих врачебную тайну, без согласия гражданина (его законного представителя) при оказании помощи несовершеннолетнему в возрасте до 15 лет для информирования его родителей или законных представителей, а также при наличии оснований, позволяющих полагать, что вред здоровью гражданина причинен в результате противоправных действий, в т. ч. со стороны родителей (ст. 61 Основ законодательства РФ об охране здоровья граждан). </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Федеральным законодательством, регламентирующим работу с информацией и персональными данными, устанавливается, что лица, виновные в нарушении требований этих законов несут административную, уголовную, дисциплинарную, гражданско-правовую и иную ответственность. Административная ответственность Согласно Кодексу Российской Федерации об административных правонарушениях (далее – КоАП РФ) применение мер административной ответс</w:t>
      </w:r>
      <w:r w:rsidR="00675667">
        <w:rPr>
          <w:rFonts w:ascii="Times New Roman" w:eastAsia="Times New Roman" w:hAnsi="Times New Roman"/>
          <w:sz w:val="30"/>
          <w:szCs w:val="30"/>
          <w:lang w:eastAsia="ru-RU"/>
        </w:rPr>
        <w:t>твенности предусматривается за «</w:t>
      </w:r>
      <w:r w:rsidRPr="00B9383B">
        <w:rPr>
          <w:rFonts w:ascii="Times New Roman" w:eastAsia="Times New Roman" w:hAnsi="Times New Roman"/>
          <w:sz w:val="30"/>
          <w:szCs w:val="30"/>
          <w:lang w:eastAsia="ru-RU"/>
        </w:rPr>
        <w:t>разглашение инф</w:t>
      </w:r>
      <w:r w:rsidR="00675667">
        <w:rPr>
          <w:rFonts w:ascii="Times New Roman" w:eastAsia="Times New Roman" w:hAnsi="Times New Roman"/>
          <w:sz w:val="30"/>
          <w:szCs w:val="30"/>
          <w:lang w:eastAsia="ru-RU"/>
        </w:rPr>
        <w:t xml:space="preserve">ормации с ограниченным </w:t>
      </w:r>
      <w:r w:rsidR="00675667">
        <w:rPr>
          <w:rFonts w:ascii="Times New Roman" w:eastAsia="Times New Roman" w:hAnsi="Times New Roman"/>
          <w:sz w:val="30"/>
          <w:szCs w:val="30"/>
          <w:lang w:eastAsia="ru-RU"/>
        </w:rPr>
        <w:lastRenderedPageBreak/>
        <w:t>доступом»</w:t>
      </w:r>
      <w:r w:rsidRPr="00B9383B">
        <w:rPr>
          <w:rFonts w:ascii="Times New Roman" w:eastAsia="Times New Roman" w:hAnsi="Times New Roman"/>
          <w:sz w:val="30"/>
          <w:szCs w:val="30"/>
          <w:lang w:eastAsia="ru-RU"/>
        </w:rPr>
        <w:t xml:space="preserve">. Разглашение информации, доступ к которой ограничен федеральным законом, лицом, получившим доступ к такой информации в связи с исполнением служебных или профессиональных обязанностей, наказывается наложением административного штрафа на граждан в размере от 500 до 1000 руб. (ст. 13.14 КоАП РФ). </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Дело об административном правонарушении по ст. 13.14 вправе возбудить прокурор. Протокол о правонарушении составляется должностным лицом органа внутренних дел (милиции) и передается на рассмотрение судьи, который и выносит постановление о наложении штрафа. Следует отметить, что доступ к персональным данным граждан ограничивается упомянутым выше Законом № 152-ФЗ. На основании указанного закона персональные данные </w:t>
      </w:r>
      <w:r w:rsidR="0077239C" w:rsidRPr="00B9383B">
        <w:rPr>
          <w:rFonts w:ascii="Times New Roman" w:eastAsia="Times New Roman" w:hAnsi="Times New Roman"/>
          <w:sz w:val="30"/>
          <w:szCs w:val="30"/>
          <w:lang w:eastAsia="ru-RU"/>
        </w:rPr>
        <w:t>учащихся</w:t>
      </w:r>
      <w:r w:rsidRPr="00B9383B">
        <w:rPr>
          <w:rFonts w:ascii="Times New Roman" w:eastAsia="Times New Roman" w:hAnsi="Times New Roman"/>
          <w:sz w:val="30"/>
          <w:szCs w:val="30"/>
          <w:lang w:eastAsia="ru-RU"/>
        </w:rPr>
        <w:t xml:space="preserve"> относят</w:t>
      </w:r>
      <w:r w:rsidR="00675667">
        <w:rPr>
          <w:rFonts w:ascii="Times New Roman" w:eastAsia="Times New Roman" w:hAnsi="Times New Roman"/>
          <w:sz w:val="30"/>
          <w:szCs w:val="30"/>
          <w:lang w:eastAsia="ru-RU"/>
        </w:rPr>
        <w:t>ся, по терминологии КоАП РФ, к «</w:t>
      </w:r>
      <w:r w:rsidRPr="00B9383B">
        <w:rPr>
          <w:rFonts w:ascii="Times New Roman" w:eastAsia="Times New Roman" w:hAnsi="Times New Roman"/>
          <w:sz w:val="30"/>
          <w:szCs w:val="30"/>
          <w:lang w:eastAsia="ru-RU"/>
        </w:rPr>
        <w:t>информации с ограниченным дос</w:t>
      </w:r>
      <w:r w:rsidR="00675667">
        <w:rPr>
          <w:rFonts w:ascii="Times New Roman" w:eastAsia="Times New Roman" w:hAnsi="Times New Roman"/>
          <w:sz w:val="30"/>
          <w:szCs w:val="30"/>
          <w:lang w:eastAsia="ru-RU"/>
        </w:rPr>
        <w:t>тупом»</w:t>
      </w:r>
      <w:r w:rsidRPr="00B9383B">
        <w:rPr>
          <w:rFonts w:ascii="Times New Roman" w:eastAsia="Times New Roman" w:hAnsi="Times New Roman"/>
          <w:sz w:val="30"/>
          <w:szCs w:val="30"/>
          <w:lang w:eastAsia="ru-RU"/>
        </w:rPr>
        <w:t>. При этом персональные данные определяются законом очень широко и включают в себя не только формал</w:t>
      </w:r>
      <w:r w:rsidR="00675667">
        <w:rPr>
          <w:rFonts w:ascii="Times New Roman" w:eastAsia="Times New Roman" w:hAnsi="Times New Roman"/>
          <w:sz w:val="30"/>
          <w:szCs w:val="30"/>
          <w:lang w:eastAsia="ru-RU"/>
        </w:rPr>
        <w:t>ьные сведения о человеке, но и «другую информацию»</w:t>
      </w:r>
      <w:r w:rsidRPr="00B9383B">
        <w:rPr>
          <w:rFonts w:ascii="Times New Roman" w:eastAsia="Times New Roman" w:hAnsi="Times New Roman"/>
          <w:sz w:val="30"/>
          <w:szCs w:val="30"/>
          <w:lang w:eastAsia="ru-RU"/>
        </w:rPr>
        <w:t>. Под другой информацией надо понимать в т. ч. сведения, составляющие личную или семейную тайну, поскольку охрана такой информации гарантирована Конституцией РФ. Однако к ответственности по статье 13.14 за разглашение сведений о личной и семейной ж</w:t>
      </w:r>
      <w:r w:rsidR="00675667">
        <w:rPr>
          <w:rFonts w:ascii="Times New Roman" w:eastAsia="Times New Roman" w:hAnsi="Times New Roman"/>
          <w:sz w:val="30"/>
          <w:szCs w:val="30"/>
          <w:lang w:eastAsia="ru-RU"/>
        </w:rPr>
        <w:t>изни воспитанников работники дошкольного образовательного учреждения</w:t>
      </w:r>
      <w:r w:rsidRPr="00B9383B">
        <w:rPr>
          <w:rFonts w:ascii="Times New Roman" w:eastAsia="Times New Roman" w:hAnsi="Times New Roman"/>
          <w:sz w:val="30"/>
          <w:szCs w:val="30"/>
          <w:lang w:eastAsia="ru-RU"/>
        </w:rPr>
        <w:t xml:space="preserve"> могут привлекаться при условии, если это правонарушение по характеру действий не влечет уголовной ответственности. Уголовная ответственность Уголовным кодексом Российской Федерации (далее – УК РФ) устанавливаются меры уголовной ответственности. </w:t>
      </w:r>
    </w:p>
    <w:p w:rsidR="00675667"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В отличие от КоАП РФ, меры уголовной ответственности применяются не просто за разглашение информации, а за нарушение </w:t>
      </w:r>
      <w:r w:rsidRPr="00B9383B">
        <w:rPr>
          <w:rFonts w:ascii="Times New Roman" w:eastAsia="Times New Roman" w:hAnsi="Times New Roman"/>
          <w:sz w:val="30"/>
          <w:szCs w:val="30"/>
          <w:lang w:eastAsia="ru-RU"/>
        </w:rPr>
        <w:lastRenderedPageBreak/>
        <w:t>неприкосно</w:t>
      </w:r>
      <w:r w:rsidR="00675667">
        <w:rPr>
          <w:rFonts w:ascii="Times New Roman" w:eastAsia="Times New Roman" w:hAnsi="Times New Roman"/>
          <w:sz w:val="30"/>
          <w:szCs w:val="30"/>
          <w:lang w:eastAsia="ru-RU"/>
        </w:rPr>
        <w:t>венности частной жизни в форме «</w:t>
      </w:r>
      <w:r w:rsidRPr="00B9383B">
        <w:rPr>
          <w:rFonts w:ascii="Times New Roman" w:eastAsia="Times New Roman" w:hAnsi="Times New Roman"/>
          <w:sz w:val="30"/>
          <w:szCs w:val="30"/>
          <w:lang w:eastAsia="ru-RU"/>
        </w:rPr>
        <w:t>незаконного собирания или распространения сведений о частной жизни лица, составляющих его личную или семейную</w:t>
      </w:r>
      <w:r w:rsidR="00675667">
        <w:rPr>
          <w:rFonts w:ascii="Times New Roman" w:eastAsia="Times New Roman" w:hAnsi="Times New Roman"/>
          <w:sz w:val="30"/>
          <w:szCs w:val="30"/>
          <w:lang w:eastAsia="ru-RU"/>
        </w:rPr>
        <w:t xml:space="preserve"> тайну, без согласия этого лица»</w:t>
      </w:r>
      <w:r w:rsidRPr="00B9383B">
        <w:rPr>
          <w:rFonts w:ascii="Times New Roman" w:eastAsia="Times New Roman" w:hAnsi="Times New Roman"/>
          <w:sz w:val="30"/>
          <w:szCs w:val="30"/>
          <w:lang w:eastAsia="ru-RU"/>
        </w:rPr>
        <w:t>, либо за публичное распространение таких сведений, в частности, в пу</w:t>
      </w:r>
      <w:r w:rsidR="00675667">
        <w:rPr>
          <w:rFonts w:ascii="Times New Roman" w:eastAsia="Times New Roman" w:hAnsi="Times New Roman"/>
          <w:sz w:val="30"/>
          <w:szCs w:val="30"/>
          <w:lang w:eastAsia="ru-RU"/>
        </w:rPr>
        <w:t>бличном выступлении, СМИ или в «</w:t>
      </w:r>
      <w:r w:rsidRPr="00B9383B">
        <w:rPr>
          <w:rFonts w:ascii="Times New Roman" w:eastAsia="Times New Roman" w:hAnsi="Times New Roman"/>
          <w:sz w:val="30"/>
          <w:szCs w:val="30"/>
          <w:lang w:eastAsia="ru-RU"/>
        </w:rPr>
        <w:t>публично</w:t>
      </w:r>
      <w:r w:rsidR="00675667">
        <w:rPr>
          <w:rFonts w:ascii="Times New Roman" w:eastAsia="Times New Roman" w:hAnsi="Times New Roman"/>
          <w:sz w:val="30"/>
          <w:szCs w:val="30"/>
          <w:lang w:eastAsia="ru-RU"/>
        </w:rPr>
        <w:t xml:space="preserve"> демонстрирующемся произведении»</w:t>
      </w:r>
      <w:r w:rsidRPr="00B9383B">
        <w:rPr>
          <w:rFonts w:ascii="Times New Roman" w:eastAsia="Times New Roman" w:hAnsi="Times New Roman"/>
          <w:sz w:val="30"/>
          <w:szCs w:val="30"/>
          <w:lang w:eastAsia="ru-RU"/>
        </w:rPr>
        <w:t>.</w:t>
      </w:r>
    </w:p>
    <w:p w:rsidR="00481E10"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Незаконное собирание или распространение сведений о частной жизни лица признается преступлением только в том случае, если сторона обвинения докажет в действиях обвиняемого наличие прямого умысла, т. е. докажет, что обвиняемый, во-первых, осознавал, что он действует незаконно и нарушает неприкосновенность частной жизни, гарантированную Конституцией РФ, во-вторых, предвидел возможность причинения вреда правам и интересам потерпевшего и, в-третьих, желал такого причинения вреда. При назначении наказания суд может выбрать одно из следующих основных (альтернативных) наказаний: штраф в размере до 200 000 руб. или в размере заработной платы или иного дохода осужденного за период до 18 мес., либо обязательные работы на срок от 120 до 180 дней, либо</w:t>
      </w:r>
      <w:r w:rsidR="00675667">
        <w:rPr>
          <w:rFonts w:ascii="Times New Roman" w:eastAsia="Times New Roman" w:hAnsi="Times New Roman"/>
          <w:sz w:val="30"/>
          <w:szCs w:val="30"/>
          <w:lang w:eastAsia="ru-RU"/>
        </w:rPr>
        <w:t xml:space="preserve"> </w:t>
      </w:r>
      <w:r w:rsidRPr="00B9383B">
        <w:rPr>
          <w:rFonts w:ascii="Times New Roman" w:eastAsia="Times New Roman" w:hAnsi="Times New Roman"/>
          <w:sz w:val="30"/>
          <w:szCs w:val="30"/>
          <w:lang w:eastAsia="ru-RU"/>
        </w:rPr>
        <w:t xml:space="preserve">исправительные работы на срок до 1 года, либо арест на срок до 4 мес., либо лишение свободы на срок до 2 лет (ч. 1 ст. 137 УК РФ). За совершение преступления с использованием служебного положения предусматриваются более строгие наказания: штраф в размере от 100 000 до 300 000 руб. или в размере зарплаты или иного дохода осужденного за период от 1 года до 2 лет либо лишение права занимать определенные должности или заниматься определенной деятельностью на срок от 2 до 5 лет, либо арест на срок от 4 до 6 мес., либо лишение свободы на срок от 1 года до 4 лет с лишением права занимать определенные должности или заниматься определенной деятельностью на срок до 5 лет (ч. 2 ст. 137 УК РФ). В качестве дополнительного (к </w:t>
      </w:r>
      <w:r w:rsidRPr="00B9383B">
        <w:rPr>
          <w:rFonts w:ascii="Times New Roman" w:eastAsia="Times New Roman" w:hAnsi="Times New Roman"/>
          <w:sz w:val="30"/>
          <w:szCs w:val="30"/>
          <w:lang w:eastAsia="ru-RU"/>
        </w:rPr>
        <w:lastRenderedPageBreak/>
        <w:t>основному) наказания суд может применить лишение права занимать определенные должности или заниматься определенной деятельностью на срок до 3 лет. Данное уголовное правонарушение относится к категории преступле</w:t>
      </w:r>
      <w:r w:rsidR="00675667">
        <w:rPr>
          <w:rFonts w:ascii="Times New Roman" w:eastAsia="Times New Roman" w:hAnsi="Times New Roman"/>
          <w:sz w:val="30"/>
          <w:szCs w:val="30"/>
          <w:lang w:eastAsia="ru-RU"/>
        </w:rPr>
        <w:t>ний «небольшой тяжести»</w:t>
      </w:r>
      <w:r w:rsidRPr="00B9383B">
        <w:rPr>
          <w:rFonts w:ascii="Times New Roman" w:eastAsia="Times New Roman" w:hAnsi="Times New Roman"/>
          <w:sz w:val="30"/>
          <w:szCs w:val="30"/>
          <w:lang w:eastAsia="ru-RU"/>
        </w:rPr>
        <w:t xml:space="preserve"> (ст. 15 УК РФ). </w:t>
      </w:r>
      <w:r w:rsidR="00675667">
        <w:rPr>
          <w:rFonts w:ascii="Times New Roman" w:eastAsia="Times New Roman" w:hAnsi="Times New Roman"/>
          <w:sz w:val="30"/>
          <w:szCs w:val="30"/>
          <w:lang w:eastAsia="ru-RU"/>
        </w:rPr>
        <w:t>Дисциплинарная ответственность в</w:t>
      </w:r>
      <w:r w:rsidRPr="00B9383B">
        <w:rPr>
          <w:rFonts w:ascii="Times New Roman" w:eastAsia="Times New Roman" w:hAnsi="Times New Roman"/>
          <w:sz w:val="30"/>
          <w:szCs w:val="30"/>
          <w:lang w:eastAsia="ru-RU"/>
        </w:rPr>
        <w:t xml:space="preserve"> отличие от административной и уголовной ответственности, установленной за нарушения норм федеральных законов, к дисциплинарной ответственности педагог-психолог може</w:t>
      </w:r>
      <w:r w:rsidR="0077239C" w:rsidRPr="00B9383B">
        <w:rPr>
          <w:rFonts w:ascii="Times New Roman" w:eastAsia="Times New Roman" w:hAnsi="Times New Roman"/>
          <w:sz w:val="30"/>
          <w:szCs w:val="30"/>
          <w:lang w:eastAsia="ru-RU"/>
        </w:rPr>
        <w:t>т быть привлечен ру</w:t>
      </w:r>
      <w:r w:rsidR="00675667">
        <w:rPr>
          <w:rFonts w:ascii="Times New Roman" w:eastAsia="Times New Roman" w:hAnsi="Times New Roman"/>
          <w:sz w:val="30"/>
          <w:szCs w:val="30"/>
          <w:lang w:eastAsia="ru-RU"/>
        </w:rPr>
        <w:t>ководителем образовательной организации</w:t>
      </w:r>
      <w:r w:rsidRPr="00B9383B">
        <w:rPr>
          <w:rFonts w:ascii="Times New Roman" w:eastAsia="Times New Roman" w:hAnsi="Times New Roman"/>
          <w:sz w:val="30"/>
          <w:szCs w:val="30"/>
          <w:lang w:eastAsia="ru-RU"/>
        </w:rPr>
        <w:t xml:space="preserve"> за нарушение правил работы с информацией, предусмотренных также локальными нормативными актами учреждения. </w:t>
      </w:r>
    </w:p>
    <w:p w:rsidR="00481E10"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Дисциплинарная ответственность регламентируется Трудовым кодексом Российской Федерации (далее – ТК РФ). В случае выявления такого нару</w:t>
      </w:r>
      <w:r w:rsidR="00481E10">
        <w:rPr>
          <w:rFonts w:ascii="Times New Roman" w:eastAsia="Times New Roman" w:hAnsi="Times New Roman"/>
          <w:sz w:val="30"/>
          <w:szCs w:val="30"/>
          <w:lang w:eastAsia="ru-RU"/>
        </w:rPr>
        <w:t>шения при работе с информацией</w:t>
      </w:r>
      <w:r w:rsidRPr="00B9383B">
        <w:rPr>
          <w:rFonts w:ascii="Times New Roman" w:eastAsia="Times New Roman" w:hAnsi="Times New Roman"/>
          <w:sz w:val="30"/>
          <w:szCs w:val="30"/>
          <w:lang w:eastAsia="ru-RU"/>
        </w:rPr>
        <w:t xml:space="preserve"> </w:t>
      </w:r>
      <w:r w:rsidR="0077239C" w:rsidRPr="00B9383B">
        <w:rPr>
          <w:rFonts w:ascii="Times New Roman" w:eastAsia="Times New Roman" w:hAnsi="Times New Roman"/>
          <w:sz w:val="30"/>
          <w:szCs w:val="30"/>
          <w:lang w:eastAsia="ru-RU"/>
        </w:rPr>
        <w:t xml:space="preserve">учащихся </w:t>
      </w:r>
      <w:r w:rsidRPr="00B9383B">
        <w:rPr>
          <w:rFonts w:ascii="Times New Roman" w:eastAsia="Times New Roman" w:hAnsi="Times New Roman"/>
          <w:sz w:val="30"/>
          <w:szCs w:val="30"/>
          <w:lang w:eastAsia="ru-RU"/>
        </w:rPr>
        <w:t xml:space="preserve">руководитель </w:t>
      </w:r>
      <w:r w:rsidR="00481E10">
        <w:rPr>
          <w:rFonts w:ascii="Times New Roman" w:eastAsia="Times New Roman" w:hAnsi="Times New Roman"/>
          <w:sz w:val="30"/>
          <w:szCs w:val="30"/>
          <w:lang w:eastAsia="ru-RU"/>
        </w:rPr>
        <w:t>образовательной организации</w:t>
      </w:r>
      <w:r w:rsidRPr="00B9383B">
        <w:rPr>
          <w:rFonts w:ascii="Times New Roman" w:eastAsia="Times New Roman" w:hAnsi="Times New Roman"/>
          <w:sz w:val="30"/>
          <w:szCs w:val="30"/>
          <w:lang w:eastAsia="ru-RU"/>
        </w:rPr>
        <w:t xml:space="preserve"> вправе применить к педагогу-психологу одно из следующих дисциплинарных взысканий:</w:t>
      </w:r>
      <w:r w:rsidR="0077239C" w:rsidRPr="00B9383B">
        <w:rPr>
          <w:rFonts w:ascii="Times New Roman" w:eastAsia="Times New Roman" w:hAnsi="Times New Roman"/>
          <w:sz w:val="30"/>
          <w:szCs w:val="30"/>
          <w:lang w:eastAsia="ru-RU"/>
        </w:rPr>
        <w:t xml:space="preserve"> </w:t>
      </w:r>
      <w:r w:rsidRPr="00B9383B">
        <w:rPr>
          <w:rFonts w:ascii="Times New Roman" w:eastAsia="Times New Roman" w:hAnsi="Times New Roman"/>
          <w:sz w:val="30"/>
          <w:szCs w:val="30"/>
          <w:lang w:eastAsia="ru-RU"/>
        </w:rPr>
        <w:t xml:space="preserve">замечание, </w:t>
      </w:r>
      <w:r w:rsidR="00481E10">
        <w:rPr>
          <w:rFonts w:ascii="Times New Roman" w:eastAsia="Times New Roman" w:hAnsi="Times New Roman"/>
          <w:sz w:val="30"/>
          <w:szCs w:val="30"/>
          <w:lang w:eastAsia="ru-RU"/>
        </w:rPr>
        <w:t>выговор или увольнение по п. 6 «в»</w:t>
      </w:r>
      <w:r w:rsidRPr="00B9383B">
        <w:rPr>
          <w:rFonts w:ascii="Times New Roman" w:eastAsia="Times New Roman" w:hAnsi="Times New Roman"/>
          <w:sz w:val="30"/>
          <w:szCs w:val="30"/>
          <w:lang w:eastAsia="ru-RU"/>
        </w:rPr>
        <w:t xml:space="preserve"> ст. 81 за разглаш</w:t>
      </w:r>
      <w:r w:rsidR="00481E10">
        <w:rPr>
          <w:rFonts w:ascii="Times New Roman" w:eastAsia="Times New Roman" w:hAnsi="Times New Roman"/>
          <w:sz w:val="30"/>
          <w:szCs w:val="30"/>
          <w:lang w:eastAsia="ru-RU"/>
        </w:rPr>
        <w:t>ение «</w:t>
      </w:r>
      <w:r w:rsidRPr="00B9383B">
        <w:rPr>
          <w:rFonts w:ascii="Times New Roman" w:eastAsia="Times New Roman" w:hAnsi="Times New Roman"/>
          <w:sz w:val="30"/>
          <w:szCs w:val="30"/>
          <w:lang w:eastAsia="ru-RU"/>
        </w:rPr>
        <w:t>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w:t>
      </w:r>
      <w:r w:rsidR="00481E10">
        <w:rPr>
          <w:rFonts w:ascii="Times New Roman" w:eastAsia="Times New Roman" w:hAnsi="Times New Roman"/>
          <w:sz w:val="30"/>
          <w:szCs w:val="30"/>
          <w:lang w:eastAsia="ru-RU"/>
        </w:rPr>
        <w:t>альных данных другого работника»</w:t>
      </w:r>
      <w:r w:rsidRPr="00B9383B">
        <w:rPr>
          <w:rFonts w:ascii="Times New Roman" w:eastAsia="Times New Roman" w:hAnsi="Times New Roman"/>
          <w:sz w:val="30"/>
          <w:szCs w:val="30"/>
          <w:lang w:eastAsia="ru-RU"/>
        </w:rPr>
        <w:t xml:space="preserve">. Разумеется, что разглашение персональных данных воспитанников относится к разглашению охраняемой законом тайны. Дисциплинарное нарушение (дисциплинарный проступок) – неисполнение или ненадлежащее исполнение работником по его вине возложенных на него трудовых обязанностей. Дисциплинарное взыскание должно быть объявлено приказом руководителя или распоряжением его заместителя, если заместитель наделен правом привлечения подчиненных ему работников к дисциплинарной ответственности. Приказ о взыскании должен быть </w:t>
      </w:r>
      <w:r w:rsidRPr="00B9383B">
        <w:rPr>
          <w:rFonts w:ascii="Times New Roman" w:eastAsia="Times New Roman" w:hAnsi="Times New Roman"/>
          <w:sz w:val="30"/>
          <w:szCs w:val="30"/>
          <w:lang w:eastAsia="ru-RU"/>
        </w:rPr>
        <w:lastRenderedPageBreak/>
        <w:t>доведен до сведения педагога-психолога под роспись в течение 3 рабочих дней со дня подписания, т. е. издания приказа. До издания приказа руководитель обязан запросить у педагога-психолога объяснение в письменной форме. В случае непредоставления письменного объяснения по истечении двух рабочих дней руководитель составляет акт об этом и вправе считать причины нарушения неуважительными. В случае же указания педагогом-психологом в объяснении уважительных причин нарушения, руководитель обязан провести проверку и (или) дать оценку указанным причинам. Установлены максимальные сроки, в течение которых руководитель учреждения имеет право применить дисциплинарное взыскание. Срок применения взыскания составляет не более одного месяца со дня обнаружения нарушения (ст. 193 ТК РФ). Днем обнаружения считается день, когда о нарушении стало известно непосредственному руководителю данного работника или руководителю учреждения. Другие работники (кроме непосредственного руководителя), ставшие очевидцами нарушения, не о</w:t>
      </w:r>
      <w:r w:rsidR="00481E10">
        <w:rPr>
          <w:rFonts w:ascii="Times New Roman" w:eastAsia="Times New Roman" w:hAnsi="Times New Roman"/>
          <w:sz w:val="30"/>
          <w:szCs w:val="30"/>
          <w:lang w:eastAsia="ru-RU"/>
        </w:rPr>
        <w:t>бязаны сообщать руководителю дошкольного образовательного учреждения</w:t>
      </w:r>
      <w:r w:rsidRPr="00B9383B">
        <w:rPr>
          <w:rFonts w:ascii="Times New Roman" w:eastAsia="Times New Roman" w:hAnsi="Times New Roman"/>
          <w:sz w:val="30"/>
          <w:szCs w:val="30"/>
          <w:lang w:eastAsia="ru-RU"/>
        </w:rPr>
        <w:t xml:space="preserve"> о нарушении, поэтому их свидетельство не признается днем обнаружения. Законом запрещено применять </w:t>
      </w:r>
      <w:r w:rsidR="00481E10" w:rsidRPr="00B9383B">
        <w:rPr>
          <w:rFonts w:ascii="Times New Roman" w:eastAsia="Times New Roman" w:hAnsi="Times New Roman"/>
          <w:sz w:val="30"/>
          <w:szCs w:val="30"/>
          <w:lang w:eastAsia="ru-RU"/>
        </w:rPr>
        <w:t>дисциплинарное</w:t>
      </w:r>
      <w:r w:rsidRPr="00B9383B">
        <w:rPr>
          <w:rFonts w:ascii="Times New Roman" w:eastAsia="Times New Roman" w:hAnsi="Times New Roman"/>
          <w:sz w:val="30"/>
          <w:szCs w:val="30"/>
          <w:lang w:eastAsia="ru-RU"/>
        </w:rPr>
        <w:t xml:space="preserve"> взыскание по истечении 6 мес. со дня совершения нарушения. Если о нарушении правил работы с конфиденциальной информацией руководителю учреждения стало известно через 6 мес. после нарушения, то он уже не вправе применять дисциплинарное взыскание за истечением срока давности. </w:t>
      </w:r>
    </w:p>
    <w:p w:rsidR="00481E10" w:rsidRDefault="00B44A7A" w:rsidP="00130945">
      <w:pPr>
        <w:spacing w:after="0" w:line="360" w:lineRule="auto"/>
        <w:ind w:firstLine="567"/>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Гражданско-правовая (имущественная) ответственность</w:t>
      </w:r>
      <w:r w:rsidR="00481E10">
        <w:rPr>
          <w:rFonts w:ascii="Times New Roman" w:eastAsia="Times New Roman" w:hAnsi="Times New Roman"/>
          <w:sz w:val="30"/>
          <w:szCs w:val="30"/>
          <w:lang w:eastAsia="ru-RU"/>
        </w:rPr>
        <w:t>. Данный</w:t>
      </w:r>
      <w:r w:rsidRPr="00B9383B">
        <w:rPr>
          <w:rFonts w:ascii="Times New Roman" w:eastAsia="Times New Roman" w:hAnsi="Times New Roman"/>
          <w:sz w:val="30"/>
          <w:szCs w:val="30"/>
          <w:lang w:eastAsia="ru-RU"/>
        </w:rPr>
        <w:t xml:space="preserve"> вид ответственности не предусматривает мер наказания и по своей форме является материальной компенсацией, выплачиваемой нарушителем лицу, которому был причинен вред незаконным распространением </w:t>
      </w:r>
      <w:r w:rsidRPr="00B9383B">
        <w:rPr>
          <w:rFonts w:ascii="Times New Roman" w:eastAsia="Times New Roman" w:hAnsi="Times New Roman"/>
          <w:sz w:val="30"/>
          <w:szCs w:val="30"/>
          <w:lang w:eastAsia="ru-RU"/>
        </w:rPr>
        <w:lastRenderedPageBreak/>
        <w:t xml:space="preserve">сведений о его частной жизни, составляющих личную или семейную тайну. В соответствии с Гражданским кодексом Российской Федерации (далее – ГК </w:t>
      </w:r>
      <w:r w:rsidR="00481E10">
        <w:rPr>
          <w:rFonts w:ascii="Times New Roman" w:eastAsia="Times New Roman" w:hAnsi="Times New Roman"/>
          <w:sz w:val="30"/>
          <w:szCs w:val="30"/>
          <w:lang w:eastAsia="ru-RU"/>
        </w:rPr>
        <w:t>РФ), «</w:t>
      </w:r>
      <w:r w:rsidRPr="00B9383B">
        <w:rPr>
          <w:rFonts w:ascii="Times New Roman" w:eastAsia="Times New Roman" w:hAnsi="Times New Roman"/>
          <w:sz w:val="30"/>
          <w:szCs w:val="30"/>
          <w:lang w:eastAsia="ru-RU"/>
        </w:rPr>
        <w:t>достоинство личности, личная неприкосновенность, честь и доброе имя, деловая репутация, неприкосновенность частной жизни, личная и семейная тайна защищаются как нематериальные блага в сл</w:t>
      </w:r>
      <w:r w:rsidR="00481E10">
        <w:rPr>
          <w:rFonts w:ascii="Times New Roman" w:eastAsia="Times New Roman" w:hAnsi="Times New Roman"/>
          <w:sz w:val="30"/>
          <w:szCs w:val="30"/>
          <w:lang w:eastAsia="ru-RU"/>
        </w:rPr>
        <w:t>учаях, предусмотренных Кодексом»</w:t>
      </w:r>
      <w:r w:rsidRPr="00B9383B">
        <w:rPr>
          <w:rFonts w:ascii="Times New Roman" w:eastAsia="Times New Roman" w:hAnsi="Times New Roman"/>
          <w:sz w:val="30"/>
          <w:szCs w:val="30"/>
          <w:lang w:eastAsia="ru-RU"/>
        </w:rPr>
        <w:t xml:space="preserve"> (ст. 150 ГК РФ). Закон предусматривает такой случай – компенсацию морального вреда, под которым, применительно к личной и семейной тайне, понимаются нравственные страдания лица в связи с незаконным распространением информации о его частной жизни. Если гражданину причинен моральный вред действиями, нарушающими его личные неимущественные права либо посягающими на принадлежащие гражданину другие нематериальные блага, суд может возложить на нарушителя обязанность денежной компенсации указанного вреда (ст. 151 ГК РФ). При определении размеров компенсации суд должен принимать во внимание степень вины нарушителя и иные заслуживающие внимания обстоятельства. Суд должен также учитывать степень физических и нравственных страданий, связанных с индивидуальными особенностями лица, которому причинен вред. При нарушении личной или семейной тайны пострадавшим может быть как сам несовершеннолетний воспитанник, так и его родители и другие члены семьи. Следовательно, исковых требований о возмещении морального вреда может быть несколько, например, иск родителя от имени несовершеннолетнего воспитанника о возмещении нравственных страданий ребенка и иск этого же родителя от своего имени о возмещении его (родителя) нравственных страданий, поскольку право на неприкосновенность частной жизни у него тоже нарушено. Обязанность уплаты денежной компенсации может быть </w:t>
      </w:r>
      <w:r w:rsidRPr="00B9383B">
        <w:rPr>
          <w:rFonts w:ascii="Times New Roman" w:eastAsia="Times New Roman" w:hAnsi="Times New Roman"/>
          <w:sz w:val="30"/>
          <w:szCs w:val="30"/>
          <w:lang w:eastAsia="ru-RU"/>
        </w:rPr>
        <w:lastRenderedPageBreak/>
        <w:t>возложена судом исключительно по заявлению (иску) пострадавшего, поданному в гражданский суд в порядке частного обращения. Такое обращение – это право, а не обязанность пострадавшего, и он может в любой момент отозвать исковое заявление до объявления судебного решения, например, в связи с прощением или примирением с нарушите</w:t>
      </w:r>
      <w:r w:rsidR="00481E10">
        <w:rPr>
          <w:rFonts w:ascii="Times New Roman" w:eastAsia="Times New Roman" w:hAnsi="Times New Roman"/>
          <w:sz w:val="30"/>
          <w:szCs w:val="30"/>
          <w:lang w:eastAsia="ru-RU"/>
        </w:rPr>
        <w:t>лем, именуемым в данном случае «ответчиком»</w:t>
      </w:r>
      <w:r w:rsidRPr="00B9383B">
        <w:rPr>
          <w:rFonts w:ascii="Times New Roman" w:eastAsia="Times New Roman" w:hAnsi="Times New Roman"/>
          <w:sz w:val="30"/>
          <w:szCs w:val="30"/>
          <w:lang w:eastAsia="ru-RU"/>
        </w:rPr>
        <w:t>. Стороны (истец и ответчик) могут заключить так называемое мировое соглашение и в самом суде. Соглашение утверждается определением суда и имеет силу судебного решения, т. е. подлежит обязательному исполнению, в т. ч. принудительному. В случае утверждения мирового соглашения судом истец лишается права повторно обратиться в суд с таким же иском. Важной для работника особенностью гражданско-правовой ответственности за нарушение личной и семейной тайны воспитанников является то, что к возмещению морального вреда может быть привлечено по суду только само учреждение. Юридическое лицо  возмещает вред, причиненный его работником при исполнении трудовых обязанностей (ст. 1068 ГК РФ). Но если по обстоятельствам дела можно установить, что нарушение не было связано с исполнением трудовых обязанностей, то к судебной ответственности за моральный вред может быть привлечен и работник. После уплаты компенсации пострадавшему у ДОУ возникает право потребовать от виновного работника возмещения материального ущерба (ст. 238 ТК РФ). Т</w:t>
      </w:r>
      <w:r w:rsidR="00481E10">
        <w:rPr>
          <w:rFonts w:ascii="Times New Roman" w:eastAsia="Times New Roman" w:hAnsi="Times New Roman"/>
          <w:sz w:val="30"/>
          <w:szCs w:val="30"/>
          <w:lang w:eastAsia="ru-RU"/>
        </w:rPr>
        <w:t>акая ответственность именуется «материальной ответственностью»</w:t>
      </w:r>
      <w:r w:rsidRPr="00B9383B">
        <w:rPr>
          <w:rFonts w:ascii="Times New Roman" w:eastAsia="Times New Roman" w:hAnsi="Times New Roman"/>
          <w:sz w:val="30"/>
          <w:szCs w:val="30"/>
          <w:lang w:eastAsia="ru-RU"/>
        </w:rPr>
        <w:t xml:space="preserve">, и она ограничена пределами – не более одного среднемесячного заработка виновного работника (ст. 241 ТК РФ). Однако в случаях, когда ущерб причинен в результате действий работника, признанных приговором суда уголовным преступлением или постановлением по административному делу – административным </w:t>
      </w:r>
      <w:r w:rsidRPr="00B9383B">
        <w:rPr>
          <w:rFonts w:ascii="Times New Roman" w:eastAsia="Times New Roman" w:hAnsi="Times New Roman"/>
          <w:sz w:val="30"/>
          <w:szCs w:val="30"/>
          <w:lang w:eastAsia="ru-RU"/>
        </w:rPr>
        <w:lastRenderedPageBreak/>
        <w:t>правонарушением, закон устанавливает полную материальную ответственность ра</w:t>
      </w:r>
      <w:r w:rsidR="00481E10">
        <w:rPr>
          <w:rFonts w:ascii="Times New Roman" w:eastAsia="Times New Roman" w:hAnsi="Times New Roman"/>
          <w:sz w:val="30"/>
          <w:szCs w:val="30"/>
          <w:lang w:eastAsia="ru-RU"/>
        </w:rPr>
        <w:t>ботника, т. е. в размере всего «прямого действительного ущерба»</w:t>
      </w:r>
      <w:r w:rsidRPr="00B9383B">
        <w:rPr>
          <w:rFonts w:ascii="Times New Roman" w:eastAsia="Times New Roman" w:hAnsi="Times New Roman"/>
          <w:sz w:val="30"/>
          <w:szCs w:val="30"/>
          <w:lang w:eastAsia="ru-RU"/>
        </w:rPr>
        <w:t>, причиненного (ст. 243 ТК РФ). В заключение необходимо отметить, что педагог-психолог может быть привлечен за одно и то же нарушение установленных законом запретов и ограничений по работе с конфиденциальной информацией воспитанников сразу к трем видам юридической ответственности, например, к административной, дисциплинарной и материальной или к уголовной, дисциплинарной и материальной (уголовная и административная ответственность</w:t>
      </w:r>
      <w:r w:rsidR="00481E10">
        <w:rPr>
          <w:rFonts w:ascii="Times New Roman" w:eastAsia="Times New Roman" w:hAnsi="Times New Roman"/>
          <w:sz w:val="30"/>
          <w:szCs w:val="30"/>
          <w:lang w:eastAsia="ru-RU"/>
        </w:rPr>
        <w:t xml:space="preserve"> являются взаимоисключающими.) Это не считается</w:t>
      </w:r>
      <w:r w:rsidRPr="00B9383B">
        <w:rPr>
          <w:rFonts w:ascii="Times New Roman" w:eastAsia="Times New Roman" w:hAnsi="Times New Roman"/>
          <w:sz w:val="30"/>
          <w:szCs w:val="30"/>
          <w:lang w:eastAsia="ru-RU"/>
        </w:rPr>
        <w:t xml:space="preserve"> применением двух и более наказаний за одно и то же нарушение, поскольку виды ответственности предусмотрены разными федеральными законами-кодексами. </w:t>
      </w:r>
    </w:p>
    <w:p w:rsidR="00B44A7A" w:rsidRDefault="00B44A7A" w:rsidP="00481E10">
      <w:pPr>
        <w:spacing w:after="0" w:line="360" w:lineRule="auto"/>
        <w:ind w:firstLine="709"/>
        <w:jc w:val="both"/>
        <w:rPr>
          <w:rFonts w:ascii="Times New Roman" w:hAnsi="Times New Roman"/>
          <w:sz w:val="30"/>
          <w:szCs w:val="30"/>
        </w:rPr>
      </w:pPr>
      <w:r w:rsidRPr="00B9383B">
        <w:rPr>
          <w:rFonts w:ascii="Times New Roman" w:eastAsia="Times New Roman" w:hAnsi="Times New Roman"/>
          <w:sz w:val="30"/>
          <w:szCs w:val="30"/>
          <w:lang w:eastAsia="ru-RU"/>
        </w:rPr>
        <w:t>Нормативные документы Кодекс Российской Федерации об административных правонарушениях от 30.12.2001 № 195-ФЗ (ред. от 29.12.2010) Гражданский кодекс Российской Федерации (часть первая) от 30.11.1994 № 51-ФЗ (ред. от 27.07.2010) Гражданский кодекс Российской Федерации (часть вторая) от 26.01.1996 № 14-ФЗ (ред. от 08.05.2010) Трудовой кодекс Российской Федерации от 30.12.2001 № 197-ФЗ (ред. от 29.12.2010) Уголовный кодекс Российской Федерации от 13.06.1996 № 63-ФЗ (ред. от 29.12.2010) Основы законодательства Российской Федерации об охране здоровья граждан от 22.07.1993 № 5487-1 (в ред. 28.09.2010) Федеральны</w:t>
      </w:r>
      <w:r w:rsidR="00481E10">
        <w:rPr>
          <w:rFonts w:ascii="Times New Roman" w:eastAsia="Times New Roman" w:hAnsi="Times New Roman"/>
          <w:sz w:val="30"/>
          <w:szCs w:val="30"/>
          <w:lang w:eastAsia="ru-RU"/>
        </w:rPr>
        <w:t>й закон от 27.07.2006 № 152-ФЗ «О персональных данных»</w:t>
      </w:r>
      <w:r w:rsidRPr="00B9383B">
        <w:rPr>
          <w:rFonts w:ascii="Times New Roman" w:eastAsia="Times New Roman" w:hAnsi="Times New Roman"/>
          <w:sz w:val="30"/>
          <w:szCs w:val="30"/>
          <w:lang w:eastAsia="ru-RU"/>
        </w:rPr>
        <w:t xml:space="preserve"> (ред. от 23.12.2010) Федерал</w:t>
      </w:r>
      <w:r w:rsidR="00481E10">
        <w:rPr>
          <w:rFonts w:ascii="Times New Roman" w:eastAsia="Times New Roman" w:hAnsi="Times New Roman"/>
          <w:sz w:val="30"/>
          <w:szCs w:val="30"/>
          <w:lang w:eastAsia="ru-RU"/>
        </w:rPr>
        <w:t>ьный закон от 27.07.2006 № 149 «</w:t>
      </w:r>
      <w:r w:rsidRPr="00B9383B">
        <w:rPr>
          <w:rFonts w:ascii="Times New Roman" w:eastAsia="Times New Roman" w:hAnsi="Times New Roman"/>
          <w:sz w:val="30"/>
          <w:szCs w:val="30"/>
          <w:lang w:eastAsia="ru-RU"/>
        </w:rPr>
        <w:t>Об информации, информационных те</w:t>
      </w:r>
      <w:r w:rsidR="00481E10">
        <w:rPr>
          <w:rFonts w:ascii="Times New Roman" w:eastAsia="Times New Roman" w:hAnsi="Times New Roman"/>
          <w:sz w:val="30"/>
          <w:szCs w:val="30"/>
          <w:lang w:eastAsia="ru-RU"/>
        </w:rPr>
        <w:t>хнологиях и о защите информации» (ред. от 27.07.2010</w:t>
      </w:r>
      <w:r w:rsidRPr="00B9383B">
        <w:rPr>
          <w:rFonts w:ascii="Times New Roman" w:eastAsia="Times New Roman" w:hAnsi="Times New Roman"/>
          <w:sz w:val="30"/>
          <w:szCs w:val="30"/>
          <w:lang w:eastAsia="ru-RU"/>
        </w:rPr>
        <w:t xml:space="preserve">). </w:t>
      </w:r>
      <w:r w:rsidRPr="00B9383B">
        <w:rPr>
          <w:rFonts w:ascii="Times New Roman" w:hAnsi="Times New Roman"/>
          <w:sz w:val="30"/>
          <w:szCs w:val="30"/>
        </w:rPr>
        <w:t xml:space="preserve">Федеральный закон Российской Федерации </w:t>
      </w:r>
      <w:r w:rsidR="00481E10">
        <w:rPr>
          <w:rFonts w:ascii="Times New Roman" w:hAnsi="Times New Roman"/>
          <w:sz w:val="30"/>
          <w:szCs w:val="30"/>
        </w:rPr>
        <w:t>от 29 декабря 2012 г. N 273-ФЗ «</w:t>
      </w:r>
      <w:r w:rsidRPr="00B9383B">
        <w:rPr>
          <w:rFonts w:ascii="Times New Roman" w:hAnsi="Times New Roman"/>
          <w:sz w:val="30"/>
          <w:szCs w:val="30"/>
        </w:rPr>
        <w:t>Об обр</w:t>
      </w:r>
      <w:r w:rsidR="00481E10">
        <w:rPr>
          <w:rFonts w:ascii="Times New Roman" w:hAnsi="Times New Roman"/>
          <w:sz w:val="30"/>
          <w:szCs w:val="30"/>
        </w:rPr>
        <w:t>азовании в Российской Федерации», ст. 42 п. 3. «</w:t>
      </w:r>
      <w:r w:rsidRPr="00B9383B">
        <w:rPr>
          <w:rFonts w:ascii="Times New Roman" w:hAnsi="Times New Roman"/>
          <w:sz w:val="30"/>
          <w:szCs w:val="30"/>
        </w:rPr>
        <w:t xml:space="preserve">Психолого-педагогическая, медицинская и социальная помощь </w:t>
      </w:r>
      <w:r w:rsidRPr="00B9383B">
        <w:rPr>
          <w:rFonts w:ascii="Times New Roman" w:hAnsi="Times New Roman"/>
          <w:sz w:val="30"/>
          <w:szCs w:val="30"/>
        </w:rPr>
        <w:lastRenderedPageBreak/>
        <w:t>оказывается детям на основании заявления или согласия в письменной форме их родит</w:t>
      </w:r>
      <w:r w:rsidR="00481E10">
        <w:rPr>
          <w:rFonts w:ascii="Times New Roman" w:hAnsi="Times New Roman"/>
          <w:sz w:val="30"/>
          <w:szCs w:val="30"/>
        </w:rPr>
        <w:t>елей (законных представителей)».</w:t>
      </w:r>
    </w:p>
    <w:p w:rsidR="00076DCC" w:rsidRPr="00076DCC" w:rsidRDefault="00076DCC" w:rsidP="006F7A4D">
      <w:pPr>
        <w:spacing w:before="480" w:after="120" w:line="360" w:lineRule="auto"/>
        <w:jc w:val="both"/>
        <w:rPr>
          <w:rFonts w:ascii="Times New Roman" w:eastAsia="Times New Roman" w:hAnsi="Times New Roman"/>
          <w:b/>
          <w:sz w:val="30"/>
          <w:szCs w:val="30"/>
          <w:lang w:eastAsia="ru-RU"/>
        </w:rPr>
      </w:pPr>
      <w:r w:rsidRPr="00076DCC">
        <w:rPr>
          <w:rFonts w:ascii="Times New Roman" w:eastAsia="Times New Roman" w:hAnsi="Times New Roman"/>
          <w:b/>
          <w:sz w:val="30"/>
          <w:szCs w:val="30"/>
          <w:lang w:eastAsia="ru-RU"/>
        </w:rPr>
        <w:t>1.9</w:t>
      </w:r>
      <w:r w:rsidRPr="00076DCC">
        <w:rPr>
          <w:rFonts w:ascii="Times New Roman" w:eastAsia="Times New Roman" w:hAnsi="Times New Roman"/>
          <w:b/>
          <w:sz w:val="30"/>
          <w:szCs w:val="30"/>
          <w:lang w:eastAsia="ru-RU"/>
        </w:rPr>
        <w:tab/>
        <w:t>Образец согласия родителей (опекунов) на психологическое сопровождение учащегося в образовательной организации</w:t>
      </w:r>
    </w:p>
    <w:p w:rsidR="00E90CD3" w:rsidRPr="00130945" w:rsidRDefault="00E90CD3" w:rsidP="00B9383B">
      <w:pPr>
        <w:spacing w:after="0" w:line="360" w:lineRule="auto"/>
        <w:jc w:val="both"/>
        <w:rPr>
          <w:rFonts w:ascii="Times New Roman" w:eastAsia="Times New Roman" w:hAnsi="Times New Roman"/>
          <w:b/>
          <w:i/>
          <w:sz w:val="30"/>
          <w:szCs w:val="30"/>
          <w:lang w:eastAsia="ru-RU"/>
        </w:rPr>
      </w:pPr>
      <w:r w:rsidRPr="00130945">
        <w:rPr>
          <w:rFonts w:ascii="Times New Roman" w:eastAsia="Times New Roman" w:hAnsi="Times New Roman"/>
          <w:b/>
          <w:i/>
          <w:sz w:val="30"/>
          <w:szCs w:val="30"/>
          <w:lang w:eastAsia="ru-RU"/>
        </w:rPr>
        <w:t>Согласие</w:t>
      </w:r>
      <w:r w:rsidR="00130945">
        <w:rPr>
          <w:rFonts w:ascii="Times New Roman" w:eastAsia="Times New Roman" w:hAnsi="Times New Roman"/>
          <w:b/>
          <w:i/>
          <w:sz w:val="30"/>
          <w:szCs w:val="30"/>
          <w:lang w:eastAsia="ru-RU"/>
        </w:rPr>
        <w:t xml:space="preserve"> </w:t>
      </w:r>
      <w:r w:rsidRPr="00130945">
        <w:rPr>
          <w:rFonts w:ascii="Times New Roman" w:eastAsia="Times New Roman" w:hAnsi="Times New Roman"/>
          <w:b/>
          <w:i/>
          <w:sz w:val="30"/>
          <w:szCs w:val="30"/>
          <w:lang w:eastAsia="ru-RU"/>
        </w:rPr>
        <w:t>родителей (опекунов) на психологическое сопровождение учащег</w:t>
      </w:r>
      <w:r w:rsidR="00481E10" w:rsidRPr="00130945">
        <w:rPr>
          <w:rFonts w:ascii="Times New Roman" w:eastAsia="Times New Roman" w:hAnsi="Times New Roman"/>
          <w:b/>
          <w:i/>
          <w:sz w:val="30"/>
          <w:szCs w:val="30"/>
          <w:lang w:eastAsia="ru-RU"/>
        </w:rPr>
        <w:t>ося в образовательной организации</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Я, _________</w:t>
      </w:r>
      <w:r w:rsidR="00481E10">
        <w:rPr>
          <w:rFonts w:ascii="Times New Roman" w:eastAsia="Times New Roman" w:hAnsi="Times New Roman"/>
          <w:sz w:val="30"/>
          <w:szCs w:val="30"/>
          <w:lang w:eastAsia="ru-RU"/>
        </w:rPr>
        <w:t xml:space="preserve">согласен (согласна) на </w:t>
      </w:r>
      <w:r w:rsidRPr="00B9383B">
        <w:rPr>
          <w:rFonts w:ascii="Times New Roman" w:eastAsia="Times New Roman" w:hAnsi="Times New Roman"/>
          <w:sz w:val="30"/>
          <w:szCs w:val="30"/>
          <w:lang w:eastAsia="ru-RU"/>
        </w:rPr>
        <w:t>психолого- педагогическое сопровождение</w:t>
      </w:r>
      <w:r w:rsidR="00481E10">
        <w:rPr>
          <w:rFonts w:ascii="Times New Roman" w:eastAsia="Times New Roman" w:hAnsi="Times New Roman"/>
          <w:sz w:val="30"/>
          <w:szCs w:val="30"/>
          <w:lang w:eastAsia="ru-RU"/>
        </w:rPr>
        <w:t xml:space="preserve"> </w:t>
      </w:r>
      <w:r w:rsidRPr="00B9383B">
        <w:rPr>
          <w:rFonts w:ascii="Times New Roman" w:eastAsia="Times New Roman" w:hAnsi="Times New Roman"/>
          <w:sz w:val="30"/>
          <w:szCs w:val="30"/>
          <w:lang w:eastAsia="ru-RU"/>
        </w:rPr>
        <w:t>моего ребенка ___________</w:t>
      </w:r>
      <w:r w:rsidR="00130945">
        <w:rPr>
          <w:rFonts w:ascii="Times New Roman" w:eastAsia="Times New Roman" w:hAnsi="Times New Roman"/>
          <w:sz w:val="30"/>
          <w:szCs w:val="30"/>
          <w:lang w:eastAsia="ru-RU"/>
        </w:rPr>
        <w:t>______________________</w:t>
      </w:r>
      <w:r w:rsidRPr="00B9383B">
        <w:rPr>
          <w:rFonts w:ascii="Times New Roman" w:eastAsia="Times New Roman" w:hAnsi="Times New Roman"/>
          <w:sz w:val="30"/>
          <w:szCs w:val="30"/>
          <w:lang w:eastAsia="ru-RU"/>
        </w:rPr>
        <w:t>__</w:t>
      </w:r>
      <w:r w:rsidR="00481E10">
        <w:rPr>
          <w:rFonts w:ascii="Times New Roman" w:eastAsia="Times New Roman" w:hAnsi="Times New Roman"/>
          <w:sz w:val="30"/>
          <w:szCs w:val="30"/>
          <w:lang w:eastAsia="ru-RU"/>
        </w:rPr>
        <w:t>.</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Психологическое сопровождение ребенка включает в себя:</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психологическую диагностику;</w:t>
      </w:r>
    </w:p>
    <w:p w:rsidR="00E90CD3" w:rsidRPr="00B9383B" w:rsidRDefault="009B215C"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участие ребенка в профилактических тренингах</w:t>
      </w:r>
      <w:r w:rsidR="00E90CD3" w:rsidRPr="00B9383B">
        <w:rPr>
          <w:rFonts w:ascii="Times New Roman" w:eastAsia="Times New Roman" w:hAnsi="Times New Roman"/>
          <w:sz w:val="30"/>
          <w:szCs w:val="30"/>
          <w:lang w:eastAsia="ru-RU"/>
        </w:rPr>
        <w:t>;</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консультирование родителей (по желанию)</w:t>
      </w:r>
      <w:r w:rsidR="009B215C" w:rsidRPr="00B9383B">
        <w:rPr>
          <w:rFonts w:ascii="Times New Roman" w:eastAsia="Times New Roman" w:hAnsi="Times New Roman"/>
          <w:sz w:val="30"/>
          <w:szCs w:val="30"/>
          <w:lang w:eastAsia="ru-RU"/>
        </w:rPr>
        <w:t>;</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при необходимости - посещение ребенком к</w:t>
      </w:r>
      <w:r w:rsidR="00481E10">
        <w:rPr>
          <w:rFonts w:ascii="Times New Roman" w:eastAsia="Times New Roman" w:hAnsi="Times New Roman"/>
          <w:sz w:val="30"/>
          <w:szCs w:val="30"/>
          <w:lang w:eastAsia="ru-RU"/>
        </w:rPr>
        <w:t>оррекционно-развивающих занятий.</w:t>
      </w:r>
    </w:p>
    <w:p w:rsidR="00E90CD3" w:rsidRPr="00B9383B" w:rsidRDefault="00E90CD3" w:rsidP="00B9383B">
      <w:pPr>
        <w:spacing w:after="0" w:line="360" w:lineRule="auto"/>
        <w:jc w:val="both"/>
        <w:rPr>
          <w:rFonts w:ascii="Times New Roman" w:eastAsia="Times New Roman" w:hAnsi="Times New Roman"/>
          <w:sz w:val="30"/>
          <w:szCs w:val="30"/>
          <w:u w:val="single"/>
          <w:lang w:eastAsia="ru-RU"/>
        </w:rPr>
      </w:pPr>
      <w:r w:rsidRPr="00B9383B">
        <w:rPr>
          <w:rFonts w:ascii="Times New Roman" w:eastAsia="Times New Roman" w:hAnsi="Times New Roman"/>
          <w:sz w:val="30"/>
          <w:szCs w:val="30"/>
          <w:u w:val="single"/>
          <w:lang w:eastAsia="ru-RU"/>
        </w:rPr>
        <w:t>Психолог обязуется:</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предоставлять информацию о результатах психологического обследования ребенка при обращении родителей (опекунов);</w:t>
      </w:r>
    </w:p>
    <w:p w:rsidR="00E90CD3" w:rsidRPr="00B9383B" w:rsidRDefault="00E90CD3"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не разглашать личную информацию, полученную в процессе индивидуальной беседы с ребенком и его родителями (опекунами).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7"/>
      </w:tblGrid>
      <w:tr w:rsidR="00E90CD3" w:rsidRPr="006E1463" w:rsidTr="006E1463">
        <w:tc>
          <w:tcPr>
            <w:tcW w:w="0" w:type="auto"/>
            <w:hideMark/>
          </w:tcPr>
          <w:p w:rsidR="00E90CD3" w:rsidRPr="00130945" w:rsidRDefault="00E90CD3" w:rsidP="006E1463">
            <w:pPr>
              <w:spacing w:after="0" w:line="360" w:lineRule="auto"/>
              <w:jc w:val="both"/>
              <w:rPr>
                <w:rFonts w:ascii="Times New Roman" w:eastAsia="Times New Roman" w:hAnsi="Times New Roman"/>
                <w:b/>
                <w:i/>
                <w:sz w:val="28"/>
                <w:szCs w:val="28"/>
                <w:lang w:eastAsia="ru-RU"/>
              </w:rPr>
            </w:pPr>
            <w:bookmarkStart w:id="1" w:name="7e243606b866e07a07ffd1d6e0f512ec6362c205"/>
            <w:bookmarkStart w:id="2" w:name="0"/>
            <w:bookmarkEnd w:id="1"/>
            <w:bookmarkEnd w:id="2"/>
            <w:r w:rsidRPr="00130945">
              <w:rPr>
                <w:rFonts w:ascii="Times New Roman" w:eastAsia="Times New Roman" w:hAnsi="Times New Roman"/>
                <w:b/>
                <w:i/>
                <w:sz w:val="28"/>
                <w:szCs w:val="28"/>
                <w:lang w:eastAsia="ru-RU"/>
              </w:rPr>
              <w:t>Конфиденциальность может быть нарушена в следующих ситуациях:</w:t>
            </w:r>
          </w:p>
          <w:p w:rsidR="00E90CD3" w:rsidRPr="00130945" w:rsidRDefault="00E90CD3" w:rsidP="006E1463">
            <w:pPr>
              <w:spacing w:after="0" w:line="360" w:lineRule="auto"/>
              <w:jc w:val="both"/>
              <w:rPr>
                <w:rFonts w:ascii="Times New Roman" w:eastAsia="Times New Roman" w:hAnsi="Times New Roman"/>
                <w:sz w:val="28"/>
                <w:szCs w:val="28"/>
                <w:lang w:eastAsia="ru-RU"/>
              </w:rPr>
            </w:pPr>
            <w:r w:rsidRPr="00130945">
              <w:rPr>
                <w:rFonts w:ascii="Times New Roman" w:eastAsia="Times New Roman" w:hAnsi="Times New Roman"/>
                <w:sz w:val="28"/>
                <w:szCs w:val="28"/>
                <w:lang w:eastAsia="ru-RU"/>
              </w:rPr>
              <w:t>Если ребенок сообщит о намерении нанести серьезный вред себе или другим лицам</w:t>
            </w:r>
          </w:p>
          <w:p w:rsidR="00E90CD3" w:rsidRPr="00130945" w:rsidRDefault="00E90CD3" w:rsidP="006E1463">
            <w:pPr>
              <w:spacing w:after="0" w:line="360" w:lineRule="auto"/>
              <w:jc w:val="both"/>
              <w:rPr>
                <w:rFonts w:ascii="Times New Roman" w:eastAsia="Times New Roman" w:hAnsi="Times New Roman"/>
                <w:sz w:val="28"/>
                <w:szCs w:val="28"/>
                <w:lang w:eastAsia="ru-RU"/>
              </w:rPr>
            </w:pPr>
            <w:r w:rsidRPr="00130945">
              <w:rPr>
                <w:rFonts w:ascii="Times New Roman" w:eastAsia="Times New Roman" w:hAnsi="Times New Roman"/>
                <w:sz w:val="28"/>
                <w:szCs w:val="28"/>
                <w:lang w:eastAsia="ru-RU"/>
              </w:rPr>
              <w:t>Если ребенок сообщит о жестоком обращении с ним или другими.</w:t>
            </w:r>
          </w:p>
          <w:p w:rsidR="00E90CD3" w:rsidRPr="00130945" w:rsidRDefault="00E90CD3" w:rsidP="006E1463">
            <w:pPr>
              <w:spacing w:after="0" w:line="360" w:lineRule="auto"/>
              <w:jc w:val="both"/>
              <w:rPr>
                <w:rFonts w:ascii="Times New Roman" w:eastAsia="Times New Roman" w:hAnsi="Times New Roman"/>
                <w:sz w:val="28"/>
                <w:szCs w:val="28"/>
                <w:lang w:eastAsia="ru-RU"/>
              </w:rPr>
            </w:pPr>
            <w:r w:rsidRPr="00130945">
              <w:rPr>
                <w:rFonts w:ascii="Times New Roman" w:eastAsia="Times New Roman" w:hAnsi="Times New Roman"/>
                <w:sz w:val="28"/>
                <w:szCs w:val="28"/>
                <w:lang w:eastAsia="ru-RU"/>
              </w:rPr>
              <w:t>Если материалы индивидуальной работы будут затребованы правоохранительными органами.</w:t>
            </w:r>
          </w:p>
          <w:p w:rsidR="00E90CD3" w:rsidRPr="006E1463" w:rsidRDefault="00E90CD3" w:rsidP="006E1463">
            <w:pPr>
              <w:spacing w:after="0" w:line="360" w:lineRule="auto"/>
              <w:jc w:val="both"/>
              <w:rPr>
                <w:rFonts w:ascii="Times New Roman" w:eastAsia="Times New Roman" w:hAnsi="Times New Roman"/>
                <w:b/>
                <w:i/>
                <w:sz w:val="30"/>
                <w:szCs w:val="30"/>
                <w:lang w:eastAsia="ru-RU"/>
              </w:rPr>
            </w:pPr>
            <w:r w:rsidRPr="00130945">
              <w:rPr>
                <w:rFonts w:ascii="Times New Roman" w:eastAsia="Times New Roman" w:hAnsi="Times New Roman"/>
                <w:b/>
                <w:i/>
                <w:sz w:val="28"/>
                <w:szCs w:val="28"/>
                <w:lang w:eastAsia="ru-RU"/>
              </w:rPr>
              <w:t>О таких ситуациях Вы будете информированы</w:t>
            </w:r>
          </w:p>
        </w:tc>
      </w:tr>
    </w:tbl>
    <w:p w:rsidR="00130945" w:rsidRDefault="00130945" w:rsidP="00B9383B">
      <w:pPr>
        <w:spacing w:after="0" w:line="360" w:lineRule="auto"/>
        <w:jc w:val="both"/>
        <w:rPr>
          <w:rFonts w:ascii="Times New Roman" w:eastAsia="Times New Roman" w:hAnsi="Times New Roman"/>
          <w:sz w:val="30"/>
          <w:szCs w:val="30"/>
          <w:u w:val="single"/>
          <w:lang w:eastAsia="ru-RU"/>
        </w:rPr>
      </w:pPr>
    </w:p>
    <w:p w:rsidR="00E90CD3" w:rsidRPr="00B9383B" w:rsidRDefault="00E90CD3" w:rsidP="00B9383B">
      <w:pPr>
        <w:spacing w:after="0" w:line="360" w:lineRule="auto"/>
        <w:jc w:val="both"/>
        <w:rPr>
          <w:rFonts w:ascii="Times New Roman" w:eastAsia="Times New Roman" w:hAnsi="Times New Roman"/>
          <w:sz w:val="30"/>
          <w:szCs w:val="30"/>
          <w:u w:val="single"/>
          <w:lang w:eastAsia="ru-RU"/>
        </w:rPr>
      </w:pPr>
      <w:r w:rsidRPr="00B9383B">
        <w:rPr>
          <w:rFonts w:ascii="Times New Roman" w:eastAsia="Times New Roman" w:hAnsi="Times New Roman"/>
          <w:sz w:val="30"/>
          <w:szCs w:val="30"/>
          <w:u w:val="single"/>
          <w:lang w:eastAsia="ru-RU"/>
        </w:rPr>
        <w:lastRenderedPageBreak/>
        <w:t>Родители (опекуны) имеют право:</w:t>
      </w:r>
    </w:p>
    <w:p w:rsidR="00E90CD3" w:rsidRPr="00B9383B" w:rsidRDefault="009B215C"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 </w:t>
      </w:r>
      <w:r w:rsidR="00E90CD3" w:rsidRPr="00B9383B">
        <w:rPr>
          <w:rFonts w:ascii="Times New Roman" w:eastAsia="Times New Roman" w:hAnsi="Times New Roman"/>
          <w:sz w:val="30"/>
          <w:szCs w:val="30"/>
          <w:lang w:eastAsia="ru-RU"/>
        </w:rPr>
        <w:t>обратиться к психологу школы по интересующему вопросу;</w:t>
      </w:r>
    </w:p>
    <w:p w:rsidR="00E90CD3" w:rsidRPr="00B9383B" w:rsidRDefault="009B215C"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 </w:t>
      </w:r>
      <w:r w:rsidR="00481E10">
        <w:rPr>
          <w:rFonts w:ascii="Times New Roman" w:eastAsia="Times New Roman" w:hAnsi="Times New Roman"/>
          <w:sz w:val="30"/>
          <w:szCs w:val="30"/>
          <w:lang w:eastAsia="ru-RU"/>
        </w:rPr>
        <w:t xml:space="preserve">отказаться от психологического сопровождения ребенка (или отдельных его </w:t>
      </w:r>
      <w:r w:rsidR="00E90CD3" w:rsidRPr="00B9383B">
        <w:rPr>
          <w:rFonts w:ascii="Times New Roman" w:eastAsia="Times New Roman" w:hAnsi="Times New Roman"/>
          <w:sz w:val="30"/>
          <w:szCs w:val="30"/>
          <w:lang w:eastAsia="ru-RU"/>
        </w:rPr>
        <w:t>компонентов указанных выше), предоставив психологу школы заявление об отказе на имя директора школы.</w:t>
      </w:r>
    </w:p>
    <w:p w:rsidR="00E90CD3" w:rsidRPr="00B9383B" w:rsidRDefault="00481E10" w:rsidP="00B9383B">
      <w:pPr>
        <w:spacing w:after="0" w:line="360" w:lineRule="auto"/>
        <w:jc w:val="both"/>
        <w:rPr>
          <w:rFonts w:ascii="Times New Roman" w:eastAsia="Times New Roman" w:hAnsi="Times New Roman"/>
          <w:sz w:val="30"/>
          <w:szCs w:val="30"/>
          <w:lang w:eastAsia="ru-RU"/>
        </w:rPr>
      </w:pPr>
      <w:r>
        <w:rPr>
          <w:rFonts w:ascii="Times New Roman" w:eastAsia="Times New Roman" w:hAnsi="Times New Roman"/>
          <w:sz w:val="30"/>
          <w:szCs w:val="30"/>
          <w:lang w:eastAsia="ru-RU"/>
        </w:rPr>
        <w:t xml:space="preserve">« _________» </w:t>
      </w:r>
      <w:r w:rsidR="00E90CD3" w:rsidRPr="00B9383B">
        <w:rPr>
          <w:rFonts w:ascii="Times New Roman" w:eastAsia="Times New Roman" w:hAnsi="Times New Roman"/>
          <w:sz w:val="30"/>
          <w:szCs w:val="30"/>
          <w:lang w:eastAsia="ru-RU"/>
        </w:rPr>
        <w:t xml:space="preserve">______________________20_________г. </w:t>
      </w:r>
    </w:p>
    <w:p w:rsidR="00E90CD3" w:rsidRPr="00B9383B" w:rsidRDefault="009B215C" w:rsidP="00B9383B">
      <w:pPr>
        <w:spacing w:after="0" w:line="360" w:lineRule="auto"/>
        <w:jc w:val="both"/>
        <w:rPr>
          <w:rFonts w:ascii="Times New Roman" w:eastAsia="Times New Roman" w:hAnsi="Times New Roman"/>
          <w:sz w:val="30"/>
          <w:szCs w:val="30"/>
          <w:lang w:eastAsia="ru-RU"/>
        </w:rPr>
      </w:pPr>
      <w:r w:rsidRPr="00B9383B">
        <w:rPr>
          <w:rFonts w:ascii="Times New Roman" w:eastAsia="Times New Roman" w:hAnsi="Times New Roman"/>
          <w:sz w:val="30"/>
          <w:szCs w:val="30"/>
          <w:lang w:eastAsia="ru-RU"/>
        </w:rPr>
        <w:t xml:space="preserve">                                                                                             </w:t>
      </w:r>
      <w:r w:rsidR="00E90CD3" w:rsidRPr="00B9383B">
        <w:rPr>
          <w:rFonts w:ascii="Times New Roman" w:eastAsia="Times New Roman" w:hAnsi="Times New Roman"/>
          <w:sz w:val="30"/>
          <w:szCs w:val="30"/>
          <w:lang w:eastAsia="ru-RU"/>
        </w:rPr>
        <w:t>_________________________(подпись)</w:t>
      </w:r>
    </w:p>
    <w:p w:rsidR="00D91A21" w:rsidRDefault="00DA4F6B" w:rsidP="00DA4F6B">
      <w:pPr>
        <w:pStyle w:val="111"/>
        <w:pageBreakBefore/>
        <w:spacing w:line="360" w:lineRule="auto"/>
        <w:jc w:val="center"/>
        <w:rPr>
          <w:b/>
          <w:i w:val="0"/>
          <w:sz w:val="30"/>
          <w:szCs w:val="30"/>
        </w:rPr>
      </w:pPr>
      <w:r w:rsidRPr="00DA4F6B">
        <w:rPr>
          <w:b/>
          <w:i w:val="0"/>
          <w:sz w:val="30"/>
          <w:szCs w:val="30"/>
        </w:rPr>
        <w:lastRenderedPageBreak/>
        <w:t>2</w:t>
      </w:r>
      <w:r w:rsidRPr="00DA4F6B">
        <w:rPr>
          <w:b/>
          <w:i w:val="0"/>
          <w:sz w:val="30"/>
          <w:szCs w:val="30"/>
        </w:rPr>
        <w:tab/>
        <w:t>НОРМАТИВНО-ПРАВОВЫЕ ДОКУМЕНТЫ, РЕГЛАМЕНТИРУЮЩИЕ ДЕЯТЕЛЬНОСТЬ ПЕДАГОГА-ПСИХОЛОГА В СИСТЕМЕ ОБРАЗОВАНИЯ РЕСПУБЛИКИ ТАТАРСТАН</w:t>
      </w:r>
    </w:p>
    <w:p w:rsidR="00DA4F6B" w:rsidRPr="00DA4F6B" w:rsidRDefault="00DA4F6B" w:rsidP="006F7A4D">
      <w:pPr>
        <w:pStyle w:val="111"/>
        <w:spacing w:before="360" w:after="120" w:line="360" w:lineRule="auto"/>
        <w:rPr>
          <w:b/>
          <w:i w:val="0"/>
          <w:sz w:val="30"/>
          <w:szCs w:val="30"/>
        </w:rPr>
      </w:pPr>
      <w:r w:rsidRPr="00DA4F6B">
        <w:rPr>
          <w:b/>
          <w:i w:val="0"/>
          <w:sz w:val="30"/>
          <w:szCs w:val="30"/>
        </w:rPr>
        <w:t>2.1</w:t>
      </w:r>
      <w:r w:rsidRPr="00DA4F6B">
        <w:rPr>
          <w:b/>
          <w:i w:val="0"/>
          <w:sz w:val="30"/>
          <w:szCs w:val="30"/>
        </w:rPr>
        <w:tab/>
        <w:t>Стратегия развития воспитания обучающихся в Республике Татарстан на 2015-2025 годы</w:t>
      </w:r>
    </w:p>
    <w:p w:rsidR="00825F8A" w:rsidRPr="00B9383B" w:rsidRDefault="00825F8A" w:rsidP="00B9383B">
      <w:pPr>
        <w:spacing w:after="0" w:line="360" w:lineRule="auto"/>
        <w:ind w:firstLine="540"/>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Утверждена</w:t>
      </w:r>
    </w:p>
    <w:p w:rsidR="00825F8A" w:rsidRPr="00B9383B" w:rsidRDefault="00825F8A" w:rsidP="00B9383B">
      <w:pPr>
        <w:spacing w:after="0" w:line="360" w:lineRule="auto"/>
        <w:ind w:firstLine="540"/>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постановлением</w:t>
      </w:r>
    </w:p>
    <w:p w:rsidR="00825F8A" w:rsidRPr="00B9383B" w:rsidRDefault="00825F8A" w:rsidP="00B9383B">
      <w:pPr>
        <w:spacing w:after="0" w:line="360" w:lineRule="auto"/>
        <w:ind w:firstLine="540"/>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Кабинета Министров</w:t>
      </w:r>
    </w:p>
    <w:p w:rsidR="00825F8A" w:rsidRPr="00B9383B" w:rsidRDefault="00825F8A" w:rsidP="00B9383B">
      <w:pPr>
        <w:spacing w:after="0" w:line="360" w:lineRule="auto"/>
        <w:ind w:firstLine="540"/>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Республики Татарстан</w:t>
      </w:r>
    </w:p>
    <w:p w:rsidR="00825F8A" w:rsidRPr="00DA4F6B" w:rsidRDefault="00825F8A" w:rsidP="00DA4F6B">
      <w:pPr>
        <w:spacing w:after="0" w:line="360" w:lineRule="auto"/>
        <w:ind w:firstLine="540"/>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 xml:space="preserve">От   </w:t>
      </w:r>
      <w:r w:rsidRPr="00B9383B">
        <w:rPr>
          <w:rFonts w:ascii="Times New Roman" w:eastAsia="Times New Roman" w:hAnsi="Times New Roman"/>
          <w:color w:val="000000"/>
          <w:sz w:val="30"/>
          <w:szCs w:val="30"/>
          <w:u w:val="single"/>
        </w:rPr>
        <w:t>17.06  2015</w:t>
      </w:r>
      <w:r w:rsidRPr="00B9383B">
        <w:rPr>
          <w:rFonts w:ascii="Times New Roman" w:eastAsia="Times New Roman" w:hAnsi="Times New Roman"/>
          <w:color w:val="000000"/>
          <w:sz w:val="30"/>
          <w:szCs w:val="30"/>
        </w:rPr>
        <w:t xml:space="preserve"> г.  № </w:t>
      </w:r>
      <w:r w:rsidRPr="00B9383B">
        <w:rPr>
          <w:rFonts w:ascii="Times New Roman" w:eastAsia="Times New Roman" w:hAnsi="Times New Roman"/>
          <w:color w:val="000000"/>
          <w:sz w:val="30"/>
          <w:szCs w:val="30"/>
          <w:u w:val="single"/>
        </w:rPr>
        <w:t>443</w:t>
      </w:r>
    </w:p>
    <w:p w:rsidR="00825F8A" w:rsidRPr="00A90D25" w:rsidRDefault="00825F8A" w:rsidP="00ED1677">
      <w:pPr>
        <w:numPr>
          <w:ilvl w:val="0"/>
          <w:numId w:val="15"/>
        </w:numPr>
        <w:spacing w:after="0" w:line="360" w:lineRule="auto"/>
        <w:ind w:left="0" w:firstLine="0"/>
        <w:jc w:val="both"/>
        <w:rPr>
          <w:rFonts w:ascii="Times New Roman" w:eastAsia="Times New Roman" w:hAnsi="Times New Roman"/>
          <w:b/>
          <w:sz w:val="30"/>
          <w:szCs w:val="30"/>
        </w:rPr>
      </w:pPr>
      <w:r w:rsidRPr="00B9383B">
        <w:rPr>
          <w:rFonts w:ascii="Times New Roman" w:eastAsia="Times New Roman" w:hAnsi="Times New Roman"/>
          <w:b/>
          <w:sz w:val="30"/>
          <w:szCs w:val="30"/>
        </w:rPr>
        <w:t>Общие положения</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1. Стратегия развития воспитания обучающихся в Республике Татарстан на 2015-2025 годы (далее – Стратегия) является программным документом в области региональной воспитательной политики, определяющим общий социокультурный вектор и приоритетные направления  развития системы воспитания детей и молодежи  в республике на 2015-2025 годы. Она исходит из основополагающих федеральных и республиканских нормативно-правовых актов и программ в данной сфере. </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2. Стратегия содержит совокупность управленческих и педагогических идей и положений, определяемых целью, задачами и  основными принципами воспитания и сочетающих интересы и требования общества, государства и личности.</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lastRenderedPageBreak/>
        <w:t>3. В Стратегии заложена идея приоритетности достижения эффективности  воспитания на всех уровнях образования в современных условиях общественного развития с учетом новых вызовов времени.</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Стратегия разработана с учето</w:t>
      </w:r>
      <w:r w:rsidR="00E95289">
        <w:rPr>
          <w:rFonts w:ascii="Times New Roman" w:eastAsia="Times New Roman" w:hAnsi="Times New Roman"/>
          <w:sz w:val="30"/>
          <w:szCs w:val="30"/>
        </w:rPr>
        <w:t xml:space="preserve">м анализа состояния воспитания в </w:t>
      </w:r>
      <w:r w:rsidRPr="00B9383B">
        <w:rPr>
          <w:rFonts w:ascii="Times New Roman" w:eastAsia="Times New Roman" w:hAnsi="Times New Roman"/>
          <w:sz w:val="30"/>
          <w:szCs w:val="30"/>
        </w:rPr>
        <w:t>Российской Федерации, Республике Татарстан, с опорой на лучшие отечественные и зарубежные воспитательные практики.  Стратегия в сущностных чертах определяет:</w:t>
      </w:r>
    </w:p>
    <w:p w:rsidR="00825F8A" w:rsidRPr="00E95289" w:rsidRDefault="00825F8A" w:rsidP="00ED1677">
      <w:pPr>
        <w:pStyle w:val="a7"/>
        <w:numPr>
          <w:ilvl w:val="0"/>
          <w:numId w:val="38"/>
        </w:numPr>
        <w:spacing w:after="0" w:line="360" w:lineRule="auto"/>
        <w:ind w:left="426"/>
        <w:jc w:val="both"/>
        <w:rPr>
          <w:rFonts w:ascii="Times New Roman" w:eastAsia="Times New Roman" w:hAnsi="Times New Roman"/>
          <w:sz w:val="30"/>
          <w:szCs w:val="30"/>
        </w:rPr>
      </w:pPr>
      <w:r w:rsidRPr="00E95289">
        <w:rPr>
          <w:rFonts w:ascii="Times New Roman" w:eastAsia="Times New Roman" w:hAnsi="Times New Roman"/>
          <w:sz w:val="30"/>
          <w:szCs w:val="30"/>
        </w:rPr>
        <w:t>основания, цель и задачи развития системы  воспитания обучающихся;</w:t>
      </w:r>
    </w:p>
    <w:p w:rsidR="00825F8A" w:rsidRPr="00E95289" w:rsidRDefault="00825F8A" w:rsidP="00ED1677">
      <w:pPr>
        <w:pStyle w:val="a7"/>
        <w:numPr>
          <w:ilvl w:val="0"/>
          <w:numId w:val="38"/>
        </w:numPr>
        <w:spacing w:after="0" w:line="360" w:lineRule="auto"/>
        <w:ind w:left="426"/>
        <w:jc w:val="both"/>
        <w:rPr>
          <w:rFonts w:ascii="Times New Roman" w:eastAsia="Times New Roman" w:hAnsi="Times New Roman"/>
          <w:sz w:val="30"/>
          <w:szCs w:val="30"/>
        </w:rPr>
      </w:pPr>
      <w:r w:rsidRPr="00E95289">
        <w:rPr>
          <w:rFonts w:ascii="Times New Roman" w:eastAsia="Times New Roman" w:hAnsi="Times New Roman"/>
          <w:sz w:val="30"/>
          <w:szCs w:val="30"/>
        </w:rPr>
        <w:t>методологи</w:t>
      </w:r>
      <w:r w:rsidR="00E95289">
        <w:rPr>
          <w:rFonts w:ascii="Times New Roman" w:eastAsia="Times New Roman" w:hAnsi="Times New Roman"/>
          <w:sz w:val="30"/>
          <w:szCs w:val="30"/>
        </w:rPr>
        <w:t xml:space="preserve">ческие основы развития системы </w:t>
      </w:r>
      <w:r w:rsidRPr="00E95289">
        <w:rPr>
          <w:rFonts w:ascii="Times New Roman" w:eastAsia="Times New Roman" w:hAnsi="Times New Roman"/>
          <w:sz w:val="30"/>
          <w:szCs w:val="30"/>
        </w:rPr>
        <w:t xml:space="preserve">воспитания обучающихся;  </w:t>
      </w:r>
    </w:p>
    <w:p w:rsidR="00825F8A" w:rsidRPr="00E95289" w:rsidRDefault="00825F8A" w:rsidP="00ED1677">
      <w:pPr>
        <w:pStyle w:val="a7"/>
        <w:numPr>
          <w:ilvl w:val="0"/>
          <w:numId w:val="38"/>
        </w:numPr>
        <w:spacing w:after="0" w:line="360" w:lineRule="auto"/>
        <w:ind w:left="426"/>
        <w:jc w:val="both"/>
        <w:rPr>
          <w:rFonts w:ascii="Times New Roman" w:eastAsia="Times New Roman" w:hAnsi="Times New Roman"/>
          <w:sz w:val="30"/>
          <w:szCs w:val="30"/>
        </w:rPr>
      </w:pPr>
      <w:r w:rsidRPr="00E95289">
        <w:rPr>
          <w:rFonts w:ascii="Times New Roman" w:eastAsia="Times New Roman" w:hAnsi="Times New Roman"/>
          <w:sz w:val="30"/>
          <w:szCs w:val="30"/>
        </w:rPr>
        <w:t>направления и содержание развития системы воспитания обучающихся;</w:t>
      </w:r>
    </w:p>
    <w:p w:rsidR="00825F8A" w:rsidRPr="00E95289" w:rsidRDefault="00825F8A" w:rsidP="00ED1677">
      <w:pPr>
        <w:pStyle w:val="a7"/>
        <w:numPr>
          <w:ilvl w:val="0"/>
          <w:numId w:val="38"/>
        </w:numPr>
        <w:spacing w:after="0" w:line="360" w:lineRule="auto"/>
        <w:ind w:left="426"/>
        <w:jc w:val="both"/>
        <w:rPr>
          <w:rFonts w:ascii="Times New Roman" w:eastAsia="Times New Roman" w:hAnsi="Times New Roman"/>
          <w:sz w:val="30"/>
          <w:szCs w:val="30"/>
        </w:rPr>
      </w:pPr>
      <w:r w:rsidRPr="00E95289">
        <w:rPr>
          <w:rFonts w:ascii="Times New Roman" w:eastAsia="Times New Roman" w:hAnsi="Times New Roman"/>
          <w:sz w:val="30"/>
          <w:szCs w:val="30"/>
        </w:rPr>
        <w:t>ресурсы и механизмы реализации положений Стратегии;</w:t>
      </w:r>
    </w:p>
    <w:p w:rsidR="00825F8A" w:rsidRPr="00E95289" w:rsidRDefault="00E95289" w:rsidP="00ED1677">
      <w:pPr>
        <w:pStyle w:val="a7"/>
        <w:numPr>
          <w:ilvl w:val="0"/>
          <w:numId w:val="38"/>
        </w:numPr>
        <w:spacing w:after="0" w:line="360" w:lineRule="auto"/>
        <w:ind w:left="426"/>
        <w:jc w:val="both"/>
        <w:rPr>
          <w:rFonts w:ascii="Times New Roman" w:eastAsia="Times New Roman" w:hAnsi="Times New Roman"/>
          <w:sz w:val="30"/>
          <w:szCs w:val="30"/>
        </w:rPr>
      </w:pPr>
      <w:r>
        <w:rPr>
          <w:rFonts w:ascii="Times New Roman" w:eastAsia="Times New Roman" w:hAnsi="Times New Roman"/>
          <w:sz w:val="30"/>
          <w:szCs w:val="30"/>
        </w:rPr>
        <w:t>характер</w:t>
      </w:r>
      <w:r w:rsidR="00825F8A" w:rsidRPr="00E95289">
        <w:rPr>
          <w:rFonts w:ascii="Times New Roman" w:eastAsia="Times New Roman" w:hAnsi="Times New Roman"/>
          <w:sz w:val="30"/>
          <w:szCs w:val="30"/>
        </w:rPr>
        <w:t xml:space="preserve"> и направленность ожидаемых результатов.</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4. Предлага</w:t>
      </w:r>
      <w:r w:rsidR="00E95289">
        <w:rPr>
          <w:rFonts w:ascii="Times New Roman" w:eastAsia="Times New Roman" w:hAnsi="Times New Roman"/>
          <w:sz w:val="30"/>
          <w:szCs w:val="30"/>
        </w:rPr>
        <w:t xml:space="preserve">емые положения и рекомендации, </w:t>
      </w:r>
      <w:r w:rsidRPr="00B9383B">
        <w:rPr>
          <w:rFonts w:ascii="Times New Roman" w:eastAsia="Times New Roman" w:hAnsi="Times New Roman"/>
          <w:sz w:val="30"/>
          <w:szCs w:val="30"/>
        </w:rPr>
        <w:t>изложенные в Стратегии, служат базовым основанием для разработки программ и планов воспитательной деятельности в системе общего, профе</w:t>
      </w:r>
      <w:r w:rsidR="00E95289">
        <w:rPr>
          <w:rFonts w:ascii="Times New Roman" w:eastAsia="Times New Roman" w:hAnsi="Times New Roman"/>
          <w:sz w:val="30"/>
          <w:szCs w:val="30"/>
        </w:rPr>
        <w:t xml:space="preserve">ссионального, дополнительного </w:t>
      </w:r>
      <w:r w:rsidRPr="00B9383B">
        <w:rPr>
          <w:rFonts w:ascii="Times New Roman" w:eastAsia="Times New Roman" w:hAnsi="Times New Roman"/>
          <w:sz w:val="30"/>
          <w:szCs w:val="30"/>
        </w:rPr>
        <w:t xml:space="preserve">образования Республики Татарстан, решения задач формирования у молодежи высоких гражданских качеств и повышения уровня ее готовности к выполнению социально значимых функций в различных сферах жизни российского общества. </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5. В стратегии используются следующие отдельные понятия: </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bCs/>
          <w:color w:val="000000"/>
          <w:sz w:val="30"/>
          <w:szCs w:val="30"/>
        </w:rPr>
      </w:pPr>
      <w:r w:rsidRPr="00B9383B">
        <w:rPr>
          <w:rFonts w:ascii="Times New Roman" w:eastAsia="Times New Roman" w:hAnsi="Times New Roman"/>
          <w:bCs/>
          <w:i/>
          <w:color w:val="000000"/>
          <w:sz w:val="30"/>
          <w:szCs w:val="30"/>
        </w:rPr>
        <w:t>Аксиологический подход</w:t>
      </w:r>
      <w:r w:rsidRPr="00B9383B">
        <w:rPr>
          <w:rFonts w:ascii="Times New Roman" w:eastAsia="Times New Roman" w:hAnsi="Times New Roman"/>
          <w:bCs/>
          <w:color w:val="000000"/>
          <w:sz w:val="30"/>
          <w:szCs w:val="30"/>
        </w:rPr>
        <w:t xml:space="preserve"> - ценностное, духовно-практическое освоение действительности, определённое отношение к реалиям, предусматривающее их оценку на основ</w:t>
      </w:r>
      <w:r w:rsidR="00E95289">
        <w:rPr>
          <w:rFonts w:ascii="Times New Roman" w:eastAsia="Times New Roman" w:hAnsi="Times New Roman"/>
          <w:bCs/>
          <w:color w:val="000000"/>
          <w:sz w:val="30"/>
          <w:szCs w:val="30"/>
        </w:rPr>
        <w:t xml:space="preserve">е учета специфики мотивирующих поведение человека </w:t>
      </w:r>
      <w:r w:rsidRPr="00B9383B">
        <w:rPr>
          <w:rFonts w:ascii="Times New Roman" w:eastAsia="Times New Roman" w:hAnsi="Times New Roman"/>
          <w:bCs/>
          <w:color w:val="000000"/>
          <w:sz w:val="30"/>
          <w:szCs w:val="30"/>
        </w:rPr>
        <w:t xml:space="preserve">и организующих взаимоотношения </w:t>
      </w:r>
      <w:r w:rsidRPr="00B9383B">
        <w:rPr>
          <w:rFonts w:ascii="Times New Roman" w:eastAsia="Times New Roman" w:hAnsi="Times New Roman"/>
          <w:bCs/>
          <w:color w:val="000000"/>
          <w:sz w:val="30"/>
          <w:szCs w:val="30"/>
        </w:rPr>
        <w:lastRenderedPageBreak/>
        <w:t xml:space="preserve">между людьми потребностей, интересов, ценностных ориентаций. Аксиологический подход позволяет  осмыслить значение </w:t>
      </w:r>
      <w:r w:rsidR="00E95289">
        <w:rPr>
          <w:rFonts w:ascii="Times New Roman" w:eastAsia="Times New Roman" w:hAnsi="Times New Roman"/>
          <w:bCs/>
          <w:color w:val="000000"/>
          <w:sz w:val="30"/>
          <w:szCs w:val="30"/>
        </w:rPr>
        <w:t xml:space="preserve">полученных знаний, компетенций </w:t>
      </w:r>
      <w:r w:rsidRPr="00B9383B">
        <w:rPr>
          <w:rFonts w:ascii="Times New Roman" w:eastAsia="Times New Roman" w:hAnsi="Times New Roman"/>
          <w:bCs/>
          <w:color w:val="000000"/>
          <w:sz w:val="30"/>
          <w:szCs w:val="30"/>
        </w:rPr>
        <w:t xml:space="preserve">для человека и общества, раскрыть связь ценностных и практических аспектов познания и деятельности. </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t>Общенациональные ценности</w:t>
      </w:r>
      <w:r w:rsidRPr="00B9383B">
        <w:rPr>
          <w:rFonts w:ascii="Times New Roman" w:eastAsia="Times New Roman" w:hAnsi="Times New Roman"/>
          <w:bCs/>
          <w:iCs/>
          <w:sz w:val="30"/>
          <w:szCs w:val="30"/>
        </w:rPr>
        <w:t xml:space="preserve"> – основные моральные ценности, приоритетные нравственные установки, существующие в культурных, семейных, социально-исторических, религиозных традициях многонационального народа Российской Федерации, передаваемые от поколения к поколению и обеспечивающие успешное развитие страны в современных условиях.</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bCs/>
          <w:i/>
          <w:color w:val="000000"/>
          <w:sz w:val="30"/>
          <w:szCs w:val="30"/>
        </w:rPr>
        <w:t>Возрастной подход</w:t>
      </w:r>
      <w:r w:rsidR="00E95289">
        <w:rPr>
          <w:rFonts w:ascii="Times New Roman" w:eastAsia="Times New Roman" w:hAnsi="Times New Roman"/>
          <w:b/>
          <w:bCs/>
          <w:color w:val="000000"/>
          <w:sz w:val="30"/>
          <w:szCs w:val="30"/>
        </w:rPr>
        <w:t xml:space="preserve"> - </w:t>
      </w:r>
      <w:r w:rsidRPr="00B9383B">
        <w:rPr>
          <w:rFonts w:ascii="Times New Roman" w:eastAsia="Times New Roman" w:hAnsi="Times New Roman"/>
          <w:sz w:val="30"/>
          <w:szCs w:val="30"/>
        </w:rPr>
        <w:t xml:space="preserve">учёт и 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обусловленных их возрастом.  Возрастные особенности образуют комплекс физических, познавательных, интеллектуальных, мотивационных, эмоциональных свойств человека, характерных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социализации и возрастной субкультурой.  Возрастной подход  призван создавать условия для эффективного решения задач, от которых зависит личностное развитие человека. </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i/>
          <w:sz w:val="30"/>
          <w:szCs w:val="30"/>
        </w:rPr>
        <w:t>Воспитание</w:t>
      </w:r>
      <w:r w:rsidRPr="00B9383B">
        <w:rPr>
          <w:rFonts w:ascii="Times New Roman" w:eastAsia="Times New Roman" w:hAnsi="Times New Roman"/>
          <w:sz w:val="30"/>
          <w:szCs w:val="30"/>
        </w:rPr>
        <w:t xml:space="preserve"> -  деятельн</w:t>
      </w:r>
      <w:r w:rsidR="00E95289">
        <w:rPr>
          <w:rFonts w:ascii="Times New Roman" w:eastAsia="Times New Roman" w:hAnsi="Times New Roman"/>
          <w:sz w:val="30"/>
          <w:szCs w:val="30"/>
        </w:rPr>
        <w:t xml:space="preserve">ость, направленная на развитие </w:t>
      </w:r>
      <w:r w:rsidRPr="00B9383B">
        <w:rPr>
          <w:rFonts w:ascii="Times New Roman" w:eastAsia="Times New Roman" w:hAnsi="Times New Roman"/>
          <w:sz w:val="30"/>
          <w:szCs w:val="30"/>
        </w:rPr>
        <w:t xml:space="preserve">личности, создание условий для </w:t>
      </w:r>
      <w:r w:rsidR="00E95289">
        <w:rPr>
          <w:rFonts w:ascii="Times New Roman" w:eastAsia="Times New Roman" w:hAnsi="Times New Roman"/>
          <w:sz w:val="30"/>
          <w:szCs w:val="30"/>
        </w:rPr>
        <w:t xml:space="preserve">самоопределения и социализации </w:t>
      </w:r>
      <w:r w:rsidRPr="00B9383B">
        <w:rPr>
          <w:rFonts w:ascii="Times New Roman" w:eastAsia="Times New Roman" w:hAnsi="Times New Roman"/>
          <w:sz w:val="30"/>
          <w:szCs w:val="30"/>
        </w:rPr>
        <w:t>обучающегося на основе социокультурных, духовно-нравственных ценностей и принятых в</w:t>
      </w:r>
      <w:r w:rsidR="00E95289">
        <w:rPr>
          <w:rFonts w:ascii="Times New Roman" w:eastAsia="Times New Roman" w:hAnsi="Times New Roman"/>
          <w:sz w:val="30"/>
          <w:szCs w:val="30"/>
        </w:rPr>
        <w:t xml:space="preserve"> обществе </w:t>
      </w:r>
      <w:r w:rsidRPr="00B9383B">
        <w:rPr>
          <w:rFonts w:ascii="Times New Roman" w:eastAsia="Times New Roman" w:hAnsi="Times New Roman"/>
          <w:sz w:val="30"/>
          <w:szCs w:val="30"/>
        </w:rPr>
        <w:t>прав</w:t>
      </w:r>
      <w:r w:rsidR="00E95289">
        <w:rPr>
          <w:rFonts w:ascii="Times New Roman" w:eastAsia="Times New Roman" w:hAnsi="Times New Roman"/>
          <w:sz w:val="30"/>
          <w:szCs w:val="30"/>
        </w:rPr>
        <w:t>ил и норм поведения в интересах</w:t>
      </w:r>
      <w:r w:rsidRPr="00B9383B">
        <w:rPr>
          <w:rFonts w:ascii="Times New Roman" w:eastAsia="Times New Roman" w:hAnsi="Times New Roman"/>
          <w:sz w:val="30"/>
          <w:szCs w:val="30"/>
        </w:rPr>
        <w:t xml:space="preserve"> человека, семьи, общества и государства.</w:t>
      </w:r>
    </w:p>
    <w:p w:rsidR="00825F8A" w:rsidRPr="00B9383B"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lastRenderedPageBreak/>
        <w:t>Духовно-нравственное воспитание личности гражданина России</w:t>
      </w:r>
      <w:r w:rsidRPr="00B9383B">
        <w:rPr>
          <w:rFonts w:ascii="Times New Roman" w:eastAsia="Times New Roman" w:hAnsi="Times New Roman"/>
          <w:bCs/>
          <w:iCs/>
          <w:sz w:val="30"/>
          <w:szCs w:val="30"/>
        </w:rPr>
        <w:t xml:space="preserve"> – педагогически организованный процесс усвоения и принятия обучающимися б</w:t>
      </w:r>
      <w:r w:rsidR="00E95289">
        <w:rPr>
          <w:rFonts w:ascii="Times New Roman" w:eastAsia="Times New Roman" w:hAnsi="Times New Roman"/>
          <w:bCs/>
          <w:iCs/>
          <w:sz w:val="30"/>
          <w:szCs w:val="30"/>
        </w:rPr>
        <w:t xml:space="preserve">азовых национальных ценностей. </w:t>
      </w:r>
      <w:r w:rsidRPr="00B9383B">
        <w:rPr>
          <w:rFonts w:ascii="Times New Roman" w:eastAsia="Times New Roman" w:hAnsi="Times New Roman"/>
          <w:bCs/>
          <w:iCs/>
          <w:sz w:val="30"/>
          <w:szCs w:val="30"/>
        </w:rPr>
        <w:t>Носителями этих ценностей являются многонациональный народ Российской Федерации, государство, семья, культурно-территориальные сообщества, традиционные российские религиозные объединения.</w:t>
      </w:r>
    </w:p>
    <w:p w:rsidR="00825F8A" w:rsidRPr="00B9383B"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t>Духовно-нравственное развитие личности</w:t>
      </w:r>
      <w:r w:rsidRPr="00B9383B">
        <w:rPr>
          <w:rFonts w:ascii="Times New Roman" w:eastAsia="Times New Roman" w:hAnsi="Times New Roman"/>
          <w:bCs/>
          <w:iCs/>
          <w:sz w:val="30"/>
          <w:szCs w:val="30"/>
        </w:rPr>
        <w:t xml:space="preserve"> – осуществляемое в процессе социализации последовательное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rsidR="00825F8A" w:rsidRPr="00E95289"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i/>
          <w:sz w:val="30"/>
          <w:szCs w:val="30"/>
        </w:rPr>
        <w:t>Качество воспитания</w:t>
      </w:r>
      <w:r w:rsidRPr="00B9383B">
        <w:rPr>
          <w:rFonts w:ascii="Times New Roman" w:eastAsia="Times New Roman" w:hAnsi="Times New Roman"/>
          <w:b/>
          <w:sz w:val="30"/>
          <w:szCs w:val="30"/>
        </w:rPr>
        <w:t xml:space="preserve"> </w:t>
      </w:r>
      <w:r w:rsidRPr="00B9383B">
        <w:rPr>
          <w:rFonts w:ascii="Times New Roman" w:eastAsia="Times New Roman" w:hAnsi="Times New Roman"/>
          <w:sz w:val="30"/>
          <w:szCs w:val="30"/>
        </w:rPr>
        <w:t>– интегральная характеристика результата воспитательного проце</w:t>
      </w:r>
      <w:r w:rsidR="00E95289">
        <w:rPr>
          <w:rFonts w:ascii="Times New Roman" w:eastAsia="Times New Roman" w:hAnsi="Times New Roman"/>
          <w:sz w:val="30"/>
          <w:szCs w:val="30"/>
        </w:rPr>
        <w:t xml:space="preserve">сса, направленного на развитие </w:t>
      </w:r>
      <w:r w:rsidRPr="00B9383B">
        <w:rPr>
          <w:rFonts w:ascii="Times New Roman" w:eastAsia="Times New Roman" w:hAnsi="Times New Roman"/>
          <w:sz w:val="30"/>
          <w:szCs w:val="30"/>
        </w:rPr>
        <w:t xml:space="preserve">личности, создание условий для </w:t>
      </w:r>
      <w:r w:rsidR="00E95289">
        <w:rPr>
          <w:rFonts w:ascii="Times New Roman" w:eastAsia="Times New Roman" w:hAnsi="Times New Roman"/>
          <w:sz w:val="30"/>
          <w:szCs w:val="30"/>
        </w:rPr>
        <w:t xml:space="preserve">самоопределения и социализации </w:t>
      </w:r>
      <w:r w:rsidRPr="00B9383B">
        <w:rPr>
          <w:rFonts w:ascii="Times New Roman" w:eastAsia="Times New Roman" w:hAnsi="Times New Roman"/>
          <w:sz w:val="30"/>
          <w:szCs w:val="30"/>
        </w:rPr>
        <w:t>обучающегося на основе социокультурных, духовно-нравственных ц</w:t>
      </w:r>
      <w:r w:rsidR="00E95289">
        <w:rPr>
          <w:rFonts w:ascii="Times New Roman" w:eastAsia="Times New Roman" w:hAnsi="Times New Roman"/>
          <w:sz w:val="30"/>
          <w:szCs w:val="30"/>
        </w:rPr>
        <w:t xml:space="preserve">енностей и принятых в обществе </w:t>
      </w:r>
      <w:r w:rsidRPr="00B9383B">
        <w:rPr>
          <w:rFonts w:ascii="Times New Roman" w:eastAsia="Times New Roman" w:hAnsi="Times New Roman"/>
          <w:sz w:val="30"/>
          <w:szCs w:val="30"/>
        </w:rPr>
        <w:t>прави</w:t>
      </w:r>
      <w:r w:rsidR="00E95289">
        <w:rPr>
          <w:rFonts w:ascii="Times New Roman" w:eastAsia="Times New Roman" w:hAnsi="Times New Roman"/>
          <w:sz w:val="30"/>
          <w:szCs w:val="30"/>
        </w:rPr>
        <w:t xml:space="preserve">л и норм поведения в интересах </w:t>
      </w:r>
      <w:r w:rsidRPr="00B9383B">
        <w:rPr>
          <w:rFonts w:ascii="Times New Roman" w:eastAsia="Times New Roman" w:hAnsi="Times New Roman"/>
          <w:sz w:val="30"/>
          <w:szCs w:val="30"/>
        </w:rPr>
        <w:t xml:space="preserve">человека, </w:t>
      </w:r>
      <w:r w:rsidR="00E95289">
        <w:rPr>
          <w:rFonts w:ascii="Times New Roman" w:eastAsia="Times New Roman" w:hAnsi="Times New Roman"/>
          <w:sz w:val="30"/>
          <w:szCs w:val="30"/>
        </w:rPr>
        <w:t xml:space="preserve">семьи, общества и государства. </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i/>
          <w:sz w:val="30"/>
          <w:szCs w:val="30"/>
        </w:rPr>
        <w:t>Л</w:t>
      </w:r>
      <w:r w:rsidRPr="00B9383B">
        <w:rPr>
          <w:rFonts w:ascii="Times New Roman" w:eastAsia="Times New Roman" w:hAnsi="Times New Roman"/>
          <w:bCs/>
          <w:i/>
          <w:color w:val="000000"/>
          <w:sz w:val="30"/>
          <w:szCs w:val="30"/>
        </w:rPr>
        <w:t>ичностно ориентированный подход</w:t>
      </w:r>
      <w:r w:rsidRPr="00B9383B">
        <w:rPr>
          <w:rFonts w:ascii="Times New Roman" w:eastAsia="Times New Roman" w:hAnsi="Times New Roman"/>
          <w:bCs/>
          <w:color w:val="000000"/>
          <w:sz w:val="30"/>
          <w:szCs w:val="30"/>
        </w:rPr>
        <w:t xml:space="preserve"> - </w:t>
      </w:r>
      <w:r w:rsidRPr="00B9383B">
        <w:rPr>
          <w:rFonts w:ascii="Times New Roman" w:eastAsia="Times New Roman" w:hAnsi="Times New Roman"/>
          <w:sz w:val="30"/>
          <w:szCs w:val="30"/>
        </w:rPr>
        <w:t xml:space="preserve">последовательное отношение педагога к воспитаннику как к личности, как к самосознательному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позицию во взаимодействии с каждым ребёнком и коллективом. </w:t>
      </w:r>
      <w:r w:rsidRPr="00B9383B">
        <w:rPr>
          <w:rFonts w:ascii="Times New Roman" w:eastAsia="Times New Roman" w:hAnsi="Times New Roman"/>
          <w:bCs/>
          <w:color w:val="000000"/>
          <w:sz w:val="30"/>
          <w:szCs w:val="30"/>
        </w:rPr>
        <w:t>Личностный подход</w:t>
      </w:r>
      <w:r w:rsidRPr="00B9383B">
        <w:rPr>
          <w:rFonts w:ascii="Times New Roman" w:eastAsia="Times New Roman" w:hAnsi="Times New Roman"/>
          <w:sz w:val="30"/>
          <w:szCs w:val="30"/>
        </w:rPr>
        <w:t xml:space="preserve"> оказывает помощь ребёнку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самореализации и </w:t>
      </w:r>
      <w:r w:rsidRPr="00B9383B">
        <w:rPr>
          <w:rFonts w:ascii="Times New Roman" w:eastAsia="Times New Roman" w:hAnsi="Times New Roman"/>
          <w:sz w:val="30"/>
          <w:szCs w:val="30"/>
        </w:rPr>
        <w:lastRenderedPageBreak/>
        <w:t>самоутвержден</w:t>
      </w:r>
      <w:r w:rsidR="00E95289">
        <w:rPr>
          <w:rFonts w:ascii="Times New Roman" w:eastAsia="Times New Roman" w:hAnsi="Times New Roman"/>
          <w:sz w:val="30"/>
          <w:szCs w:val="30"/>
        </w:rPr>
        <w:t xml:space="preserve">ия.  Осуществить такой подход </w:t>
      </w:r>
      <w:r w:rsidRPr="00B9383B">
        <w:rPr>
          <w:rFonts w:ascii="Times New Roman" w:eastAsia="Times New Roman" w:hAnsi="Times New Roman"/>
          <w:sz w:val="30"/>
          <w:szCs w:val="30"/>
        </w:rPr>
        <w:t>может осуществить  педагог, осозн</w:t>
      </w:r>
      <w:r w:rsidR="00E95289">
        <w:rPr>
          <w:rFonts w:ascii="Times New Roman" w:eastAsia="Times New Roman" w:hAnsi="Times New Roman"/>
          <w:sz w:val="30"/>
          <w:szCs w:val="30"/>
        </w:rPr>
        <w:t>ающий  себя личностью, умеющий</w:t>
      </w:r>
      <w:r w:rsidRPr="00B9383B">
        <w:rPr>
          <w:rFonts w:ascii="Times New Roman" w:eastAsia="Times New Roman" w:hAnsi="Times New Roman"/>
          <w:sz w:val="30"/>
          <w:szCs w:val="30"/>
        </w:rPr>
        <w:t xml:space="preserve"> видеть личностные качества в воспитаннике, понять его и строить с ним диалог в форме обмена интеллектуальными, моральными, эмоциональными и социальными ценностями.</w:t>
      </w:r>
    </w:p>
    <w:p w:rsidR="00825F8A" w:rsidRPr="00B9383B"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t>Национальный воспитательный идеал</w:t>
      </w:r>
      <w:r w:rsidRPr="00B9383B">
        <w:rPr>
          <w:rFonts w:ascii="Times New Roman" w:eastAsia="Times New Roman" w:hAnsi="Times New Roman"/>
          <w:bCs/>
          <w:iCs/>
          <w:sz w:val="30"/>
          <w:szCs w:val="30"/>
        </w:rPr>
        <w:t xml:space="preserve"> – высшая цель образования, нравственное (идеальное) представление о человеке, на воспитание, обучение и разви</w:t>
      </w:r>
      <w:r w:rsidR="00E95289">
        <w:rPr>
          <w:rFonts w:ascii="Times New Roman" w:eastAsia="Times New Roman" w:hAnsi="Times New Roman"/>
          <w:bCs/>
          <w:iCs/>
          <w:sz w:val="30"/>
          <w:szCs w:val="30"/>
        </w:rPr>
        <w:t xml:space="preserve">тие которого направлены усилия </w:t>
      </w:r>
      <w:r w:rsidRPr="00B9383B">
        <w:rPr>
          <w:rFonts w:ascii="Times New Roman" w:eastAsia="Times New Roman" w:hAnsi="Times New Roman"/>
          <w:bCs/>
          <w:iCs/>
          <w:sz w:val="30"/>
          <w:szCs w:val="30"/>
        </w:rPr>
        <w:t>государства, семьи, школы, политических партий, религиозных объединений и общественных организаций;</w:t>
      </w:r>
    </w:p>
    <w:p w:rsidR="00825F8A" w:rsidRPr="00B9383B"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t>Патриотизм</w:t>
      </w:r>
      <w:r w:rsidRPr="00B9383B">
        <w:rPr>
          <w:rFonts w:ascii="Times New Roman" w:eastAsia="Times New Roman" w:hAnsi="Times New Roman"/>
          <w:bCs/>
          <w:iCs/>
          <w:sz w:val="30"/>
          <w:szCs w:val="30"/>
        </w:rPr>
        <w:t xml:space="preserve"> – чувство и сформировавшаяся позиция верности своей стране и солидарности с её народом. Патриотизм включает чувство гордости за своё Отечество, малую Родину, т. е. город или сельскую местность, где гра</w:t>
      </w:r>
      <w:r w:rsidR="00E95289">
        <w:rPr>
          <w:rFonts w:ascii="Times New Roman" w:eastAsia="Times New Roman" w:hAnsi="Times New Roman"/>
          <w:bCs/>
          <w:iCs/>
          <w:sz w:val="30"/>
          <w:szCs w:val="30"/>
        </w:rPr>
        <w:t xml:space="preserve">жданин родился и воспитывался, </w:t>
      </w:r>
      <w:r w:rsidRPr="00B9383B">
        <w:rPr>
          <w:rFonts w:ascii="Times New Roman" w:eastAsia="Times New Roman" w:hAnsi="Times New Roman"/>
          <w:bCs/>
          <w:iCs/>
          <w:sz w:val="30"/>
          <w:szCs w:val="30"/>
        </w:rPr>
        <w:t>активную гражданскую позицию, готовность к служению Отечеству.</w:t>
      </w:r>
    </w:p>
    <w:p w:rsidR="00825F8A" w:rsidRPr="00B9383B" w:rsidRDefault="00825F8A" w:rsidP="00130945">
      <w:pPr>
        <w:spacing w:after="0" w:line="360" w:lineRule="auto"/>
        <w:ind w:firstLine="567"/>
        <w:jc w:val="both"/>
        <w:rPr>
          <w:rFonts w:ascii="Times New Roman" w:eastAsia="Times New Roman" w:hAnsi="Times New Roman"/>
          <w:kern w:val="2"/>
          <w:sz w:val="30"/>
          <w:szCs w:val="30"/>
        </w:rPr>
      </w:pPr>
      <w:r w:rsidRPr="00B9383B">
        <w:rPr>
          <w:rFonts w:ascii="Times New Roman" w:eastAsia="Times New Roman" w:hAnsi="Times New Roman"/>
          <w:bCs/>
          <w:i/>
          <w:sz w:val="30"/>
          <w:szCs w:val="30"/>
        </w:rPr>
        <w:t>Системно-деятельностный подход</w:t>
      </w:r>
      <w:r w:rsidRPr="00B9383B">
        <w:rPr>
          <w:rFonts w:ascii="Times New Roman" w:eastAsia="Times New Roman" w:hAnsi="Times New Roman"/>
          <w:bCs/>
          <w:sz w:val="30"/>
          <w:szCs w:val="30"/>
        </w:rPr>
        <w:t xml:space="preserve"> - подход, составляющий основу федеральных государственных образовател</w:t>
      </w:r>
      <w:r w:rsidR="00E95289">
        <w:rPr>
          <w:rFonts w:ascii="Times New Roman" w:eastAsia="Times New Roman" w:hAnsi="Times New Roman"/>
          <w:bCs/>
          <w:sz w:val="30"/>
          <w:szCs w:val="30"/>
        </w:rPr>
        <w:t xml:space="preserve">ьных стандартов. Согласно ему, </w:t>
      </w:r>
      <w:r w:rsidRPr="00B9383B">
        <w:rPr>
          <w:rFonts w:ascii="Times New Roman" w:eastAsia="Times New Roman" w:hAnsi="Times New Roman"/>
          <w:kern w:val="2"/>
          <w:sz w:val="30"/>
          <w:szCs w:val="30"/>
        </w:rPr>
        <w:t>воспитание и развитие качеств личности, отвеч</w:t>
      </w:r>
      <w:r w:rsidR="00E95289">
        <w:rPr>
          <w:rFonts w:ascii="Times New Roman" w:eastAsia="Times New Roman" w:hAnsi="Times New Roman"/>
          <w:kern w:val="2"/>
          <w:sz w:val="30"/>
          <w:szCs w:val="30"/>
        </w:rPr>
        <w:t xml:space="preserve">ающих современным требованиям, </w:t>
      </w:r>
      <w:r w:rsidRPr="00B9383B">
        <w:rPr>
          <w:rFonts w:ascii="Times New Roman" w:eastAsia="Times New Roman" w:hAnsi="Times New Roman"/>
          <w:kern w:val="2"/>
          <w:sz w:val="30"/>
          <w:szCs w:val="30"/>
        </w:rPr>
        <w:t>осуществляетс</w:t>
      </w:r>
      <w:r w:rsidR="00E95289">
        <w:rPr>
          <w:rFonts w:ascii="Times New Roman" w:eastAsia="Times New Roman" w:hAnsi="Times New Roman"/>
          <w:kern w:val="2"/>
          <w:sz w:val="30"/>
          <w:szCs w:val="30"/>
        </w:rPr>
        <w:t xml:space="preserve">я в деятельности, посредством </w:t>
      </w:r>
      <w:r w:rsidRPr="00B9383B">
        <w:rPr>
          <w:rFonts w:ascii="Times New Roman" w:eastAsia="Times New Roman" w:hAnsi="Times New Roman"/>
          <w:kern w:val="2"/>
          <w:sz w:val="30"/>
          <w:szCs w:val="30"/>
        </w:rPr>
        <w:t xml:space="preserve">деятельности, различных форм общения и дает ожидаемый эффект при наличии </w:t>
      </w:r>
      <w:r w:rsidR="00E95289">
        <w:rPr>
          <w:rFonts w:ascii="Times New Roman" w:eastAsia="Times New Roman" w:hAnsi="Times New Roman"/>
          <w:kern w:val="2"/>
          <w:sz w:val="30"/>
          <w:szCs w:val="30"/>
        </w:rPr>
        <w:t xml:space="preserve">системы воспитательной работы. </w:t>
      </w:r>
      <w:r w:rsidRPr="00B9383B">
        <w:rPr>
          <w:rFonts w:ascii="Times New Roman" w:eastAsia="Times New Roman" w:hAnsi="Times New Roman"/>
          <w:sz w:val="30"/>
          <w:szCs w:val="30"/>
        </w:rPr>
        <w:t>С точки зрения системно-деятельностного подхода, процесс воспитания компонента должен быть насыщен разнообразными видами и формами конструк</w:t>
      </w:r>
      <w:r w:rsidR="00E95289">
        <w:rPr>
          <w:rFonts w:ascii="Times New Roman" w:eastAsia="Times New Roman" w:hAnsi="Times New Roman"/>
          <w:sz w:val="30"/>
          <w:szCs w:val="30"/>
        </w:rPr>
        <w:t>тивной деятельности и практик.</w:t>
      </w:r>
    </w:p>
    <w:p w:rsidR="00825F8A" w:rsidRPr="00E95289"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
          <w:iCs/>
          <w:sz w:val="30"/>
          <w:szCs w:val="30"/>
        </w:rPr>
        <w:t>Социализация</w:t>
      </w:r>
      <w:r w:rsidRPr="00B9383B">
        <w:rPr>
          <w:rFonts w:ascii="Times New Roman" w:eastAsia="Times New Roman" w:hAnsi="Times New Roman"/>
          <w:bCs/>
          <w:iCs/>
          <w:sz w:val="30"/>
          <w:szCs w:val="30"/>
        </w:rPr>
        <w:t xml:space="preserve">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w:t>
      </w:r>
      <w:r w:rsidRPr="00B9383B">
        <w:rPr>
          <w:rFonts w:ascii="Times New Roman" w:eastAsia="Times New Roman" w:hAnsi="Times New Roman"/>
          <w:bCs/>
          <w:iCs/>
          <w:sz w:val="30"/>
          <w:szCs w:val="30"/>
        </w:rPr>
        <w:lastRenderedPageBreak/>
        <w:t xml:space="preserve">социальных групп и общества в целом, активного воспроизводства </w:t>
      </w:r>
      <w:r w:rsidR="00E95289">
        <w:rPr>
          <w:rFonts w:ascii="Times New Roman" w:eastAsia="Times New Roman" w:hAnsi="Times New Roman"/>
          <w:bCs/>
          <w:iCs/>
          <w:sz w:val="30"/>
          <w:szCs w:val="30"/>
        </w:rPr>
        <w:t>системы общественных отношений.</w:t>
      </w:r>
    </w:p>
    <w:p w:rsidR="00825F8A" w:rsidRPr="00B9383B" w:rsidRDefault="00825F8A" w:rsidP="00ED1677">
      <w:pPr>
        <w:numPr>
          <w:ilvl w:val="0"/>
          <w:numId w:val="15"/>
        </w:numPr>
        <w:spacing w:after="0" w:line="360" w:lineRule="auto"/>
        <w:ind w:left="0" w:firstLine="709"/>
        <w:jc w:val="both"/>
        <w:rPr>
          <w:rFonts w:ascii="Times New Roman" w:eastAsia="Times New Roman" w:hAnsi="Times New Roman"/>
          <w:b/>
          <w:sz w:val="30"/>
          <w:szCs w:val="30"/>
        </w:rPr>
      </w:pPr>
      <w:r w:rsidRPr="00B9383B">
        <w:rPr>
          <w:rFonts w:ascii="Times New Roman" w:eastAsia="Times New Roman" w:hAnsi="Times New Roman"/>
          <w:b/>
          <w:sz w:val="30"/>
          <w:szCs w:val="30"/>
        </w:rPr>
        <w:t>Нормативно-правовые основы Стратегии</w:t>
      </w:r>
    </w:p>
    <w:p w:rsidR="00825F8A" w:rsidRPr="00B9383B" w:rsidRDefault="00825F8A" w:rsidP="00130945">
      <w:pPr>
        <w:shd w:val="clear" w:color="auto" w:fill="FFFFFF"/>
        <w:tabs>
          <w:tab w:val="left" w:pos="851"/>
        </w:tab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6. Правовой основой и нормативными источниками, концептуальными основаниями разработки Стратегии  являются:</w:t>
      </w:r>
    </w:p>
    <w:p w:rsidR="00825F8A" w:rsidRPr="00EE325B" w:rsidRDefault="00825F8A"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Конституция Российской Федерации</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 xml:space="preserve">Федеральный </w:t>
      </w:r>
      <w:hyperlink r:id="rId16" w:history="1">
        <w:r w:rsidRPr="00EE325B">
          <w:rPr>
            <w:rFonts w:ascii="Times New Roman" w:eastAsia="Times New Roman" w:hAnsi="Times New Roman"/>
            <w:sz w:val="30"/>
            <w:szCs w:val="30"/>
          </w:rPr>
          <w:t>закон</w:t>
        </w:r>
      </w:hyperlink>
      <w:r w:rsidRPr="00EE325B">
        <w:rPr>
          <w:rFonts w:ascii="Times New Roman" w:eastAsia="Times New Roman" w:hAnsi="Times New Roman"/>
          <w:sz w:val="30"/>
          <w:szCs w:val="30"/>
        </w:rPr>
        <w:t xml:space="preserve"> от 29 декабря 2012 года № 273-ФЗ «Об обра</w:t>
      </w:r>
      <w:r w:rsidR="00E95289" w:rsidRPr="00EE325B">
        <w:rPr>
          <w:rFonts w:ascii="Times New Roman" w:eastAsia="Times New Roman" w:hAnsi="Times New Roman"/>
          <w:sz w:val="30"/>
          <w:szCs w:val="30"/>
        </w:rPr>
        <w:t>зовании в Российской Федерации»</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Указ Президента Российской Федерации от 7 мая 2012 года № 599 «О мерах по реализации государственной политики</w:t>
      </w:r>
      <w:r w:rsidR="00E95289" w:rsidRPr="00EE325B">
        <w:rPr>
          <w:rFonts w:ascii="Times New Roman" w:eastAsia="Times New Roman" w:hAnsi="Times New Roman"/>
          <w:sz w:val="30"/>
          <w:szCs w:val="30"/>
        </w:rPr>
        <w:t xml:space="preserve"> в области образования и науки»</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Указ Президента Российской Федерации от 1 июня 2012 года № 761 «О национальной стратегии действий в интер</w:t>
      </w:r>
      <w:r w:rsidR="00E95289" w:rsidRPr="00EE325B">
        <w:rPr>
          <w:rFonts w:ascii="Times New Roman" w:eastAsia="Times New Roman" w:hAnsi="Times New Roman"/>
          <w:sz w:val="30"/>
          <w:szCs w:val="30"/>
        </w:rPr>
        <w:t>есах детей на 2012 - 2017 годы»</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Постановление Правительства Российской Федера</w:t>
      </w:r>
      <w:r w:rsidR="00E95289" w:rsidRPr="00EE325B">
        <w:rPr>
          <w:rFonts w:ascii="Times New Roman" w:eastAsia="Times New Roman" w:hAnsi="Times New Roman"/>
          <w:sz w:val="30"/>
          <w:szCs w:val="30"/>
        </w:rPr>
        <w:t>ци</w:t>
      </w:r>
      <w:r w:rsidR="00EE325B" w:rsidRPr="00EE325B">
        <w:rPr>
          <w:rFonts w:ascii="Times New Roman" w:eastAsia="Times New Roman" w:hAnsi="Times New Roman"/>
          <w:sz w:val="30"/>
          <w:szCs w:val="30"/>
        </w:rPr>
        <w:t xml:space="preserve">и от 15 апреля 2014 г. </w:t>
      </w:r>
      <w:r w:rsidR="00E95289" w:rsidRPr="00EE325B">
        <w:rPr>
          <w:rFonts w:ascii="Times New Roman" w:eastAsia="Times New Roman" w:hAnsi="Times New Roman"/>
          <w:sz w:val="30"/>
          <w:szCs w:val="30"/>
        </w:rPr>
        <w:t>N 295 «</w:t>
      </w:r>
      <w:r w:rsidRPr="00EE325B">
        <w:rPr>
          <w:rFonts w:ascii="Times New Roman" w:eastAsia="Times New Roman" w:hAnsi="Times New Roman"/>
          <w:sz w:val="30"/>
          <w:szCs w:val="30"/>
        </w:rPr>
        <w:t xml:space="preserve">Об утверждении государственной </w:t>
      </w:r>
      <w:r w:rsidR="00E95289" w:rsidRPr="00EE325B">
        <w:rPr>
          <w:rFonts w:ascii="Times New Roman" w:eastAsia="Times New Roman" w:hAnsi="Times New Roman"/>
          <w:sz w:val="30"/>
          <w:szCs w:val="30"/>
        </w:rPr>
        <w:t>программы Российской Федерации «Развитие образования на 2013 - 2020 годы»</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Постановление Правительства Российской Федерации от 5 октября 2010 г.</w:t>
      </w:r>
      <w:r w:rsidR="00EE325B" w:rsidRPr="00EE325B">
        <w:rPr>
          <w:rFonts w:ascii="Times New Roman" w:eastAsia="Times New Roman" w:hAnsi="Times New Roman"/>
          <w:sz w:val="30"/>
          <w:szCs w:val="30"/>
        </w:rPr>
        <w:t xml:space="preserve"> </w:t>
      </w:r>
      <w:r w:rsidRPr="00EE325B">
        <w:rPr>
          <w:rFonts w:ascii="Times New Roman" w:eastAsia="Times New Roman" w:hAnsi="Times New Roman"/>
          <w:sz w:val="30"/>
          <w:szCs w:val="30"/>
        </w:rPr>
        <w:t>№ 795 «О государственной программе «Патриотическое воспитание граждан Российск</w:t>
      </w:r>
      <w:r w:rsidR="00EE325B" w:rsidRPr="00EE325B">
        <w:rPr>
          <w:rFonts w:ascii="Times New Roman" w:eastAsia="Times New Roman" w:hAnsi="Times New Roman"/>
          <w:sz w:val="30"/>
          <w:szCs w:val="30"/>
        </w:rPr>
        <w:t>ой Федерации на 2010-2015 годы»</w:t>
      </w:r>
      <w:r w:rsidR="00EE325B">
        <w:rPr>
          <w:rFonts w:ascii="Times New Roman" w:eastAsia="Times New Roman" w:hAnsi="Times New Roman"/>
          <w:sz w:val="30"/>
          <w:szCs w:val="30"/>
        </w:rPr>
        <w:t>;</w:t>
      </w:r>
    </w:p>
    <w:p w:rsidR="00825F8A" w:rsidRPr="00EE325B" w:rsidRDefault="00825F8A" w:rsidP="00ED1677">
      <w:pPr>
        <w:pStyle w:val="a7"/>
        <w:widowControl w:val="0"/>
        <w:numPr>
          <w:ilvl w:val="0"/>
          <w:numId w:val="39"/>
        </w:numPr>
        <w:suppressAutoHyphens/>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Концепция развития дополнительного образования детей, утвержденная распоряжением Правительства Российской Федерации</w:t>
      </w:r>
      <w:r w:rsidR="00EE325B" w:rsidRPr="00EE325B">
        <w:rPr>
          <w:rFonts w:ascii="Times New Roman" w:eastAsia="Times New Roman" w:hAnsi="Times New Roman"/>
          <w:sz w:val="30"/>
          <w:szCs w:val="30"/>
        </w:rPr>
        <w:t xml:space="preserve">  от 4 сентября 2014 г. №1726-р</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 xml:space="preserve">Основы государственной молодежной политики Российской Федерации на период до 2025 года, утвержденные распоряжением Правительства Российской Федерации </w:t>
      </w:r>
      <w:r w:rsidR="00EE325B" w:rsidRPr="00EE325B">
        <w:rPr>
          <w:rFonts w:ascii="Times New Roman" w:eastAsia="Times New Roman" w:hAnsi="Times New Roman"/>
          <w:sz w:val="30"/>
          <w:szCs w:val="30"/>
        </w:rPr>
        <w:t xml:space="preserve"> от 29 ноября 2014 г. №  2403-р</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К</w:t>
      </w:r>
      <w:r w:rsidR="00EE325B" w:rsidRPr="00EE325B">
        <w:rPr>
          <w:rFonts w:ascii="Times New Roman" w:eastAsia="Times New Roman" w:hAnsi="Times New Roman"/>
          <w:sz w:val="30"/>
          <w:szCs w:val="30"/>
        </w:rPr>
        <w:t>онституция Республики Татарстан</w:t>
      </w:r>
      <w:r w:rsidR="00EE325B">
        <w:rPr>
          <w:rFonts w:ascii="Times New Roman" w:eastAsia="Times New Roman" w:hAnsi="Times New Roman"/>
          <w:sz w:val="30"/>
          <w:szCs w:val="30"/>
        </w:rPr>
        <w:t>;</w:t>
      </w:r>
    </w:p>
    <w:p w:rsidR="00825F8A" w:rsidRPr="00EE325B" w:rsidRDefault="00825F8A"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lastRenderedPageBreak/>
        <w:t>Закон Республик</w:t>
      </w:r>
      <w:r w:rsidR="00EE325B" w:rsidRPr="00EE325B">
        <w:rPr>
          <w:rFonts w:ascii="Times New Roman" w:eastAsia="Times New Roman" w:hAnsi="Times New Roman"/>
          <w:sz w:val="30"/>
          <w:szCs w:val="30"/>
        </w:rPr>
        <w:t>и Татарстан от 22 июля 2013 г. № 68-ЗРТ «Об образовании»</w:t>
      </w:r>
      <w:r w:rsidR="00EE325B">
        <w:rPr>
          <w:rFonts w:ascii="Times New Roman" w:eastAsia="Times New Roman" w:hAnsi="Times New Roman"/>
          <w:sz w:val="30"/>
          <w:szCs w:val="30"/>
        </w:rPr>
        <w:t>;</w:t>
      </w:r>
    </w:p>
    <w:p w:rsidR="00825F8A" w:rsidRPr="00EE325B" w:rsidRDefault="00EE325B" w:rsidP="00ED1677">
      <w:pPr>
        <w:pStyle w:val="a7"/>
        <w:numPr>
          <w:ilvl w:val="0"/>
          <w:numId w:val="39"/>
        </w:numPr>
        <w:shd w:val="clear" w:color="auto" w:fill="FFFFFF"/>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остановление Кабинета Министров Республики Татарстан от 30.12.2010</w:t>
      </w:r>
      <w:r w:rsidRPr="00EE325B">
        <w:rPr>
          <w:rFonts w:ascii="Times New Roman" w:eastAsia="Times New Roman" w:hAnsi="Times New Roman"/>
          <w:sz w:val="30"/>
          <w:szCs w:val="30"/>
        </w:rPr>
        <w:t xml:space="preserve"> г. </w:t>
      </w:r>
      <w:r w:rsidR="00825F8A" w:rsidRPr="00EE325B">
        <w:rPr>
          <w:rFonts w:ascii="Times New Roman" w:eastAsia="Times New Roman" w:hAnsi="Times New Roman"/>
          <w:sz w:val="30"/>
          <w:szCs w:val="30"/>
        </w:rPr>
        <w:t>№ 1174 «Об утверждении Стратегии развития образования в Республике Татарстан на 2010-</w:t>
      </w:r>
      <w:r w:rsidRPr="00EE325B">
        <w:rPr>
          <w:rFonts w:ascii="Times New Roman" w:eastAsia="Times New Roman" w:hAnsi="Times New Roman"/>
          <w:sz w:val="30"/>
          <w:szCs w:val="30"/>
        </w:rPr>
        <w:t>2015 годы «Килэчэк» - «Будущее»</w:t>
      </w:r>
      <w:r>
        <w:rPr>
          <w:rFonts w:ascii="Times New Roman" w:eastAsia="Times New Roman" w:hAnsi="Times New Roman"/>
          <w:sz w:val="30"/>
          <w:szCs w:val="30"/>
        </w:rPr>
        <w:t>;</w:t>
      </w:r>
    </w:p>
    <w:p w:rsidR="00825F8A" w:rsidRPr="00EE325B" w:rsidRDefault="00825F8A"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Указ Президента Республики Татарста</w:t>
      </w:r>
      <w:r w:rsidR="00EE325B" w:rsidRPr="00EE325B">
        <w:rPr>
          <w:rFonts w:ascii="Times New Roman" w:eastAsia="Times New Roman" w:hAnsi="Times New Roman"/>
          <w:sz w:val="30"/>
          <w:szCs w:val="30"/>
        </w:rPr>
        <w:t>н от 9 октября 2012 г.</w:t>
      </w:r>
      <w:r w:rsidRPr="00EE325B">
        <w:rPr>
          <w:rFonts w:ascii="Times New Roman" w:eastAsia="Times New Roman" w:hAnsi="Times New Roman"/>
          <w:sz w:val="30"/>
          <w:szCs w:val="30"/>
        </w:rPr>
        <w:t xml:space="preserve"> №УП-862 «О Концепции развития и реализации интеллектуально-творческого потенциала детей и молодежи Рес</w:t>
      </w:r>
      <w:r w:rsidR="00EE325B" w:rsidRPr="00EE325B">
        <w:rPr>
          <w:rFonts w:ascii="Times New Roman" w:eastAsia="Times New Roman" w:hAnsi="Times New Roman"/>
          <w:sz w:val="30"/>
          <w:szCs w:val="30"/>
        </w:rPr>
        <w:t>публики Татарстан «Перспектива»</w:t>
      </w:r>
      <w:r w:rsidR="00EE325B">
        <w:rPr>
          <w:rFonts w:ascii="Times New Roman" w:eastAsia="Times New Roman" w:hAnsi="Times New Roman"/>
          <w:sz w:val="30"/>
          <w:szCs w:val="30"/>
        </w:rPr>
        <w:t>;</w:t>
      </w:r>
    </w:p>
    <w:p w:rsidR="00825F8A" w:rsidRPr="00EE325B" w:rsidRDefault="00EE325B"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остановление Кабинета Министров Республики Татарстан от 11.02.2013</w:t>
      </w:r>
      <w:r w:rsidRPr="00EE325B">
        <w:rPr>
          <w:rFonts w:ascii="Times New Roman" w:eastAsia="Times New Roman" w:hAnsi="Times New Roman"/>
          <w:sz w:val="30"/>
          <w:szCs w:val="30"/>
        </w:rPr>
        <w:t xml:space="preserve"> г.</w:t>
      </w:r>
      <w:r w:rsidR="00825F8A" w:rsidRPr="00EE325B">
        <w:rPr>
          <w:rFonts w:ascii="Times New Roman" w:eastAsia="Times New Roman" w:hAnsi="Times New Roman"/>
          <w:sz w:val="30"/>
          <w:szCs w:val="30"/>
        </w:rPr>
        <w:t xml:space="preserve"> № 90 «О Республиканской стратегии действий в инт</w:t>
      </w:r>
      <w:r w:rsidRPr="00EE325B">
        <w:rPr>
          <w:rFonts w:ascii="Times New Roman" w:eastAsia="Times New Roman" w:hAnsi="Times New Roman"/>
          <w:sz w:val="30"/>
          <w:szCs w:val="30"/>
        </w:rPr>
        <w:t>ересах детей на 2013-2017 годы»</w:t>
      </w:r>
      <w:r>
        <w:rPr>
          <w:rFonts w:ascii="Times New Roman" w:eastAsia="Times New Roman" w:hAnsi="Times New Roman"/>
          <w:sz w:val="30"/>
          <w:szCs w:val="30"/>
        </w:rPr>
        <w:t>;</w:t>
      </w:r>
    </w:p>
    <w:p w:rsidR="00825F8A" w:rsidRPr="00EE325B" w:rsidRDefault="00EE325B"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остановление Кабинета Министров Республики Татарстан от 18.12.2013</w:t>
      </w:r>
      <w:r w:rsidRPr="00EE325B">
        <w:rPr>
          <w:rFonts w:ascii="Times New Roman" w:eastAsia="Times New Roman" w:hAnsi="Times New Roman"/>
          <w:sz w:val="30"/>
          <w:szCs w:val="30"/>
        </w:rPr>
        <w:t xml:space="preserve"> г.</w:t>
      </w:r>
      <w:r w:rsidR="00825F8A" w:rsidRPr="00EE325B">
        <w:rPr>
          <w:rFonts w:ascii="Times New Roman" w:eastAsia="Times New Roman" w:hAnsi="Times New Roman"/>
          <w:sz w:val="30"/>
          <w:szCs w:val="30"/>
        </w:rPr>
        <w:t xml:space="preserve"> № 1006 «Об утверждении государственной программы «Реализация государственной национальной политики в Республике Татарстан на 2014-2020 </w:t>
      </w:r>
      <w:r w:rsidRPr="00EE325B">
        <w:rPr>
          <w:rFonts w:ascii="Times New Roman" w:eastAsia="Times New Roman" w:hAnsi="Times New Roman"/>
          <w:sz w:val="30"/>
          <w:szCs w:val="30"/>
        </w:rPr>
        <w:t>годы»</w:t>
      </w:r>
      <w:r>
        <w:rPr>
          <w:rFonts w:ascii="Times New Roman" w:eastAsia="Times New Roman" w:hAnsi="Times New Roman"/>
          <w:sz w:val="30"/>
          <w:szCs w:val="30"/>
        </w:rPr>
        <w:t>;</w:t>
      </w:r>
    </w:p>
    <w:p w:rsidR="00825F8A" w:rsidRPr="00EE325B" w:rsidRDefault="00EE325B"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остановление Кабинета Министров Республики Татарстан от 22.02.2014</w:t>
      </w:r>
      <w:r w:rsidRPr="00EE325B">
        <w:rPr>
          <w:rFonts w:ascii="Times New Roman" w:eastAsia="Times New Roman" w:hAnsi="Times New Roman"/>
          <w:sz w:val="30"/>
          <w:szCs w:val="30"/>
        </w:rPr>
        <w:t xml:space="preserve"> г. </w:t>
      </w:r>
      <w:r w:rsidR="00825F8A" w:rsidRPr="00EE325B">
        <w:rPr>
          <w:rFonts w:ascii="Times New Roman" w:eastAsia="Times New Roman" w:hAnsi="Times New Roman"/>
          <w:sz w:val="30"/>
          <w:szCs w:val="30"/>
        </w:rPr>
        <w:t>№ 110 «Об утверждении государственной программы «Развитие образования и науки Республики Татарстан на 2014 - 2020 годы» и иные правовые акты Российской Федерации, Республики Татарстан в части, касающейся вопросов развития воспитания, до</w:t>
      </w:r>
      <w:r w:rsidRPr="00EE325B">
        <w:rPr>
          <w:rFonts w:ascii="Times New Roman" w:eastAsia="Times New Roman" w:hAnsi="Times New Roman"/>
          <w:sz w:val="30"/>
          <w:szCs w:val="30"/>
        </w:rPr>
        <w:t>полнительного образования детей</w:t>
      </w:r>
      <w:r>
        <w:rPr>
          <w:rFonts w:ascii="Times New Roman" w:eastAsia="Times New Roman" w:hAnsi="Times New Roman"/>
          <w:sz w:val="30"/>
          <w:szCs w:val="30"/>
        </w:rPr>
        <w:t>;</w:t>
      </w:r>
    </w:p>
    <w:p w:rsidR="00825F8A" w:rsidRPr="00EE325B" w:rsidRDefault="00EE325B"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 xml:space="preserve">остановление Кабинета Министров Республики Татарстан от 16.09.2014 </w:t>
      </w:r>
      <w:r w:rsidRPr="00EE325B">
        <w:rPr>
          <w:rFonts w:ascii="Times New Roman" w:eastAsia="Times New Roman" w:hAnsi="Times New Roman"/>
          <w:sz w:val="30"/>
          <w:szCs w:val="30"/>
        </w:rPr>
        <w:t xml:space="preserve">г. </w:t>
      </w:r>
      <w:r w:rsidR="00825F8A" w:rsidRPr="00EE325B">
        <w:rPr>
          <w:rFonts w:ascii="Times New Roman" w:eastAsia="Times New Roman" w:hAnsi="Times New Roman"/>
          <w:sz w:val="30"/>
          <w:szCs w:val="30"/>
        </w:rPr>
        <w:t>№ 666 «Об утверждении Концепции патриотического воспитания детей и молодежи Республики</w:t>
      </w:r>
      <w:r w:rsidRPr="00EE325B">
        <w:rPr>
          <w:rFonts w:ascii="Times New Roman" w:eastAsia="Times New Roman" w:hAnsi="Times New Roman"/>
          <w:sz w:val="30"/>
          <w:szCs w:val="30"/>
        </w:rPr>
        <w:t xml:space="preserve"> Татарстан»</w:t>
      </w:r>
      <w:r>
        <w:rPr>
          <w:rFonts w:ascii="Times New Roman" w:eastAsia="Times New Roman" w:hAnsi="Times New Roman"/>
          <w:sz w:val="30"/>
          <w:szCs w:val="30"/>
        </w:rPr>
        <w:t>;</w:t>
      </w:r>
    </w:p>
    <w:p w:rsidR="00825F8A" w:rsidRPr="00EE325B" w:rsidRDefault="00EE325B" w:rsidP="00ED1677">
      <w:pPr>
        <w:pStyle w:val="a7"/>
        <w:numPr>
          <w:ilvl w:val="0"/>
          <w:numId w:val="39"/>
        </w:numPr>
        <w:spacing w:after="0" w:line="360" w:lineRule="auto"/>
        <w:ind w:left="426"/>
        <w:jc w:val="both"/>
        <w:rPr>
          <w:rFonts w:ascii="Times New Roman" w:eastAsia="Times New Roman" w:hAnsi="Times New Roman"/>
          <w:sz w:val="30"/>
          <w:szCs w:val="30"/>
        </w:rPr>
      </w:pPr>
      <w:r w:rsidRPr="00EE325B">
        <w:rPr>
          <w:rFonts w:ascii="Times New Roman" w:eastAsia="Times New Roman" w:hAnsi="Times New Roman"/>
          <w:sz w:val="30"/>
          <w:szCs w:val="30"/>
        </w:rPr>
        <w:t>П</w:t>
      </w:r>
      <w:r w:rsidR="00825F8A" w:rsidRPr="00EE325B">
        <w:rPr>
          <w:rFonts w:ascii="Times New Roman" w:eastAsia="Times New Roman" w:hAnsi="Times New Roman"/>
          <w:sz w:val="30"/>
          <w:szCs w:val="30"/>
        </w:rPr>
        <w:t xml:space="preserve">остановление Кабинета Министров Республики Татарстан от 03.12.2014 </w:t>
      </w:r>
      <w:r w:rsidRPr="00EE325B">
        <w:rPr>
          <w:rFonts w:ascii="Times New Roman" w:eastAsia="Times New Roman" w:hAnsi="Times New Roman"/>
          <w:sz w:val="30"/>
          <w:szCs w:val="30"/>
        </w:rPr>
        <w:t xml:space="preserve">г. </w:t>
      </w:r>
      <w:r w:rsidR="00825F8A" w:rsidRPr="00EE325B">
        <w:rPr>
          <w:rFonts w:ascii="Times New Roman" w:eastAsia="Times New Roman" w:hAnsi="Times New Roman"/>
          <w:sz w:val="30"/>
          <w:szCs w:val="30"/>
        </w:rPr>
        <w:t xml:space="preserve">№ 943 «Об утверждении государственной программы </w:t>
      </w:r>
      <w:r w:rsidR="00825F8A" w:rsidRPr="00EE325B">
        <w:rPr>
          <w:rFonts w:ascii="Times New Roman" w:eastAsia="Times New Roman" w:hAnsi="Times New Roman"/>
          <w:sz w:val="30"/>
          <w:szCs w:val="30"/>
        </w:rPr>
        <w:lastRenderedPageBreak/>
        <w:t>«Стратегическое управление талантами в Республике Татарстан на 2015 - 2020 годы».</w:t>
      </w:r>
    </w:p>
    <w:p w:rsidR="00825F8A" w:rsidRPr="00EE325B" w:rsidRDefault="00825F8A" w:rsidP="00ED1677">
      <w:pPr>
        <w:numPr>
          <w:ilvl w:val="0"/>
          <w:numId w:val="15"/>
        </w:numPr>
        <w:spacing w:after="0" w:line="360" w:lineRule="auto"/>
        <w:ind w:left="0" w:firstLine="709"/>
        <w:jc w:val="both"/>
        <w:rPr>
          <w:rFonts w:ascii="Times New Roman" w:eastAsia="Times New Roman" w:hAnsi="Times New Roman"/>
          <w:b/>
          <w:sz w:val="30"/>
          <w:szCs w:val="30"/>
        </w:rPr>
      </w:pPr>
      <w:r w:rsidRPr="00B9383B">
        <w:rPr>
          <w:rFonts w:ascii="Times New Roman" w:eastAsia="Times New Roman" w:hAnsi="Times New Roman"/>
          <w:b/>
          <w:sz w:val="30"/>
          <w:szCs w:val="30"/>
        </w:rPr>
        <w:t>Характеристика проблемы</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7. В современных условиях воспитание играет решающую роль в формировании творческой, интеллектуально, духовно, нрав</w:t>
      </w:r>
      <w:r w:rsidR="00EE325B">
        <w:rPr>
          <w:rFonts w:ascii="Times New Roman" w:eastAsia="Times New Roman" w:hAnsi="Times New Roman"/>
          <w:sz w:val="30"/>
          <w:szCs w:val="30"/>
        </w:rPr>
        <w:t xml:space="preserve">ственно и физически развитой, </w:t>
      </w:r>
      <w:r w:rsidRPr="00B9383B">
        <w:rPr>
          <w:rFonts w:ascii="Times New Roman" w:eastAsia="Times New Roman" w:hAnsi="Times New Roman"/>
          <w:sz w:val="30"/>
          <w:szCs w:val="30"/>
        </w:rPr>
        <w:t>свободной и ответственной за результаты своей деятельности личности.  «Школа является критически важным элементом в этом процессе, – подчеркивается в Национальной образовательной и</w:t>
      </w:r>
      <w:r w:rsidR="00EE325B">
        <w:rPr>
          <w:rFonts w:ascii="Times New Roman" w:eastAsia="Times New Roman" w:hAnsi="Times New Roman"/>
          <w:sz w:val="30"/>
          <w:szCs w:val="30"/>
        </w:rPr>
        <w:t xml:space="preserve">нициативе «Наша новая школа», </w:t>
      </w:r>
      <w:r w:rsidRPr="00B9383B">
        <w:rPr>
          <w:rFonts w:ascii="Times New Roman" w:eastAsia="Times New Roman" w:hAnsi="Times New Roman"/>
          <w:sz w:val="30"/>
          <w:szCs w:val="30"/>
        </w:rPr>
        <w:t>утвержденной Президентом Российской Федерации от 4 февраля 2010 г. N Пр-271. Главные задачи современной школы - раскрытие способностей каждого ученика, воспитание порядочного и патриотичного человека, личности, готовой к жизни в высокотехн</w:t>
      </w:r>
      <w:r w:rsidR="00EE325B">
        <w:rPr>
          <w:rFonts w:ascii="Times New Roman" w:eastAsia="Times New Roman" w:hAnsi="Times New Roman"/>
          <w:sz w:val="30"/>
          <w:szCs w:val="30"/>
        </w:rPr>
        <w:t>ологичном, конкурентном мире».</w:t>
      </w:r>
    </w:p>
    <w:p w:rsidR="00825F8A" w:rsidRPr="00B9383B" w:rsidRDefault="00825F8A" w:rsidP="00130945">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В соответствии с новыми общественными тенденциями сегодня под воспитанием все больше понимается создание условий для развития личности обучающегося, его духовно-нравственного становления и подготовки к жизненному самоопределению, взаимодействия педагогов, родителей, других субъектов социализации   обучающихся. Такое понимание закреплено в Федеральном законе «Об образовании в Российской Федерации», в котором говорится: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Формирование соответствующих условий (ресурсов) составляет содержание идеи (процесса) социально-педагогической подде</w:t>
      </w:r>
      <w:r w:rsidR="00EE325B">
        <w:rPr>
          <w:rFonts w:ascii="Times New Roman" w:eastAsia="Times New Roman" w:hAnsi="Times New Roman"/>
          <w:sz w:val="30"/>
          <w:szCs w:val="30"/>
        </w:rPr>
        <w:t xml:space="preserve">ржки </w:t>
      </w:r>
      <w:r w:rsidR="00EE325B">
        <w:rPr>
          <w:rFonts w:ascii="Times New Roman" w:eastAsia="Times New Roman" w:hAnsi="Times New Roman"/>
          <w:sz w:val="30"/>
          <w:szCs w:val="30"/>
        </w:rPr>
        <w:lastRenderedPageBreak/>
        <w:t xml:space="preserve">воспитания/социализации </w:t>
      </w:r>
      <w:r w:rsidRPr="00B9383B">
        <w:rPr>
          <w:rFonts w:ascii="Times New Roman" w:eastAsia="Times New Roman" w:hAnsi="Times New Roman"/>
          <w:sz w:val="30"/>
          <w:szCs w:val="30"/>
        </w:rPr>
        <w:t>обучающихся. Оптимальным способом решения проблемы представляется создание системы использования ресурсов на межведомственной основе, сетевого взаимодействия, которая в завершенном виде будет иметь инновационный характер.</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Для движения в проектируемом направлении в Республике Татарстан сформирована определенная совокупность предпосылок. Важно, однако,  иметь в виду, что дл</w:t>
      </w:r>
      <w:r w:rsidR="00EE325B">
        <w:rPr>
          <w:rFonts w:ascii="Times New Roman" w:eastAsia="Times New Roman" w:hAnsi="Times New Roman"/>
          <w:sz w:val="30"/>
          <w:szCs w:val="30"/>
        </w:rPr>
        <w:t>я их эффективного использования</w:t>
      </w:r>
      <w:r w:rsidRPr="00B9383B">
        <w:rPr>
          <w:rFonts w:ascii="Times New Roman" w:eastAsia="Times New Roman" w:hAnsi="Times New Roman"/>
          <w:sz w:val="30"/>
          <w:szCs w:val="30"/>
        </w:rPr>
        <w:t xml:space="preserve"> и наращивания нужны не отдел</w:t>
      </w:r>
      <w:r w:rsidR="00EE325B">
        <w:rPr>
          <w:rFonts w:ascii="Times New Roman" w:eastAsia="Times New Roman" w:hAnsi="Times New Roman"/>
          <w:sz w:val="30"/>
          <w:szCs w:val="30"/>
        </w:rPr>
        <w:t xml:space="preserve">ьные действия или мероприятия. </w:t>
      </w:r>
      <w:r w:rsidRPr="00B9383B">
        <w:rPr>
          <w:rFonts w:ascii="Times New Roman" w:eastAsia="Times New Roman" w:hAnsi="Times New Roman"/>
          <w:sz w:val="30"/>
          <w:szCs w:val="30"/>
        </w:rPr>
        <w:t>Необходима целостная система мер, направленная на решение вопросов развития воспитания обучающихся в Ре</w:t>
      </w:r>
      <w:r w:rsidR="00EE325B">
        <w:rPr>
          <w:rFonts w:ascii="Times New Roman" w:eastAsia="Times New Roman" w:hAnsi="Times New Roman"/>
          <w:sz w:val="30"/>
          <w:szCs w:val="30"/>
        </w:rPr>
        <w:t>спублике Татарстан.</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8. Актуальность Стратегии обусловлена наличием ряда ценностно-мотивационных и социальных факторов, определяющих результативность современной системы воспитания и перспектив ее развития:</w:t>
      </w:r>
    </w:p>
    <w:p w:rsidR="00825F8A" w:rsidRPr="00B9383B" w:rsidRDefault="00EE325B" w:rsidP="00130945">
      <w:pPr>
        <w:spacing w:after="0" w:line="360" w:lineRule="auto"/>
        <w:ind w:firstLine="567"/>
        <w:jc w:val="both"/>
        <w:rPr>
          <w:rFonts w:ascii="Times New Roman" w:eastAsia="Times New Roman" w:hAnsi="Times New Roman"/>
          <w:sz w:val="30"/>
          <w:szCs w:val="30"/>
        </w:rPr>
      </w:pPr>
      <w:r>
        <w:rPr>
          <w:rFonts w:ascii="Times New Roman" w:eastAsia="Times New Roman" w:hAnsi="Times New Roman"/>
          <w:sz w:val="30"/>
          <w:szCs w:val="30"/>
        </w:rPr>
        <w:t xml:space="preserve">- возрастающими требованиями </w:t>
      </w:r>
      <w:r w:rsidR="00825F8A" w:rsidRPr="00B9383B">
        <w:rPr>
          <w:rFonts w:ascii="Times New Roman" w:eastAsia="Times New Roman" w:hAnsi="Times New Roman"/>
          <w:sz w:val="30"/>
          <w:szCs w:val="30"/>
        </w:rPr>
        <w:t>к воспитанию как к</w:t>
      </w:r>
      <w:r>
        <w:rPr>
          <w:rFonts w:ascii="Times New Roman" w:eastAsia="Times New Roman" w:hAnsi="Times New Roman"/>
          <w:sz w:val="30"/>
          <w:szCs w:val="30"/>
        </w:rPr>
        <w:t xml:space="preserve"> важному </w:t>
      </w:r>
      <w:r w:rsidR="00825F8A" w:rsidRPr="00B9383B">
        <w:rPr>
          <w:rFonts w:ascii="Times New Roman" w:eastAsia="Times New Roman" w:hAnsi="Times New Roman"/>
          <w:sz w:val="30"/>
          <w:szCs w:val="30"/>
        </w:rPr>
        <w:t xml:space="preserve">социальному институту, который должен становиться все более эффективным;  </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сложностью и противоречивостью динамично изменяющейся социокультурной молодежной среды в современных условиях, особенностей ее функционирования и тенденций развития;</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объективной потребностью в формировании целостной системы эффективного социально-педагогического сопровождения воспитания обучающихся, адекватно отражающей новые вызовы времени, условия,  тенденции и особенности социокультурного развития;</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 новыми возможностями развития системы воспитания, открывающимися  в результате оптимального использования имеющегося потенциала педагогических и управленческих кадров республики, уровня их компетенций, а также  возможностями  интеграции различных </w:t>
      </w:r>
      <w:r w:rsidRPr="00B9383B">
        <w:rPr>
          <w:rFonts w:ascii="Times New Roman" w:eastAsia="Times New Roman" w:hAnsi="Times New Roman"/>
          <w:sz w:val="30"/>
          <w:szCs w:val="30"/>
        </w:rPr>
        <w:lastRenderedPageBreak/>
        <w:t>субъектов экономической, социокультурной жизни республики, принимающих на себя ответственность за решение практических проблем воспитания подрастающего поколения;</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 необходимостью усиления участия образовательных  организаций, общественных институтов в решении задач воспитания, формирования у обучающихся социальных компетенций и гражданских установок. </w:t>
      </w:r>
    </w:p>
    <w:p w:rsidR="00825F8A" w:rsidRPr="00B9383B" w:rsidRDefault="00825F8A" w:rsidP="00130945">
      <w:pPr>
        <w:shd w:val="clear" w:color="auto" w:fill="FFFFFF"/>
        <w:tabs>
          <w:tab w:val="left" w:pos="-720"/>
        </w:tab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9. С учетом состояния современной системы образования SWOT-анализ существующей в Республике Татарстан системы воспитания можно представить в следующем виде. </w:t>
      </w:r>
    </w:p>
    <w:p w:rsidR="006F7A4D" w:rsidRDefault="00825F8A" w:rsidP="00B9383B">
      <w:pPr>
        <w:shd w:val="clear" w:color="auto" w:fill="FFFFFF"/>
        <w:tabs>
          <w:tab w:val="left" w:pos="-720"/>
        </w:tabs>
        <w:spacing w:after="0" w:line="360" w:lineRule="auto"/>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SWOT</w:t>
      </w:r>
      <w:r w:rsidRPr="00B9383B">
        <w:rPr>
          <w:rFonts w:ascii="Times New Roman" w:eastAsia="Times New Roman" w:hAnsi="Times New Roman"/>
          <w:b/>
          <w:sz w:val="30"/>
          <w:szCs w:val="30"/>
        </w:rPr>
        <w:t>-анализ</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28"/>
        <w:gridCol w:w="5161"/>
      </w:tblGrid>
      <w:tr w:rsidR="001736A4" w:rsidRPr="006E1463" w:rsidTr="000569E0">
        <w:tc>
          <w:tcPr>
            <w:tcW w:w="4731" w:type="dxa"/>
            <w:tcBorders>
              <w:top w:val="single" w:sz="4" w:space="0" w:color="000000"/>
              <w:left w:val="single" w:sz="4" w:space="0" w:color="000000"/>
              <w:bottom w:val="single" w:sz="4" w:space="0" w:color="000000"/>
              <w:right w:val="single" w:sz="4" w:space="0" w:color="000000"/>
            </w:tcBorders>
            <w:shd w:val="clear" w:color="auto" w:fill="auto"/>
          </w:tcPr>
          <w:p w:rsidR="001736A4" w:rsidRPr="00B9383B" w:rsidRDefault="001736A4" w:rsidP="000569E0">
            <w:pPr>
              <w:spacing w:after="0" w:line="360" w:lineRule="auto"/>
              <w:ind w:firstLine="34"/>
              <w:jc w:val="center"/>
              <w:rPr>
                <w:rFonts w:ascii="Times New Roman" w:eastAsia="Times New Roman" w:hAnsi="Times New Roman"/>
                <w:b/>
                <w:sz w:val="30"/>
                <w:szCs w:val="30"/>
              </w:rPr>
            </w:pPr>
            <w:r w:rsidRPr="00B9383B">
              <w:rPr>
                <w:rFonts w:ascii="Times New Roman" w:eastAsia="Times New Roman" w:hAnsi="Times New Roman"/>
                <w:b/>
                <w:sz w:val="30"/>
                <w:szCs w:val="30"/>
                <w:lang w:val="en-US"/>
              </w:rPr>
              <w:t>S</w:t>
            </w:r>
          </w:p>
          <w:p w:rsidR="001736A4" w:rsidRPr="00064AA8" w:rsidRDefault="001736A4" w:rsidP="000569E0">
            <w:pPr>
              <w:spacing w:after="0" w:line="360" w:lineRule="auto"/>
              <w:ind w:firstLine="34"/>
              <w:jc w:val="center"/>
              <w:rPr>
                <w:rFonts w:ascii="Times New Roman" w:eastAsia="Times New Roman" w:hAnsi="Times New Roman"/>
                <w:b/>
                <w:sz w:val="30"/>
                <w:szCs w:val="30"/>
              </w:rPr>
            </w:pPr>
            <w:r w:rsidRPr="00B9383B">
              <w:rPr>
                <w:rFonts w:ascii="Times New Roman" w:eastAsia="Times New Roman" w:hAnsi="Times New Roman"/>
                <w:b/>
                <w:sz w:val="30"/>
                <w:szCs w:val="30"/>
              </w:rPr>
              <w:t>Сильные стороны системы воспитания в Республике Татарстан</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Высокий уровень внимания Правительства Республики Татарстан к проблеме формирования человеческого потенциала</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Объединение усилий государства, бизнес-сообщества вокруг вопросов образования</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Значительный объем финансовых ресурсов, направляемых в систему образования и социализации </w:t>
            </w:r>
            <w:r w:rsidRPr="00064AA8">
              <w:rPr>
                <w:rFonts w:ascii="Times New Roman" w:eastAsia="Times New Roman" w:hAnsi="Times New Roman"/>
                <w:sz w:val="30"/>
                <w:szCs w:val="30"/>
              </w:rPr>
              <w:lastRenderedPageBreak/>
              <w:t xml:space="preserve">обучающихся. </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Опыт разработки  и реализации уникальных образовательных проектов в области воспитания («Школа после уроков», «Основы лидерства», «Самостоятельные дети»  проекты в рамках приоритетный национальный проект образование и т.д.)</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Наличие у населения кредита доверия к системе воспитания средствами образования  </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Наличие образовательных и исследовательских центров, способных разрабатывать и внедрять современные проекты в сфере образования </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Наличие в республике разработанной и реализуемой программы развития воспитательной компоненты в общеобразовательной школе</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Опыт разработки федеральных проектов в области воспитания и социализации (в </w:t>
            </w:r>
            <w:r w:rsidRPr="00064AA8">
              <w:rPr>
                <w:rFonts w:ascii="Times New Roman" w:eastAsia="Times New Roman" w:hAnsi="Times New Roman"/>
                <w:sz w:val="30"/>
                <w:szCs w:val="30"/>
              </w:rPr>
              <w:lastRenderedPageBreak/>
              <w:t>т.ч. Федеральная целевая программа развития образования, Федеральный государственный образовательный стандарт всех уровней образования, Концепция духовно-нравственного развития и воспитания личности гражданина России, Концепция нового учебно-методического комплекса по отечественной истории)</w:t>
            </w:r>
          </w:p>
          <w:p w:rsidR="001736A4" w:rsidRPr="00064AA8" w:rsidRDefault="001736A4" w:rsidP="00ED1677">
            <w:pPr>
              <w:pStyle w:val="a7"/>
              <w:numPr>
                <w:ilvl w:val="0"/>
                <w:numId w:val="40"/>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Развитая  национальная и этнокультурная составляющая системы воспитания </w:t>
            </w:r>
          </w:p>
        </w:tc>
        <w:tc>
          <w:tcPr>
            <w:tcW w:w="5475" w:type="dxa"/>
            <w:tcBorders>
              <w:top w:val="single" w:sz="4" w:space="0" w:color="000000"/>
              <w:left w:val="single" w:sz="4" w:space="0" w:color="000000"/>
              <w:bottom w:val="single" w:sz="4" w:space="0" w:color="000000"/>
              <w:right w:val="single" w:sz="4" w:space="0" w:color="000000"/>
            </w:tcBorders>
            <w:shd w:val="clear" w:color="auto" w:fill="auto"/>
          </w:tcPr>
          <w:p w:rsidR="001736A4" w:rsidRPr="00B9383B" w:rsidRDefault="001736A4" w:rsidP="000569E0">
            <w:pPr>
              <w:spacing w:after="0" w:line="360" w:lineRule="auto"/>
              <w:jc w:val="center"/>
              <w:rPr>
                <w:rFonts w:ascii="Times New Roman" w:eastAsia="Times New Roman" w:hAnsi="Times New Roman"/>
                <w:b/>
                <w:sz w:val="30"/>
                <w:szCs w:val="30"/>
              </w:rPr>
            </w:pPr>
            <w:r w:rsidRPr="00B9383B">
              <w:rPr>
                <w:rFonts w:ascii="Times New Roman" w:eastAsia="Times New Roman" w:hAnsi="Times New Roman"/>
                <w:b/>
                <w:sz w:val="30"/>
                <w:szCs w:val="30"/>
                <w:lang w:val="en-US"/>
              </w:rPr>
              <w:lastRenderedPageBreak/>
              <w:t>W</w:t>
            </w:r>
          </w:p>
          <w:p w:rsidR="001736A4" w:rsidRPr="00B9383B" w:rsidRDefault="001736A4" w:rsidP="000569E0">
            <w:pPr>
              <w:spacing w:after="0" w:line="360" w:lineRule="auto"/>
              <w:jc w:val="center"/>
              <w:rPr>
                <w:rFonts w:ascii="Times New Roman" w:eastAsia="Times New Roman" w:hAnsi="Times New Roman"/>
                <w:b/>
                <w:sz w:val="30"/>
                <w:szCs w:val="30"/>
              </w:rPr>
            </w:pPr>
            <w:r w:rsidRPr="00B9383B">
              <w:rPr>
                <w:rFonts w:ascii="Times New Roman" w:eastAsia="Times New Roman" w:hAnsi="Times New Roman"/>
                <w:b/>
                <w:sz w:val="30"/>
                <w:szCs w:val="30"/>
              </w:rPr>
              <w:t>Слабые стороны системы воспитания в Республике Татарстан</w:t>
            </w:r>
          </w:p>
          <w:p w:rsidR="006F7A4D" w:rsidRPr="00064AA8" w:rsidRDefault="006F7A4D"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Предметоцентризм в системе образования привел к снижению внимания к вопросам воспитания в Российской Федерации</w:t>
            </w:r>
          </w:p>
          <w:p w:rsidR="006F7A4D" w:rsidRPr="00064AA8" w:rsidRDefault="006F7A4D"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Невысокий уровень психолого-педагогических исследований и психолого-педагогического сопровождения процесса воспитания</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Несбалансированная инфраструктура системы дополнительного образования (большое число малокомплектных </w:t>
            </w:r>
            <w:r w:rsidRPr="00064AA8">
              <w:rPr>
                <w:rFonts w:ascii="Times New Roman" w:eastAsia="Times New Roman" w:hAnsi="Times New Roman"/>
                <w:sz w:val="30"/>
                <w:szCs w:val="30"/>
              </w:rPr>
              <w:lastRenderedPageBreak/>
              <w:t>школ, отдаленность услуг дополнительного образования в ряде общеобразовательных организаций и т.д.)</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Отсутствие эффективной системы подготовки педагогических и руководящих кадров в области воспитания и дополнительного образования</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Недостаточно разработанная система диагностических и мониторинговых исследований в сфере воспитания</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Неразвитость стимулирующих форм оплаты труда руководителей образовательных организаций с учетом результатов воспитания, педагогов дополнительного образования, классных руководителей, преподавателей, кураторов студенческих групп в образовательных организациях общего образования, среднего профессионального и высшего  образования</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Отсутствие эффективной системы административного и финансового </w:t>
            </w:r>
            <w:r w:rsidRPr="00064AA8">
              <w:rPr>
                <w:rFonts w:ascii="Times New Roman" w:eastAsia="Times New Roman" w:hAnsi="Times New Roman"/>
                <w:sz w:val="30"/>
                <w:szCs w:val="30"/>
              </w:rPr>
              <w:lastRenderedPageBreak/>
              <w:t xml:space="preserve">поощрения обучающихся, принимающих активное участие в общественной, волонтерской работе </w:t>
            </w:r>
          </w:p>
          <w:p w:rsidR="001736A4" w:rsidRPr="00064AA8" w:rsidRDefault="001736A4" w:rsidP="00ED1677">
            <w:pPr>
              <w:pStyle w:val="a7"/>
              <w:numPr>
                <w:ilvl w:val="0"/>
                <w:numId w:val="41"/>
              </w:numPr>
              <w:spacing w:after="0" w:line="360" w:lineRule="auto"/>
              <w:ind w:left="322"/>
              <w:jc w:val="both"/>
              <w:rPr>
                <w:rFonts w:ascii="Times New Roman" w:eastAsia="Times New Roman" w:hAnsi="Times New Roman"/>
                <w:sz w:val="30"/>
                <w:szCs w:val="30"/>
              </w:rPr>
            </w:pPr>
            <w:r w:rsidRPr="00064AA8">
              <w:rPr>
                <w:rFonts w:ascii="Times New Roman" w:eastAsia="Times New Roman" w:hAnsi="Times New Roman"/>
                <w:sz w:val="30"/>
                <w:szCs w:val="30"/>
              </w:rPr>
              <w:t>Слабое взаимодействие между органами местного самоуправления, образовательными организациями и общественными организациями по вопросам воспитания обучающихся</w:t>
            </w:r>
          </w:p>
        </w:tc>
      </w:tr>
      <w:tr w:rsidR="001736A4" w:rsidRPr="006E1463" w:rsidTr="000569E0">
        <w:tc>
          <w:tcPr>
            <w:tcW w:w="4731" w:type="dxa"/>
            <w:tcBorders>
              <w:top w:val="single" w:sz="4" w:space="0" w:color="000000"/>
              <w:left w:val="single" w:sz="4" w:space="0" w:color="000000"/>
              <w:bottom w:val="single" w:sz="4" w:space="0" w:color="000000"/>
              <w:right w:val="single" w:sz="4" w:space="0" w:color="000000"/>
            </w:tcBorders>
            <w:shd w:val="clear" w:color="auto" w:fill="auto"/>
          </w:tcPr>
          <w:p w:rsidR="001736A4" w:rsidRPr="00B9383B" w:rsidRDefault="001736A4" w:rsidP="000569E0">
            <w:pPr>
              <w:spacing w:after="0" w:line="360" w:lineRule="auto"/>
              <w:jc w:val="center"/>
              <w:rPr>
                <w:rFonts w:ascii="Times New Roman" w:eastAsia="Times New Roman" w:hAnsi="Times New Roman"/>
                <w:b/>
                <w:sz w:val="30"/>
                <w:szCs w:val="30"/>
              </w:rPr>
            </w:pPr>
            <w:r w:rsidRPr="00B9383B">
              <w:rPr>
                <w:rFonts w:ascii="Times New Roman" w:eastAsia="Times New Roman" w:hAnsi="Times New Roman"/>
                <w:b/>
                <w:sz w:val="30"/>
                <w:szCs w:val="30"/>
                <w:lang w:val="en-US"/>
              </w:rPr>
              <w:lastRenderedPageBreak/>
              <w:t>O</w:t>
            </w:r>
          </w:p>
          <w:p w:rsidR="001736A4" w:rsidRPr="00B9383B" w:rsidRDefault="001736A4" w:rsidP="000569E0">
            <w:pPr>
              <w:spacing w:after="0" w:line="360" w:lineRule="auto"/>
              <w:ind w:firstLine="34"/>
              <w:jc w:val="center"/>
              <w:rPr>
                <w:rFonts w:ascii="Times New Roman" w:eastAsia="Times New Roman" w:hAnsi="Times New Roman"/>
                <w:b/>
                <w:sz w:val="30"/>
                <w:szCs w:val="30"/>
              </w:rPr>
            </w:pPr>
            <w:r w:rsidRPr="00B9383B">
              <w:rPr>
                <w:rFonts w:ascii="Times New Roman" w:eastAsia="Times New Roman" w:hAnsi="Times New Roman"/>
                <w:b/>
                <w:sz w:val="30"/>
                <w:szCs w:val="30"/>
              </w:rPr>
              <w:t>Возможности системы воспитания  Республики Татарстан</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Высокий уровень внимания Правительства Республики Татарстан к вопросам развития системы образования </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Развитие новых форм обучения и воспитания, позволяющих оптимизировать </w:t>
            </w:r>
            <w:r w:rsidRPr="00064AA8">
              <w:rPr>
                <w:rFonts w:ascii="Times New Roman" w:eastAsia="Times New Roman" w:hAnsi="Times New Roman"/>
                <w:sz w:val="30"/>
                <w:szCs w:val="30"/>
              </w:rPr>
              <w:lastRenderedPageBreak/>
              <w:t>затраты, повысив при этом качество  и конкурентоспособность выпускников</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Значительный потенциал реструктуризации  системы образования (финансовой, инфраструктурной, кадровой и т.д.)</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Внедрение новых форм и методов контроля качества воспитания</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Интеграция с глобальным образовательным пространством на всех его уровнях</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Введение новых федеральных государственных  образовательных стандартов определило духовно-нравственное развитие и воспитание обучающихся, становление их гражданской идентичности главной задачей школьного образования </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Переход в фазу практического внедрения информационно-</w:t>
            </w:r>
            <w:r w:rsidRPr="00064AA8">
              <w:rPr>
                <w:rFonts w:ascii="Times New Roman" w:eastAsia="Times New Roman" w:hAnsi="Times New Roman"/>
                <w:sz w:val="30"/>
                <w:szCs w:val="30"/>
              </w:rPr>
              <w:lastRenderedPageBreak/>
              <w:t>коммуникативных технологий в воспитательный  процесс</w:t>
            </w:r>
          </w:p>
          <w:p w:rsidR="001736A4" w:rsidRPr="00064AA8" w:rsidRDefault="001736A4" w:rsidP="00ED1677">
            <w:pPr>
              <w:pStyle w:val="a7"/>
              <w:numPr>
                <w:ilvl w:val="0"/>
                <w:numId w:val="42"/>
              </w:numPr>
              <w:spacing w:after="0" w:line="360" w:lineRule="auto"/>
              <w:ind w:left="318"/>
              <w:jc w:val="both"/>
              <w:rPr>
                <w:rFonts w:ascii="Times New Roman" w:eastAsia="Times New Roman" w:hAnsi="Times New Roman"/>
                <w:sz w:val="30"/>
                <w:szCs w:val="30"/>
              </w:rPr>
            </w:pPr>
            <w:r w:rsidRPr="00064AA8">
              <w:rPr>
                <w:rFonts w:ascii="Times New Roman" w:eastAsia="Times New Roman" w:hAnsi="Times New Roman"/>
                <w:sz w:val="30"/>
                <w:szCs w:val="30"/>
              </w:rPr>
              <w:t>Готовность бизнес- сообщества к активному взаимодействию в вопросах повышения качества образования</w:t>
            </w:r>
          </w:p>
        </w:tc>
        <w:tc>
          <w:tcPr>
            <w:tcW w:w="5475" w:type="dxa"/>
            <w:tcBorders>
              <w:top w:val="single" w:sz="4" w:space="0" w:color="000000"/>
              <w:left w:val="single" w:sz="4" w:space="0" w:color="000000"/>
              <w:bottom w:val="single" w:sz="4" w:space="0" w:color="000000"/>
              <w:right w:val="single" w:sz="4" w:space="0" w:color="000000"/>
            </w:tcBorders>
            <w:shd w:val="clear" w:color="auto" w:fill="auto"/>
          </w:tcPr>
          <w:p w:rsidR="001736A4" w:rsidRPr="00B9383B" w:rsidRDefault="001736A4" w:rsidP="000569E0">
            <w:pPr>
              <w:spacing w:after="0" w:line="360" w:lineRule="auto"/>
              <w:jc w:val="center"/>
              <w:rPr>
                <w:rFonts w:ascii="Times New Roman" w:eastAsia="Times New Roman" w:hAnsi="Times New Roman"/>
                <w:b/>
                <w:sz w:val="30"/>
                <w:szCs w:val="30"/>
              </w:rPr>
            </w:pPr>
            <w:r w:rsidRPr="00B9383B">
              <w:rPr>
                <w:rFonts w:ascii="Times New Roman" w:eastAsia="Times New Roman" w:hAnsi="Times New Roman"/>
                <w:b/>
                <w:sz w:val="30"/>
                <w:szCs w:val="30"/>
                <w:lang w:val="en-US"/>
              </w:rPr>
              <w:lastRenderedPageBreak/>
              <w:t>T</w:t>
            </w:r>
          </w:p>
          <w:p w:rsidR="001736A4" w:rsidRPr="00B9383B" w:rsidRDefault="001736A4" w:rsidP="000569E0">
            <w:pPr>
              <w:spacing w:after="0" w:line="360" w:lineRule="auto"/>
              <w:jc w:val="center"/>
              <w:rPr>
                <w:rFonts w:ascii="Times New Roman" w:eastAsia="Times New Roman" w:hAnsi="Times New Roman"/>
                <w:b/>
                <w:sz w:val="30"/>
                <w:szCs w:val="30"/>
              </w:rPr>
            </w:pPr>
            <w:r w:rsidRPr="00B9383B">
              <w:rPr>
                <w:rFonts w:ascii="Times New Roman" w:eastAsia="Times New Roman" w:hAnsi="Times New Roman"/>
                <w:b/>
                <w:sz w:val="30"/>
                <w:szCs w:val="30"/>
              </w:rPr>
              <w:t>Угрозы системы воспитания Республики Татарстан</w:t>
            </w:r>
          </w:p>
          <w:p w:rsidR="001736A4" w:rsidRPr="00064AA8" w:rsidRDefault="001736A4" w:rsidP="00ED1677">
            <w:pPr>
              <w:pStyle w:val="a7"/>
              <w:numPr>
                <w:ilvl w:val="0"/>
                <w:numId w:val="43"/>
              </w:numPr>
              <w:spacing w:after="0" w:line="360" w:lineRule="auto"/>
              <w:ind w:left="388"/>
              <w:jc w:val="both"/>
              <w:rPr>
                <w:rFonts w:ascii="Times New Roman" w:eastAsia="Times New Roman" w:hAnsi="Times New Roman"/>
                <w:sz w:val="30"/>
                <w:szCs w:val="30"/>
              </w:rPr>
            </w:pPr>
            <w:r w:rsidRPr="00064AA8">
              <w:rPr>
                <w:rFonts w:ascii="Times New Roman" w:eastAsia="Times New Roman" w:hAnsi="Times New Roman"/>
                <w:sz w:val="30"/>
                <w:szCs w:val="30"/>
              </w:rPr>
              <w:t>Несовершенство нормативно-правового сопровождения системы воспитания</w:t>
            </w:r>
          </w:p>
          <w:p w:rsidR="001736A4" w:rsidRPr="00064AA8" w:rsidRDefault="001736A4" w:rsidP="00ED1677">
            <w:pPr>
              <w:pStyle w:val="a7"/>
              <w:numPr>
                <w:ilvl w:val="0"/>
                <w:numId w:val="43"/>
              </w:numPr>
              <w:spacing w:after="0" w:line="360" w:lineRule="auto"/>
              <w:ind w:left="388"/>
              <w:jc w:val="both"/>
              <w:rPr>
                <w:rFonts w:ascii="Times New Roman" w:eastAsia="Times New Roman" w:hAnsi="Times New Roman"/>
                <w:sz w:val="30"/>
                <w:szCs w:val="30"/>
              </w:rPr>
            </w:pPr>
            <w:r w:rsidRPr="00064AA8">
              <w:rPr>
                <w:rFonts w:ascii="Times New Roman" w:eastAsia="Times New Roman" w:hAnsi="Times New Roman"/>
                <w:sz w:val="30"/>
                <w:szCs w:val="30"/>
              </w:rPr>
              <w:t xml:space="preserve">Невысокий уровень стимулирования воспитательной деятельности на уровне образовательных организаций среднего профессионального </w:t>
            </w:r>
            <w:r w:rsidRPr="00064AA8">
              <w:rPr>
                <w:rFonts w:ascii="Times New Roman" w:eastAsia="Times New Roman" w:hAnsi="Times New Roman"/>
                <w:sz w:val="30"/>
                <w:szCs w:val="30"/>
              </w:rPr>
              <w:lastRenderedPageBreak/>
              <w:t>образования</w:t>
            </w:r>
          </w:p>
          <w:p w:rsidR="001736A4" w:rsidRPr="00064AA8" w:rsidRDefault="001736A4" w:rsidP="00ED1677">
            <w:pPr>
              <w:pStyle w:val="a7"/>
              <w:numPr>
                <w:ilvl w:val="0"/>
                <w:numId w:val="43"/>
              </w:numPr>
              <w:spacing w:after="0" w:line="360" w:lineRule="auto"/>
              <w:ind w:left="388"/>
              <w:jc w:val="both"/>
              <w:rPr>
                <w:rFonts w:ascii="Times New Roman" w:eastAsia="Times New Roman" w:hAnsi="Times New Roman"/>
                <w:sz w:val="30"/>
                <w:szCs w:val="30"/>
              </w:rPr>
            </w:pPr>
            <w:r w:rsidRPr="00064AA8">
              <w:rPr>
                <w:rFonts w:ascii="Times New Roman" w:eastAsia="Times New Roman" w:hAnsi="Times New Roman"/>
                <w:sz w:val="30"/>
                <w:szCs w:val="30"/>
              </w:rPr>
              <w:t>Отток кадров из образовательных организаций дополнительного образования детей в связи со значительной разницей в заработной плате по сравнению  учительским корпусом</w:t>
            </w:r>
          </w:p>
          <w:p w:rsidR="001736A4" w:rsidRDefault="001736A4" w:rsidP="00ED1677">
            <w:pPr>
              <w:pStyle w:val="a7"/>
              <w:numPr>
                <w:ilvl w:val="0"/>
                <w:numId w:val="43"/>
              </w:numPr>
              <w:spacing w:after="0" w:line="360" w:lineRule="auto"/>
              <w:ind w:left="388"/>
              <w:jc w:val="both"/>
              <w:rPr>
                <w:rFonts w:ascii="Times New Roman" w:eastAsia="Times New Roman" w:hAnsi="Times New Roman"/>
                <w:sz w:val="30"/>
                <w:szCs w:val="30"/>
              </w:rPr>
            </w:pPr>
            <w:r w:rsidRPr="00064AA8">
              <w:rPr>
                <w:rFonts w:ascii="Times New Roman" w:eastAsia="Times New Roman" w:hAnsi="Times New Roman"/>
                <w:sz w:val="30"/>
                <w:szCs w:val="30"/>
              </w:rPr>
              <w:t>Недостаточное количество классных руководителей новой формации (профессиональных воспитателей) и низкий уровень стимулирования ориентации на результат среди действующих заместителей директоров по воспитательной работе, классных руководителей</w:t>
            </w:r>
          </w:p>
          <w:p w:rsidR="001736A4" w:rsidRPr="001736A4" w:rsidRDefault="001736A4" w:rsidP="00ED1677">
            <w:pPr>
              <w:pStyle w:val="a7"/>
              <w:numPr>
                <w:ilvl w:val="0"/>
                <w:numId w:val="43"/>
              </w:numPr>
              <w:spacing w:after="0" w:line="360" w:lineRule="auto"/>
              <w:ind w:left="388"/>
              <w:jc w:val="both"/>
              <w:rPr>
                <w:rFonts w:ascii="Times New Roman" w:eastAsia="Times New Roman" w:hAnsi="Times New Roman"/>
                <w:sz w:val="30"/>
                <w:szCs w:val="30"/>
              </w:rPr>
            </w:pPr>
            <w:r w:rsidRPr="001736A4">
              <w:rPr>
                <w:rFonts w:ascii="Times New Roman" w:eastAsia="Times New Roman" w:hAnsi="Times New Roman"/>
                <w:sz w:val="30"/>
                <w:szCs w:val="30"/>
              </w:rPr>
              <w:t>Неготовность системы высшего профессионального, в т.ч. педагогического образования к подготовке современных кадров воспитания</w:t>
            </w:r>
          </w:p>
          <w:p w:rsidR="001736A4" w:rsidRPr="001736A4" w:rsidRDefault="001736A4" w:rsidP="00ED1677">
            <w:pPr>
              <w:pStyle w:val="a7"/>
              <w:numPr>
                <w:ilvl w:val="0"/>
                <w:numId w:val="44"/>
              </w:numPr>
              <w:spacing w:after="0" w:line="360" w:lineRule="auto"/>
              <w:ind w:left="388"/>
              <w:jc w:val="both"/>
              <w:rPr>
                <w:rFonts w:ascii="Times New Roman" w:eastAsia="Times New Roman" w:hAnsi="Times New Roman"/>
                <w:sz w:val="30"/>
                <w:szCs w:val="30"/>
              </w:rPr>
            </w:pPr>
            <w:r w:rsidRPr="001736A4">
              <w:rPr>
                <w:rFonts w:ascii="Times New Roman" w:eastAsia="Times New Roman" w:hAnsi="Times New Roman"/>
                <w:sz w:val="30"/>
                <w:szCs w:val="30"/>
              </w:rPr>
              <w:t>Старение педагогических кадров, кадровый дисбаланс по возрастным группам на всех уровнях образования</w:t>
            </w:r>
          </w:p>
          <w:p w:rsidR="001736A4" w:rsidRPr="001736A4" w:rsidRDefault="001736A4" w:rsidP="00ED1677">
            <w:pPr>
              <w:pStyle w:val="a7"/>
              <w:numPr>
                <w:ilvl w:val="0"/>
                <w:numId w:val="44"/>
              </w:numPr>
              <w:spacing w:after="0" w:line="360" w:lineRule="auto"/>
              <w:ind w:left="388"/>
              <w:jc w:val="both"/>
              <w:rPr>
                <w:rFonts w:ascii="Times New Roman" w:eastAsia="Times New Roman" w:hAnsi="Times New Roman"/>
                <w:sz w:val="30"/>
                <w:szCs w:val="30"/>
              </w:rPr>
            </w:pPr>
            <w:r w:rsidRPr="001736A4">
              <w:rPr>
                <w:rFonts w:ascii="Times New Roman" w:eastAsia="Times New Roman" w:hAnsi="Times New Roman"/>
                <w:sz w:val="30"/>
                <w:szCs w:val="30"/>
              </w:rPr>
              <w:t xml:space="preserve">Оптимизация штатной численности образовательных </w:t>
            </w:r>
            <w:r w:rsidRPr="001736A4">
              <w:rPr>
                <w:rFonts w:ascii="Times New Roman" w:eastAsia="Times New Roman" w:hAnsi="Times New Roman"/>
                <w:sz w:val="30"/>
                <w:szCs w:val="30"/>
              </w:rPr>
              <w:lastRenderedPageBreak/>
              <w:t>организаций за счет сокращения кадров сферы воспитания</w:t>
            </w:r>
          </w:p>
          <w:p w:rsidR="001736A4" w:rsidRPr="00B9383B" w:rsidRDefault="001736A4" w:rsidP="000569E0">
            <w:pPr>
              <w:spacing w:after="0" w:line="360" w:lineRule="auto"/>
              <w:ind w:firstLine="709"/>
              <w:jc w:val="both"/>
              <w:rPr>
                <w:rFonts w:ascii="Times New Roman" w:eastAsia="Times New Roman" w:hAnsi="Times New Roman"/>
                <w:sz w:val="30"/>
                <w:szCs w:val="30"/>
              </w:rPr>
            </w:pPr>
          </w:p>
        </w:tc>
      </w:tr>
    </w:tbl>
    <w:p w:rsidR="00825F8A" w:rsidRPr="00B9383B" w:rsidRDefault="00825F8A" w:rsidP="00B9383B">
      <w:pPr>
        <w:shd w:val="clear" w:color="auto" w:fill="FFFFFF"/>
        <w:tabs>
          <w:tab w:val="left" w:pos="-720"/>
        </w:tabs>
        <w:spacing w:after="0" w:line="360" w:lineRule="auto"/>
        <w:jc w:val="both"/>
        <w:rPr>
          <w:rFonts w:ascii="Times New Roman" w:eastAsia="Times New Roman" w:hAnsi="Times New Roman"/>
          <w:b/>
          <w:sz w:val="30"/>
          <w:szCs w:val="30"/>
        </w:rPr>
      </w:pPr>
      <w:r w:rsidRPr="00B9383B">
        <w:rPr>
          <w:rFonts w:ascii="Times New Roman" w:eastAsia="Times New Roman" w:hAnsi="Times New Roman"/>
          <w:b/>
          <w:sz w:val="30"/>
          <w:szCs w:val="30"/>
        </w:rPr>
        <w:lastRenderedPageBreak/>
        <w:t xml:space="preserve"> </w:t>
      </w:r>
    </w:p>
    <w:p w:rsidR="00825F8A" w:rsidRPr="00B9383B" w:rsidRDefault="00825F8A" w:rsidP="006337A1">
      <w:pPr>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IV</w:t>
      </w:r>
      <w:r w:rsidR="006337A1">
        <w:rPr>
          <w:rFonts w:ascii="Times New Roman" w:eastAsia="Times New Roman" w:hAnsi="Times New Roman"/>
          <w:b/>
          <w:sz w:val="30"/>
          <w:szCs w:val="30"/>
        </w:rPr>
        <w:t>. Цель, задачи Стратегии</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10. Цель Стратегии</w:t>
      </w:r>
      <w:r w:rsidRPr="00B9383B">
        <w:rPr>
          <w:rFonts w:ascii="Times New Roman" w:eastAsia="Times New Roman" w:hAnsi="Times New Roman"/>
          <w:b/>
          <w:sz w:val="30"/>
          <w:szCs w:val="30"/>
        </w:rPr>
        <w:t xml:space="preserve"> - </w:t>
      </w:r>
      <w:r w:rsidRPr="00B9383B">
        <w:rPr>
          <w:rFonts w:ascii="Times New Roman" w:eastAsia="Times New Roman" w:hAnsi="Times New Roman"/>
          <w:sz w:val="30"/>
          <w:szCs w:val="30"/>
        </w:rPr>
        <w:t>создание и  реализация инновационной системы воспитания обучающихся «Будущее Татарстана», обеспечивающей  успешную социализацию детей и молодежи на основе базовых ценностей, духовных традиций и приоритетов развития  Республики Татарстан и интеграцию их в общество.</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11. Задачи Стратегии: </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создание условий для консолидации усилий общества, государства и семьи по воспитанию обучающихся;</w:t>
      </w:r>
    </w:p>
    <w:p w:rsidR="00825F8A" w:rsidRPr="006337A1" w:rsidRDefault="00825F8A" w:rsidP="00ED1677">
      <w:pPr>
        <w:pStyle w:val="a7"/>
        <w:numPr>
          <w:ilvl w:val="0"/>
          <w:numId w:val="45"/>
        </w:numPr>
        <w:tabs>
          <w:tab w:val="num" w:pos="720"/>
        </w:tabs>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создание единой системы воспитания, интегрирующей в себе всю инфраструктуру организаций общего, профессионального и дополнительного образования;</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повышение эффективности воспитательной деяте</w:t>
      </w:r>
      <w:r w:rsidR="006337A1">
        <w:rPr>
          <w:rFonts w:ascii="Times New Roman" w:eastAsia="Times New Roman" w:hAnsi="Times New Roman"/>
          <w:sz w:val="30"/>
          <w:szCs w:val="30"/>
        </w:rPr>
        <w:t xml:space="preserve">льности в системе дошкольного, </w:t>
      </w:r>
      <w:r w:rsidRPr="006337A1">
        <w:rPr>
          <w:rFonts w:ascii="Times New Roman" w:eastAsia="Times New Roman" w:hAnsi="Times New Roman"/>
          <w:sz w:val="30"/>
          <w:szCs w:val="30"/>
        </w:rPr>
        <w:t>общего, среднего профессионального, высшего и дополнительного образования;</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 xml:space="preserve">создание системы социально-педагогической поддержки успешной социализации детей и молодежи, их нравственного самоопределения и конструктивного саморазвития, в том числе </w:t>
      </w:r>
      <w:r w:rsidRPr="006337A1">
        <w:rPr>
          <w:rFonts w:ascii="Times New Roman" w:eastAsia="Times New Roman" w:hAnsi="Times New Roman"/>
          <w:sz w:val="30"/>
          <w:szCs w:val="30"/>
        </w:rPr>
        <w:lastRenderedPageBreak/>
        <w:t>детей из малообеспеченных, неблагополучных семей, находящихся в трудной жизненной ситуации;</w:t>
      </w:r>
    </w:p>
    <w:p w:rsidR="00825F8A" w:rsidRPr="00B9383B" w:rsidRDefault="00825F8A" w:rsidP="00ED1677">
      <w:pPr>
        <w:numPr>
          <w:ilvl w:val="0"/>
          <w:numId w:val="45"/>
        </w:numPr>
        <w:spacing w:after="0" w:line="360" w:lineRule="auto"/>
        <w:jc w:val="both"/>
        <w:rPr>
          <w:rFonts w:ascii="Times New Roman" w:eastAsia="Times New Roman" w:hAnsi="Times New Roman"/>
          <w:sz w:val="30"/>
          <w:szCs w:val="30"/>
        </w:rPr>
      </w:pPr>
      <w:r w:rsidRPr="00B9383B">
        <w:rPr>
          <w:rFonts w:ascii="Times New Roman" w:eastAsia="Times New Roman" w:hAnsi="Times New Roman"/>
          <w:sz w:val="30"/>
          <w:szCs w:val="30"/>
        </w:rPr>
        <w:t>развитие взаимодействия образовательной организации с семьей,  формирование целостного образовательного процесса, полноправным субъектом которого являются родители;</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формирование социокультурной инфраструктуры, содействующей успешной социализации обучающихся и интегрирующей воспитательные возможности образовательных, культурных, спортивных, научных и других организаций;</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 xml:space="preserve">формирование у граждан готовности к совместному решению социально значимых проблем, как на региональном, так и на федеральном уровне;  </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sz w:val="30"/>
          <w:szCs w:val="30"/>
        </w:rPr>
        <w:t>повышение качества образования  путем модернизации содержания образования, укрепления у обучающихся мотивации к  общему и профессиональному обучению, к саморазвитию в обществе и в профессии;</w:t>
      </w:r>
    </w:p>
    <w:p w:rsidR="00825F8A" w:rsidRPr="006337A1" w:rsidRDefault="00825F8A" w:rsidP="00ED1677">
      <w:pPr>
        <w:pStyle w:val="a7"/>
        <w:numPr>
          <w:ilvl w:val="0"/>
          <w:numId w:val="45"/>
        </w:numPr>
        <w:spacing w:after="0" w:line="360" w:lineRule="auto"/>
        <w:jc w:val="both"/>
        <w:rPr>
          <w:rFonts w:ascii="Times New Roman" w:eastAsia="Times New Roman" w:hAnsi="Times New Roman"/>
          <w:sz w:val="30"/>
          <w:szCs w:val="30"/>
        </w:rPr>
      </w:pPr>
      <w:r w:rsidRPr="006337A1">
        <w:rPr>
          <w:rFonts w:ascii="Times New Roman" w:eastAsia="Times New Roman" w:hAnsi="Times New Roman"/>
          <w:bCs/>
          <w:iCs/>
          <w:sz w:val="30"/>
          <w:szCs w:val="30"/>
        </w:rPr>
        <w:t>с</w:t>
      </w:r>
      <w:r w:rsidRPr="006337A1">
        <w:rPr>
          <w:rFonts w:ascii="Times New Roman" w:eastAsia="Times New Roman" w:hAnsi="Times New Roman"/>
          <w:sz w:val="30"/>
          <w:szCs w:val="30"/>
        </w:rPr>
        <w:t>ущественное снижение негативных проявлений в детской и молодежной среде.</w:t>
      </w:r>
    </w:p>
    <w:p w:rsidR="00825F8A" w:rsidRPr="00B9383B" w:rsidRDefault="00825F8A" w:rsidP="006337A1">
      <w:pPr>
        <w:spacing w:after="0" w:line="360" w:lineRule="auto"/>
        <w:ind w:firstLine="709"/>
        <w:contextualSpacing/>
        <w:jc w:val="both"/>
        <w:rPr>
          <w:rFonts w:ascii="Times New Roman" w:eastAsia="Times New Roman" w:hAnsi="Times New Roman"/>
          <w:sz w:val="30"/>
          <w:szCs w:val="30"/>
        </w:rPr>
      </w:pPr>
      <w:r w:rsidRPr="00B9383B">
        <w:rPr>
          <w:rFonts w:ascii="Times New Roman" w:eastAsia="Times New Roman" w:hAnsi="Times New Roman"/>
          <w:b/>
          <w:sz w:val="30"/>
          <w:szCs w:val="30"/>
          <w:lang w:val="en-US"/>
        </w:rPr>
        <w:t>V</w:t>
      </w:r>
      <w:r w:rsidRPr="00B9383B">
        <w:rPr>
          <w:rFonts w:ascii="Times New Roman" w:eastAsia="Times New Roman" w:hAnsi="Times New Roman"/>
          <w:b/>
          <w:sz w:val="30"/>
          <w:szCs w:val="30"/>
        </w:rPr>
        <w:t>. Методологические основы Стратегии</w:t>
      </w:r>
    </w:p>
    <w:p w:rsidR="00825F8A" w:rsidRPr="00B9383B" w:rsidRDefault="006337A1" w:rsidP="00130945">
      <w:pPr>
        <w:spacing w:after="0" w:line="360" w:lineRule="auto"/>
        <w:ind w:firstLine="567"/>
        <w:jc w:val="both"/>
        <w:rPr>
          <w:rFonts w:ascii="Times New Roman" w:eastAsia="Times New Roman" w:hAnsi="Times New Roman"/>
          <w:sz w:val="30"/>
          <w:szCs w:val="30"/>
        </w:rPr>
      </w:pPr>
      <w:r>
        <w:rPr>
          <w:rFonts w:ascii="Times New Roman" w:eastAsia="Times New Roman" w:hAnsi="Times New Roman"/>
          <w:sz w:val="30"/>
          <w:szCs w:val="30"/>
        </w:rPr>
        <w:t xml:space="preserve">12. Методологической основой </w:t>
      </w:r>
      <w:r w:rsidR="00825F8A" w:rsidRPr="00B9383B">
        <w:rPr>
          <w:rFonts w:ascii="Times New Roman" w:eastAsia="Times New Roman" w:hAnsi="Times New Roman"/>
          <w:sz w:val="30"/>
          <w:szCs w:val="30"/>
        </w:rPr>
        <w:t>Стратегии является ря</w:t>
      </w:r>
      <w:r>
        <w:rPr>
          <w:rFonts w:ascii="Times New Roman" w:eastAsia="Times New Roman" w:hAnsi="Times New Roman"/>
          <w:sz w:val="30"/>
          <w:szCs w:val="30"/>
        </w:rPr>
        <w:t xml:space="preserve">д подходов. Среди них ключевыми являются системно-деятельностный, аксиологический, личностно-ориентированный, </w:t>
      </w:r>
      <w:r w:rsidR="00825F8A" w:rsidRPr="00B9383B">
        <w:rPr>
          <w:rFonts w:ascii="Times New Roman" w:eastAsia="Times New Roman" w:hAnsi="Times New Roman"/>
          <w:sz w:val="30"/>
          <w:szCs w:val="30"/>
        </w:rPr>
        <w:t>возрастно-психологичес</w:t>
      </w:r>
      <w:r>
        <w:rPr>
          <w:rFonts w:ascii="Times New Roman" w:eastAsia="Times New Roman" w:hAnsi="Times New Roman"/>
          <w:sz w:val="30"/>
          <w:szCs w:val="30"/>
        </w:rPr>
        <w:t>кий, компетентностный подходы.</w:t>
      </w:r>
    </w:p>
    <w:p w:rsidR="00825F8A" w:rsidRPr="00B9383B" w:rsidRDefault="00825F8A" w:rsidP="00130945">
      <w:pPr>
        <w:spacing w:after="0" w:line="360" w:lineRule="auto"/>
        <w:ind w:firstLine="567"/>
        <w:jc w:val="both"/>
        <w:rPr>
          <w:rFonts w:ascii="Times New Roman" w:eastAsia="Times New Roman" w:hAnsi="Times New Roman"/>
          <w:kern w:val="2"/>
          <w:sz w:val="30"/>
          <w:szCs w:val="30"/>
        </w:rPr>
      </w:pPr>
      <w:r w:rsidRPr="00B9383B">
        <w:rPr>
          <w:rFonts w:ascii="Times New Roman" w:eastAsia="Times New Roman" w:hAnsi="Times New Roman"/>
          <w:bCs/>
          <w:sz w:val="30"/>
          <w:szCs w:val="30"/>
        </w:rPr>
        <w:t>13. Согласно си</w:t>
      </w:r>
      <w:r w:rsidR="006337A1">
        <w:rPr>
          <w:rFonts w:ascii="Times New Roman" w:eastAsia="Times New Roman" w:hAnsi="Times New Roman"/>
          <w:bCs/>
          <w:sz w:val="30"/>
          <w:szCs w:val="30"/>
        </w:rPr>
        <w:t>стемно-деятельностному подходу,</w:t>
      </w:r>
      <w:r w:rsidRPr="00B9383B">
        <w:rPr>
          <w:rFonts w:ascii="Times New Roman" w:eastAsia="Times New Roman" w:hAnsi="Times New Roman"/>
          <w:bCs/>
          <w:sz w:val="30"/>
          <w:szCs w:val="30"/>
        </w:rPr>
        <w:t xml:space="preserve"> </w:t>
      </w:r>
      <w:r w:rsidRPr="00B9383B">
        <w:rPr>
          <w:rFonts w:ascii="Times New Roman" w:eastAsia="Times New Roman" w:hAnsi="Times New Roman"/>
          <w:kern w:val="2"/>
          <w:sz w:val="30"/>
          <w:szCs w:val="30"/>
        </w:rPr>
        <w:t>воспитание и развитие качеств личности, отве</w:t>
      </w:r>
      <w:r w:rsidR="006337A1">
        <w:rPr>
          <w:rFonts w:ascii="Times New Roman" w:eastAsia="Times New Roman" w:hAnsi="Times New Roman"/>
          <w:kern w:val="2"/>
          <w:sz w:val="30"/>
          <w:szCs w:val="30"/>
        </w:rPr>
        <w:t>чающих современным требованиям,</w:t>
      </w:r>
      <w:r w:rsidRPr="00B9383B">
        <w:rPr>
          <w:rFonts w:ascii="Times New Roman" w:eastAsia="Times New Roman" w:hAnsi="Times New Roman"/>
          <w:kern w:val="2"/>
          <w:sz w:val="30"/>
          <w:szCs w:val="30"/>
        </w:rPr>
        <w:t xml:space="preserve"> осуществляется в деятельности, посредством   деятельности, различных форм общения и дает ожидаемый эффект при наличии </w:t>
      </w:r>
      <w:r w:rsidR="006337A1">
        <w:rPr>
          <w:rFonts w:ascii="Times New Roman" w:eastAsia="Times New Roman" w:hAnsi="Times New Roman"/>
          <w:kern w:val="2"/>
          <w:sz w:val="30"/>
          <w:szCs w:val="30"/>
        </w:rPr>
        <w:t xml:space="preserve">системы </w:t>
      </w:r>
      <w:r w:rsidR="006337A1">
        <w:rPr>
          <w:rFonts w:ascii="Times New Roman" w:eastAsia="Times New Roman" w:hAnsi="Times New Roman"/>
          <w:kern w:val="2"/>
          <w:sz w:val="30"/>
          <w:szCs w:val="30"/>
        </w:rPr>
        <w:lastRenderedPageBreak/>
        <w:t xml:space="preserve">воспитательной работы. </w:t>
      </w:r>
      <w:r w:rsidRPr="00B9383B">
        <w:rPr>
          <w:rFonts w:ascii="Times New Roman" w:eastAsia="Times New Roman" w:hAnsi="Times New Roman"/>
          <w:sz w:val="30"/>
          <w:szCs w:val="30"/>
        </w:rPr>
        <w:t xml:space="preserve">С точки зрения этого подхода, система воспитания должна быть насыщена разнообразными видами и формами конструктивной деятельности и практик, и дает человеку опыт жизни в поликультурном обществе.  </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bCs/>
          <w:color w:val="000000"/>
          <w:sz w:val="30"/>
          <w:szCs w:val="30"/>
        </w:rPr>
      </w:pPr>
      <w:r w:rsidRPr="00B9383B">
        <w:rPr>
          <w:rFonts w:ascii="Times New Roman" w:eastAsia="Times New Roman" w:hAnsi="Times New Roman"/>
          <w:bCs/>
          <w:color w:val="000000"/>
          <w:sz w:val="30"/>
          <w:szCs w:val="30"/>
        </w:rPr>
        <w:t xml:space="preserve">14. Аксиологический подход - ценностное, духовно-практическое освоение действительности, определенное отношение к реалиям, предусматривающее их оценку на основе учета специфики мотивирующих  поведение человека  и организующих взаимоотношения между людьми потребностей, интересов, ценностных ориентаций. Аксиологический подход позволяет  осмыслить значение </w:t>
      </w:r>
      <w:r w:rsidR="006337A1">
        <w:rPr>
          <w:rFonts w:ascii="Times New Roman" w:eastAsia="Times New Roman" w:hAnsi="Times New Roman"/>
          <w:bCs/>
          <w:color w:val="000000"/>
          <w:sz w:val="30"/>
          <w:szCs w:val="30"/>
        </w:rPr>
        <w:t xml:space="preserve">полученных знаний, компетенций </w:t>
      </w:r>
      <w:r w:rsidRPr="00B9383B">
        <w:rPr>
          <w:rFonts w:ascii="Times New Roman" w:eastAsia="Times New Roman" w:hAnsi="Times New Roman"/>
          <w:bCs/>
          <w:color w:val="000000"/>
          <w:sz w:val="30"/>
          <w:szCs w:val="30"/>
        </w:rPr>
        <w:t xml:space="preserve">для человека и общества, раскрыть связь ценностных и практических аспектов познания и деятельности. </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15. Л</w:t>
      </w:r>
      <w:r w:rsidRPr="00B9383B">
        <w:rPr>
          <w:rFonts w:ascii="Times New Roman" w:eastAsia="Times New Roman" w:hAnsi="Times New Roman"/>
          <w:bCs/>
          <w:color w:val="000000"/>
          <w:sz w:val="30"/>
          <w:szCs w:val="30"/>
        </w:rPr>
        <w:t xml:space="preserve">ичностно-ориентированный подход - </w:t>
      </w:r>
      <w:r w:rsidRPr="00B9383B">
        <w:rPr>
          <w:rFonts w:ascii="Times New Roman" w:eastAsia="Times New Roman" w:hAnsi="Times New Roman"/>
          <w:sz w:val="30"/>
          <w:szCs w:val="30"/>
        </w:rPr>
        <w:t>последовательное отношение педагога к воспитаннику как к личности, как к самосознательному ответственному субъекту собственного развития и как к субъекту воспитательного взаимодействия. Это  базовая ценностная ориентация педагога, определяющая его позиц</w:t>
      </w:r>
      <w:r w:rsidR="006337A1">
        <w:rPr>
          <w:rFonts w:ascii="Times New Roman" w:eastAsia="Times New Roman" w:hAnsi="Times New Roman"/>
          <w:sz w:val="30"/>
          <w:szCs w:val="30"/>
        </w:rPr>
        <w:t xml:space="preserve">ию во взаимодействии с каждым </w:t>
      </w:r>
      <w:r w:rsidRPr="00B9383B">
        <w:rPr>
          <w:rFonts w:ascii="Times New Roman" w:eastAsia="Times New Roman" w:hAnsi="Times New Roman"/>
          <w:sz w:val="30"/>
          <w:szCs w:val="30"/>
        </w:rPr>
        <w:t xml:space="preserve">обучающимся и коллективом. </w:t>
      </w:r>
      <w:r w:rsidR="006337A1">
        <w:rPr>
          <w:rFonts w:ascii="Times New Roman" w:eastAsia="Times New Roman" w:hAnsi="Times New Roman"/>
          <w:bCs/>
          <w:color w:val="000000"/>
          <w:sz w:val="30"/>
          <w:szCs w:val="30"/>
        </w:rPr>
        <w:t xml:space="preserve">Личностно-ориентированный </w:t>
      </w:r>
      <w:r w:rsidRPr="00B9383B">
        <w:rPr>
          <w:rFonts w:ascii="Times New Roman" w:eastAsia="Times New Roman" w:hAnsi="Times New Roman"/>
          <w:bCs/>
          <w:color w:val="000000"/>
          <w:sz w:val="30"/>
          <w:szCs w:val="30"/>
        </w:rPr>
        <w:t>подход</w:t>
      </w:r>
      <w:r w:rsidRPr="00B9383B">
        <w:rPr>
          <w:rFonts w:ascii="Times New Roman" w:eastAsia="Times New Roman" w:hAnsi="Times New Roman"/>
          <w:sz w:val="30"/>
          <w:szCs w:val="30"/>
        </w:rPr>
        <w:t xml:space="preserve"> оказывает помощь ребёнку в осознании себя личностью, в выявлении, раскрытии его возможностей, становлении самосознания, в осуществлении личностно значимых и общественно приемлемых форм самоопределения, сам</w:t>
      </w:r>
      <w:r w:rsidR="006337A1">
        <w:rPr>
          <w:rFonts w:ascii="Times New Roman" w:eastAsia="Times New Roman" w:hAnsi="Times New Roman"/>
          <w:sz w:val="30"/>
          <w:szCs w:val="30"/>
        </w:rPr>
        <w:t xml:space="preserve">ореализации и самоутверждения. Осуществить такой подход </w:t>
      </w:r>
      <w:r w:rsidRPr="00B9383B">
        <w:rPr>
          <w:rFonts w:ascii="Times New Roman" w:eastAsia="Times New Roman" w:hAnsi="Times New Roman"/>
          <w:sz w:val="30"/>
          <w:szCs w:val="30"/>
        </w:rPr>
        <w:t>может педагог, который осознает себя личностью, умеет видеть личностные качества в воспитаннике, понять его и строить с ним диалог в форме обмена интеллектуальными, моральными, эмоциональными и социальными ценностями.</w:t>
      </w:r>
    </w:p>
    <w:p w:rsidR="00825F8A" w:rsidRPr="00B9383B" w:rsidRDefault="00825F8A" w:rsidP="00130945">
      <w:pPr>
        <w:widowControl w:val="0"/>
        <w:shd w:val="clear" w:color="auto" w:fill="FFFFFF"/>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bCs/>
          <w:color w:val="000000"/>
          <w:sz w:val="30"/>
          <w:szCs w:val="30"/>
        </w:rPr>
        <w:t>16. Возрастно-психологический подход</w:t>
      </w:r>
      <w:r w:rsidRPr="00B9383B">
        <w:rPr>
          <w:rFonts w:ascii="Times New Roman" w:eastAsia="Times New Roman" w:hAnsi="Times New Roman"/>
          <w:b/>
          <w:bCs/>
          <w:color w:val="000000"/>
          <w:sz w:val="30"/>
          <w:szCs w:val="30"/>
        </w:rPr>
        <w:t xml:space="preserve"> </w:t>
      </w:r>
      <w:r w:rsidRPr="00B9383B">
        <w:rPr>
          <w:rFonts w:ascii="Times New Roman" w:eastAsia="Times New Roman" w:hAnsi="Times New Roman"/>
          <w:bCs/>
          <w:color w:val="000000"/>
          <w:sz w:val="30"/>
          <w:szCs w:val="30"/>
        </w:rPr>
        <w:t xml:space="preserve"> предполагает</w:t>
      </w:r>
      <w:r w:rsidRPr="00B9383B">
        <w:rPr>
          <w:rFonts w:ascii="Times New Roman" w:eastAsia="Times New Roman" w:hAnsi="Times New Roman"/>
          <w:sz w:val="30"/>
          <w:szCs w:val="30"/>
        </w:rPr>
        <w:t xml:space="preserve"> учёт и </w:t>
      </w:r>
      <w:r w:rsidRPr="00B9383B">
        <w:rPr>
          <w:rFonts w:ascii="Times New Roman" w:eastAsia="Times New Roman" w:hAnsi="Times New Roman"/>
          <w:sz w:val="30"/>
          <w:szCs w:val="30"/>
        </w:rPr>
        <w:lastRenderedPageBreak/>
        <w:t>использование физиологических, психических, социальных закономерностей развития личности, а также социально-психологических особенностей групп воспитуемых, обусловленн</w:t>
      </w:r>
      <w:r w:rsidR="006337A1">
        <w:rPr>
          <w:rFonts w:ascii="Times New Roman" w:eastAsia="Times New Roman" w:hAnsi="Times New Roman"/>
          <w:sz w:val="30"/>
          <w:szCs w:val="30"/>
        </w:rPr>
        <w:t xml:space="preserve">ых их возрастными параметрами. </w:t>
      </w:r>
      <w:r w:rsidRPr="00B9383B">
        <w:rPr>
          <w:rFonts w:ascii="Times New Roman" w:eastAsia="Times New Roman" w:hAnsi="Times New Roman"/>
          <w:sz w:val="30"/>
          <w:szCs w:val="30"/>
        </w:rPr>
        <w:t>Возрастные особенности образуют комплекс физических, познавательных, интеллектуальных, мотивационных, эмоциональных свойств человека, которые характерны для большинства людей одного возраста. В различных регионах, этносах также существует возрастная специфика воспитания, обусловленная особенностями социализа</w:t>
      </w:r>
      <w:r w:rsidR="006337A1">
        <w:rPr>
          <w:rFonts w:ascii="Times New Roman" w:eastAsia="Times New Roman" w:hAnsi="Times New Roman"/>
          <w:sz w:val="30"/>
          <w:szCs w:val="30"/>
        </w:rPr>
        <w:t xml:space="preserve">ции и возрастной субкультурой. </w:t>
      </w:r>
      <w:r w:rsidRPr="00B9383B">
        <w:rPr>
          <w:rFonts w:ascii="Times New Roman" w:eastAsia="Times New Roman" w:hAnsi="Times New Roman"/>
          <w:bCs/>
          <w:color w:val="000000"/>
          <w:sz w:val="30"/>
          <w:szCs w:val="30"/>
        </w:rPr>
        <w:t>Возрастно-психологический подход</w:t>
      </w:r>
      <w:r w:rsidRPr="00B9383B">
        <w:rPr>
          <w:rFonts w:ascii="Times New Roman" w:eastAsia="Times New Roman" w:hAnsi="Times New Roman"/>
          <w:b/>
          <w:bCs/>
          <w:color w:val="000000"/>
          <w:sz w:val="30"/>
          <w:szCs w:val="30"/>
        </w:rPr>
        <w:t xml:space="preserve">  </w:t>
      </w:r>
      <w:r w:rsidRPr="00B9383B">
        <w:rPr>
          <w:rFonts w:ascii="Times New Roman" w:eastAsia="Times New Roman" w:hAnsi="Times New Roman"/>
          <w:bCs/>
          <w:color w:val="000000"/>
          <w:sz w:val="30"/>
          <w:szCs w:val="30"/>
        </w:rPr>
        <w:t xml:space="preserve"> </w:t>
      </w:r>
      <w:r w:rsidRPr="00B9383B">
        <w:rPr>
          <w:rFonts w:ascii="Times New Roman" w:eastAsia="Times New Roman" w:hAnsi="Times New Roman"/>
          <w:sz w:val="30"/>
          <w:szCs w:val="30"/>
        </w:rPr>
        <w:t xml:space="preserve">призван создавать условия для эффективного решения задач, от которых зависит личностное развитие человека. </w:t>
      </w:r>
    </w:p>
    <w:p w:rsidR="00825F8A" w:rsidRPr="00B9383B" w:rsidRDefault="00825F8A" w:rsidP="00130945">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17. Компетентностный подход в воспитании акцентирует внимание на формировании у обучающихся компетенций, обеспечивающих возможность успешной социализации. Введение компетенций в нормативную и практическую составляющую образования позво</w:t>
      </w:r>
      <w:r w:rsidR="006337A1">
        <w:rPr>
          <w:rFonts w:ascii="Times New Roman" w:eastAsia="Times New Roman" w:hAnsi="Times New Roman"/>
          <w:sz w:val="30"/>
          <w:szCs w:val="30"/>
        </w:rPr>
        <w:t xml:space="preserve">ляет решать типичную проблему, </w:t>
      </w:r>
      <w:r w:rsidRPr="00B9383B">
        <w:rPr>
          <w:rFonts w:ascii="Times New Roman" w:eastAsia="Times New Roman" w:hAnsi="Times New Roman"/>
          <w:sz w:val="30"/>
          <w:szCs w:val="30"/>
        </w:rPr>
        <w:t xml:space="preserve">когда учащиеся могут хорошо овладеть набором теоретических знаний, но испытывают значительные трудности в деятельности, требующей использования этих знаний для решения конкретных жизненных задач или проблемных ситуаций. </w:t>
      </w:r>
    </w:p>
    <w:p w:rsidR="00825F8A" w:rsidRPr="00B9383B" w:rsidRDefault="00825F8A" w:rsidP="00130945">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sz w:val="30"/>
          <w:szCs w:val="30"/>
        </w:rPr>
        <w:t>18. Ориентация н</w:t>
      </w:r>
      <w:r w:rsidR="006337A1">
        <w:rPr>
          <w:rFonts w:ascii="Times New Roman" w:eastAsia="Times New Roman" w:hAnsi="Times New Roman"/>
          <w:sz w:val="30"/>
          <w:szCs w:val="30"/>
        </w:rPr>
        <w:t xml:space="preserve">а данные подходы предполагает </w:t>
      </w:r>
      <w:r w:rsidRPr="00B9383B">
        <w:rPr>
          <w:rFonts w:ascii="Times New Roman" w:eastAsia="Times New Roman" w:hAnsi="Times New Roman"/>
          <w:sz w:val="30"/>
          <w:szCs w:val="30"/>
        </w:rPr>
        <w:t xml:space="preserve">развитие воспитания обучающихся на основе реализации </w:t>
      </w:r>
      <w:r w:rsidRPr="00B9383B">
        <w:rPr>
          <w:rFonts w:ascii="Times New Roman" w:eastAsia="Times New Roman" w:hAnsi="Times New Roman"/>
          <w:bCs/>
          <w:iCs/>
          <w:sz w:val="30"/>
          <w:szCs w:val="30"/>
        </w:rPr>
        <w:t xml:space="preserve">следующих основных принципов. </w:t>
      </w:r>
    </w:p>
    <w:p w:rsidR="00825F8A" w:rsidRPr="0054691E" w:rsidRDefault="006337A1" w:rsidP="00130945">
      <w:pPr>
        <w:pStyle w:val="a7"/>
        <w:numPr>
          <w:ilvl w:val="0"/>
          <w:numId w:val="46"/>
        </w:numPr>
        <w:tabs>
          <w:tab w:val="left" w:pos="1134"/>
        </w:tabs>
        <w:spacing w:after="0" w:line="360" w:lineRule="auto"/>
        <w:ind w:left="0" w:firstLine="567"/>
        <w:jc w:val="both"/>
        <w:rPr>
          <w:rFonts w:ascii="Times New Roman" w:eastAsia="Times New Roman" w:hAnsi="Times New Roman"/>
          <w:bCs/>
          <w:iCs/>
          <w:sz w:val="30"/>
          <w:szCs w:val="30"/>
        </w:rPr>
      </w:pPr>
      <w:r w:rsidRPr="0054691E">
        <w:rPr>
          <w:rFonts w:ascii="Times New Roman" w:eastAsia="Times New Roman" w:hAnsi="Times New Roman"/>
          <w:iCs/>
          <w:spacing w:val="-7"/>
          <w:sz w:val="30"/>
          <w:szCs w:val="30"/>
        </w:rPr>
        <w:t>П</w:t>
      </w:r>
      <w:r w:rsidR="00825F8A" w:rsidRPr="0054691E">
        <w:rPr>
          <w:rFonts w:ascii="Times New Roman" w:eastAsia="Times New Roman" w:hAnsi="Times New Roman"/>
          <w:iCs/>
          <w:spacing w:val="-7"/>
          <w:sz w:val="30"/>
          <w:szCs w:val="30"/>
        </w:rPr>
        <w:t xml:space="preserve">ринцип системности. Он ориентирует на </w:t>
      </w:r>
      <w:r w:rsidR="00825F8A" w:rsidRPr="0054691E">
        <w:rPr>
          <w:rFonts w:ascii="Times New Roman" w:eastAsia="Times New Roman" w:hAnsi="Times New Roman"/>
          <w:spacing w:val="-7"/>
          <w:sz w:val="30"/>
          <w:szCs w:val="30"/>
        </w:rPr>
        <w:t>целостное, комплексное развитие воспитания, касающееся как его субъектов, субъектов с</w:t>
      </w:r>
      <w:r w:rsidRPr="0054691E">
        <w:rPr>
          <w:rFonts w:ascii="Times New Roman" w:eastAsia="Times New Roman" w:hAnsi="Times New Roman"/>
          <w:spacing w:val="-7"/>
          <w:sz w:val="30"/>
          <w:szCs w:val="30"/>
        </w:rPr>
        <w:t xml:space="preserve">оциализации, так и содержания, </w:t>
      </w:r>
      <w:r w:rsidR="00825F8A" w:rsidRPr="0054691E">
        <w:rPr>
          <w:rFonts w:ascii="Times New Roman" w:eastAsia="Times New Roman" w:hAnsi="Times New Roman"/>
          <w:spacing w:val="-7"/>
          <w:sz w:val="30"/>
          <w:szCs w:val="30"/>
        </w:rPr>
        <w:t xml:space="preserve">условий воспитательного процесса, их взаимодействия и взаимозависимости. Процессы </w:t>
      </w:r>
      <w:r w:rsidR="00825F8A" w:rsidRPr="0054691E">
        <w:rPr>
          <w:rFonts w:ascii="Times New Roman" w:eastAsia="Times New Roman" w:hAnsi="Times New Roman"/>
          <w:bCs/>
          <w:iCs/>
          <w:sz w:val="30"/>
          <w:szCs w:val="30"/>
        </w:rPr>
        <w:t xml:space="preserve">развития и воспитания </w:t>
      </w:r>
      <w:r w:rsidR="00825F8A" w:rsidRPr="0054691E">
        <w:rPr>
          <w:rFonts w:ascii="Times New Roman" w:eastAsia="Times New Roman" w:hAnsi="Times New Roman"/>
          <w:sz w:val="30"/>
          <w:szCs w:val="30"/>
        </w:rPr>
        <w:t>обучающихся</w:t>
      </w:r>
      <w:r w:rsidR="00825F8A" w:rsidRPr="0054691E">
        <w:rPr>
          <w:rFonts w:ascii="Times New Roman" w:eastAsia="Times New Roman" w:hAnsi="Times New Roman"/>
          <w:bCs/>
          <w:iCs/>
          <w:sz w:val="30"/>
          <w:szCs w:val="30"/>
        </w:rPr>
        <w:t xml:space="preserve"> должны быть интегрированы в о</w:t>
      </w:r>
      <w:r w:rsidRPr="0054691E">
        <w:rPr>
          <w:rFonts w:ascii="Times New Roman" w:eastAsia="Times New Roman" w:hAnsi="Times New Roman"/>
          <w:bCs/>
          <w:iCs/>
          <w:sz w:val="30"/>
          <w:szCs w:val="30"/>
        </w:rPr>
        <w:t xml:space="preserve">сновные виды их деятельности - </w:t>
      </w:r>
      <w:r w:rsidR="00825F8A" w:rsidRPr="0054691E">
        <w:rPr>
          <w:rFonts w:ascii="Times New Roman" w:eastAsia="Times New Roman" w:hAnsi="Times New Roman"/>
          <w:bCs/>
          <w:iCs/>
          <w:sz w:val="30"/>
          <w:szCs w:val="30"/>
        </w:rPr>
        <w:lastRenderedPageBreak/>
        <w:t>урочную, внеурочную, внешкольную и общественно полезную. Иными словами, необх</w:t>
      </w:r>
      <w:r w:rsidRPr="0054691E">
        <w:rPr>
          <w:rFonts w:ascii="Times New Roman" w:eastAsia="Times New Roman" w:hAnsi="Times New Roman"/>
          <w:bCs/>
          <w:iCs/>
          <w:sz w:val="30"/>
          <w:szCs w:val="30"/>
        </w:rPr>
        <w:t xml:space="preserve">одима интегративность программ </w:t>
      </w:r>
      <w:r w:rsidR="00825F8A" w:rsidRPr="0054691E">
        <w:rPr>
          <w:rFonts w:ascii="Times New Roman" w:eastAsia="Times New Roman" w:hAnsi="Times New Roman"/>
          <w:bCs/>
          <w:iCs/>
          <w:sz w:val="30"/>
          <w:szCs w:val="30"/>
        </w:rPr>
        <w:t>воспитания и повышение роли и ответственности педагога и род</w:t>
      </w:r>
      <w:r w:rsidRPr="0054691E">
        <w:rPr>
          <w:rFonts w:ascii="Times New Roman" w:eastAsia="Times New Roman" w:hAnsi="Times New Roman"/>
          <w:bCs/>
          <w:iCs/>
          <w:sz w:val="30"/>
          <w:szCs w:val="30"/>
        </w:rPr>
        <w:t>ителей за результаты воспитания.</w:t>
      </w:r>
    </w:p>
    <w:p w:rsidR="00825F8A" w:rsidRPr="0054691E" w:rsidRDefault="006337A1" w:rsidP="00130945">
      <w:pPr>
        <w:pStyle w:val="a7"/>
        <w:numPr>
          <w:ilvl w:val="0"/>
          <w:numId w:val="46"/>
        </w:numPr>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П</w:t>
      </w:r>
      <w:r w:rsidR="00825F8A" w:rsidRPr="0054691E">
        <w:rPr>
          <w:rFonts w:ascii="Times New Roman" w:eastAsia="Times New Roman" w:hAnsi="Times New Roman"/>
          <w:sz w:val="30"/>
          <w:szCs w:val="30"/>
        </w:rPr>
        <w:t xml:space="preserve">ринцип гуманистической направленности воспитания. Он предполагает  неизменное  отношение педагога к воспитаннику как к ответственному и самостоятельному субъекту собственного развития, стратегию его взаимодействия с личностью и коллективом в воспитательном процессе на основе субъект-субъектных отношений. Последовательная реализация этого принципа эффективно влияет на развитие у воспитуемых рефлексии и саморегуляции, на формирование их отношений к миру и с миром, к себе и с самим собой, на развитие чувства собственного достоинства, ответственности, на все аспекты их социализации. </w:t>
      </w:r>
    </w:p>
    <w:p w:rsidR="00825F8A" w:rsidRPr="0054691E" w:rsidRDefault="006337A1" w:rsidP="00130945">
      <w:pPr>
        <w:pStyle w:val="a7"/>
        <w:numPr>
          <w:ilvl w:val="0"/>
          <w:numId w:val="46"/>
        </w:numPr>
        <w:tabs>
          <w:tab w:val="left" w:pos="1134"/>
        </w:tabs>
        <w:spacing w:after="0" w:line="360" w:lineRule="auto"/>
        <w:ind w:left="0" w:firstLine="567"/>
        <w:jc w:val="both"/>
        <w:rPr>
          <w:rFonts w:ascii="Times New Roman" w:eastAsia="Times New Roman" w:hAnsi="Times New Roman"/>
          <w:bCs/>
          <w:iCs/>
          <w:sz w:val="30"/>
          <w:szCs w:val="30"/>
        </w:rPr>
      </w:pPr>
      <w:r w:rsidRPr="0054691E">
        <w:rPr>
          <w:rFonts w:ascii="Times New Roman" w:eastAsia="Times New Roman" w:hAnsi="Times New Roman"/>
          <w:bCs/>
          <w:iCs/>
          <w:sz w:val="30"/>
          <w:szCs w:val="30"/>
        </w:rPr>
        <w:t>П</w:t>
      </w:r>
      <w:r w:rsidR="00825F8A" w:rsidRPr="0054691E">
        <w:rPr>
          <w:rFonts w:ascii="Times New Roman" w:eastAsia="Times New Roman" w:hAnsi="Times New Roman"/>
          <w:bCs/>
          <w:iCs/>
          <w:sz w:val="30"/>
          <w:szCs w:val="30"/>
        </w:rPr>
        <w:t>ринцип педагогической поддержки индивидуального и личностного развития и саморазвития</w:t>
      </w:r>
      <w:r w:rsidR="00825F8A" w:rsidRPr="0054691E">
        <w:rPr>
          <w:rFonts w:ascii="Times New Roman" w:eastAsia="Times New Roman" w:hAnsi="Times New Roman"/>
          <w:bCs/>
          <w:i/>
          <w:iCs/>
          <w:sz w:val="30"/>
          <w:szCs w:val="30"/>
        </w:rPr>
        <w:t xml:space="preserve"> </w:t>
      </w:r>
      <w:r w:rsidR="00825F8A" w:rsidRPr="0054691E">
        <w:rPr>
          <w:rFonts w:ascii="Times New Roman" w:eastAsia="Times New Roman" w:hAnsi="Times New Roman"/>
          <w:sz w:val="30"/>
          <w:szCs w:val="30"/>
        </w:rPr>
        <w:t>обучающихся</w:t>
      </w:r>
      <w:r w:rsidR="00825F8A" w:rsidRPr="0054691E">
        <w:rPr>
          <w:rFonts w:ascii="Times New Roman" w:eastAsia="Times New Roman" w:hAnsi="Times New Roman"/>
          <w:bCs/>
          <w:iCs/>
          <w:sz w:val="30"/>
          <w:szCs w:val="30"/>
        </w:rPr>
        <w:t>. Индивидуально-личностное развитие является приоритетом отечественной педагогики. В пространстве действия воспитания оно приобретает полноту своей реализации через проектирование и реализацию каждым учащимся индивидуального образовательного маршрута. Педагогическая поддержка самоопределения личности, развития ее способностей, таланта, передача ей компетенций, необходимых для успешной социализации, сами по себе не создают достаточных условий для социальной зрелости личности. Личность несвободна, если она не отличает добро от зла, не ценит жизнь, труд, семью, других людей, общество, Отечество, то есть все то, в чем в нравственном отношении утверждает себя чел</w:t>
      </w:r>
      <w:r w:rsidRPr="0054691E">
        <w:rPr>
          <w:rFonts w:ascii="Times New Roman" w:eastAsia="Times New Roman" w:hAnsi="Times New Roman"/>
          <w:bCs/>
          <w:iCs/>
          <w:sz w:val="30"/>
          <w:szCs w:val="30"/>
        </w:rPr>
        <w:t>овек и развивается его личность.</w:t>
      </w:r>
    </w:p>
    <w:p w:rsidR="00825F8A" w:rsidRPr="0054691E" w:rsidRDefault="006337A1" w:rsidP="00130945">
      <w:pPr>
        <w:pStyle w:val="a7"/>
        <w:widowControl w:val="0"/>
        <w:numPr>
          <w:ilvl w:val="0"/>
          <w:numId w:val="46"/>
        </w:numPr>
        <w:shd w:val="clear" w:color="auto" w:fill="FFFFFF"/>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lastRenderedPageBreak/>
        <w:t>П</w:t>
      </w:r>
      <w:r w:rsidR="00825F8A" w:rsidRPr="0054691E">
        <w:rPr>
          <w:rFonts w:ascii="Times New Roman" w:eastAsia="Times New Roman" w:hAnsi="Times New Roman"/>
          <w:sz w:val="30"/>
          <w:szCs w:val="30"/>
        </w:rPr>
        <w:t>ринцип</w:t>
      </w:r>
      <w:r w:rsidR="00825F8A" w:rsidRPr="0054691E">
        <w:rPr>
          <w:rFonts w:ascii="Times New Roman" w:eastAsia="Times New Roman" w:hAnsi="Times New Roman"/>
          <w:i/>
          <w:sz w:val="30"/>
          <w:szCs w:val="30"/>
        </w:rPr>
        <w:t xml:space="preserve"> </w:t>
      </w:r>
      <w:r w:rsidR="00825F8A" w:rsidRPr="0054691E">
        <w:rPr>
          <w:rFonts w:ascii="Times New Roman" w:eastAsia="Times New Roman" w:hAnsi="Times New Roman"/>
          <w:sz w:val="30"/>
          <w:szCs w:val="30"/>
        </w:rPr>
        <w:t>природосообразности воспитания.</w:t>
      </w:r>
      <w:r w:rsidRPr="0054691E">
        <w:rPr>
          <w:rFonts w:ascii="Times New Roman" w:eastAsia="Times New Roman" w:hAnsi="Times New Roman"/>
          <w:iCs/>
          <w:spacing w:val="-9"/>
          <w:sz w:val="30"/>
          <w:szCs w:val="30"/>
        </w:rPr>
        <w:t xml:space="preserve"> </w:t>
      </w:r>
      <w:r w:rsidRPr="0054691E">
        <w:rPr>
          <w:rFonts w:ascii="Times New Roman" w:eastAsia="Times New Roman" w:hAnsi="Times New Roman"/>
          <w:color w:val="000000"/>
          <w:spacing w:val="-5"/>
          <w:sz w:val="30"/>
          <w:szCs w:val="30"/>
        </w:rPr>
        <w:t xml:space="preserve">В соответствии с ним воспитательный процесс должен согласовываться с </w:t>
      </w:r>
      <w:r w:rsidR="00825F8A" w:rsidRPr="0054691E">
        <w:rPr>
          <w:rFonts w:ascii="Times New Roman" w:eastAsia="Times New Roman" w:hAnsi="Times New Roman"/>
          <w:sz w:val="30"/>
          <w:szCs w:val="30"/>
        </w:rPr>
        <w:t>общими законами развития природы и человека, осуществляться сообразно его полу и возрасту, сопровождаться формированием определённых этических установок по отношению к природе,</w:t>
      </w:r>
      <w:r w:rsidRPr="0054691E">
        <w:rPr>
          <w:rFonts w:ascii="Times New Roman" w:eastAsia="Times New Roman" w:hAnsi="Times New Roman"/>
          <w:sz w:val="30"/>
          <w:szCs w:val="30"/>
        </w:rPr>
        <w:t xml:space="preserve"> к планете и биосфере в целом. </w:t>
      </w:r>
      <w:r w:rsidR="00825F8A" w:rsidRPr="0054691E">
        <w:rPr>
          <w:rFonts w:ascii="Times New Roman" w:eastAsia="Times New Roman" w:hAnsi="Times New Roman"/>
          <w:sz w:val="30"/>
          <w:szCs w:val="30"/>
        </w:rPr>
        <w:t>Применительно к воспитанию это</w:t>
      </w:r>
      <w:r w:rsidRPr="0054691E">
        <w:rPr>
          <w:rFonts w:ascii="Times New Roman" w:eastAsia="Times New Roman" w:hAnsi="Times New Roman"/>
          <w:sz w:val="30"/>
          <w:szCs w:val="30"/>
        </w:rPr>
        <w:t xml:space="preserve"> означает, что его содержание </w:t>
      </w:r>
      <w:r w:rsidR="00825F8A" w:rsidRPr="0054691E">
        <w:rPr>
          <w:rFonts w:ascii="Times New Roman" w:eastAsia="Times New Roman" w:hAnsi="Times New Roman"/>
          <w:sz w:val="30"/>
          <w:szCs w:val="30"/>
        </w:rPr>
        <w:t>формируется с учётом возрастных особенностей обучающихся, представляющих собой комплекс присущих данному возрасту физических, познавательных, интеллектуальных, мотивационных, эмоциональных свойств человека, отражает опыт и особенности  природоохранной деятельности, ценностного отношения к природе данного региона, сложившихся на ег</w:t>
      </w:r>
      <w:r w:rsidRPr="0054691E">
        <w:rPr>
          <w:rFonts w:ascii="Times New Roman" w:eastAsia="Times New Roman" w:hAnsi="Times New Roman"/>
          <w:sz w:val="30"/>
          <w:szCs w:val="30"/>
        </w:rPr>
        <w:t>о территории этнических культур.</w:t>
      </w:r>
    </w:p>
    <w:p w:rsidR="00825F8A" w:rsidRPr="0054691E" w:rsidRDefault="006337A1" w:rsidP="00130945">
      <w:pPr>
        <w:pStyle w:val="a7"/>
        <w:widowControl w:val="0"/>
        <w:numPr>
          <w:ilvl w:val="0"/>
          <w:numId w:val="46"/>
        </w:numPr>
        <w:shd w:val="clear" w:color="auto" w:fill="FFFFFF"/>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iCs/>
          <w:spacing w:val="-7"/>
          <w:sz w:val="30"/>
          <w:szCs w:val="30"/>
        </w:rPr>
        <w:t>П</w:t>
      </w:r>
      <w:r w:rsidR="00825F8A" w:rsidRPr="0054691E">
        <w:rPr>
          <w:rFonts w:ascii="Times New Roman" w:eastAsia="Times New Roman" w:hAnsi="Times New Roman"/>
          <w:iCs/>
          <w:spacing w:val="-7"/>
          <w:sz w:val="30"/>
          <w:szCs w:val="30"/>
        </w:rPr>
        <w:t xml:space="preserve">ринцип культуросообразности </w:t>
      </w:r>
      <w:r w:rsidR="00825F8A" w:rsidRPr="0054691E">
        <w:rPr>
          <w:rFonts w:ascii="Times New Roman" w:eastAsia="Times New Roman" w:hAnsi="Times New Roman"/>
          <w:iCs/>
          <w:spacing w:val="-9"/>
          <w:sz w:val="30"/>
          <w:szCs w:val="30"/>
        </w:rPr>
        <w:t>воспитания</w:t>
      </w:r>
      <w:r w:rsidR="00825F8A" w:rsidRPr="0054691E">
        <w:rPr>
          <w:rFonts w:ascii="Times New Roman" w:eastAsia="Times New Roman" w:hAnsi="Times New Roman"/>
          <w:iCs/>
          <w:spacing w:val="-7"/>
          <w:sz w:val="30"/>
          <w:szCs w:val="30"/>
        </w:rPr>
        <w:t>.</w:t>
      </w:r>
      <w:r w:rsidR="00825F8A" w:rsidRPr="0054691E">
        <w:rPr>
          <w:rFonts w:ascii="Times New Roman" w:eastAsia="Times New Roman" w:hAnsi="Times New Roman"/>
          <w:i/>
          <w:iCs/>
          <w:spacing w:val="-7"/>
          <w:sz w:val="30"/>
          <w:szCs w:val="30"/>
        </w:rPr>
        <w:t xml:space="preserve"> </w:t>
      </w:r>
      <w:r w:rsidR="00825F8A" w:rsidRPr="0054691E">
        <w:rPr>
          <w:rFonts w:ascii="Times New Roman" w:eastAsia="Times New Roman" w:hAnsi="Times New Roman"/>
          <w:iCs/>
          <w:spacing w:val="-7"/>
          <w:sz w:val="30"/>
          <w:szCs w:val="30"/>
        </w:rPr>
        <w:t>Согласно ему</w:t>
      </w:r>
      <w:r w:rsidR="00825F8A" w:rsidRPr="0054691E">
        <w:rPr>
          <w:rFonts w:ascii="Times New Roman" w:eastAsia="Times New Roman" w:hAnsi="Times New Roman"/>
          <w:i/>
          <w:iCs/>
          <w:spacing w:val="-7"/>
          <w:sz w:val="30"/>
          <w:szCs w:val="30"/>
        </w:rPr>
        <w:t xml:space="preserve"> </w:t>
      </w:r>
      <w:r w:rsidR="00825F8A" w:rsidRPr="0054691E">
        <w:rPr>
          <w:rFonts w:ascii="Times New Roman" w:eastAsia="Times New Roman" w:hAnsi="Times New Roman"/>
          <w:spacing w:val="-7"/>
          <w:sz w:val="30"/>
          <w:szCs w:val="30"/>
        </w:rPr>
        <w:t xml:space="preserve"> воспитание </w:t>
      </w:r>
      <w:r w:rsidR="00825F8A" w:rsidRPr="0054691E">
        <w:rPr>
          <w:rFonts w:ascii="Times New Roman" w:eastAsia="Times New Roman" w:hAnsi="Times New Roman"/>
          <w:spacing w:val="-10"/>
          <w:sz w:val="30"/>
          <w:szCs w:val="30"/>
        </w:rPr>
        <w:t>должно основываться</w:t>
      </w:r>
      <w:r w:rsidR="00825F8A" w:rsidRPr="0054691E">
        <w:rPr>
          <w:rFonts w:ascii="Times New Roman" w:eastAsia="Times New Roman" w:hAnsi="Times New Roman"/>
          <w:sz w:val="30"/>
          <w:szCs w:val="30"/>
        </w:rPr>
        <w:t xml:space="preserve"> на общечеловеческих ценностях культуры, общенациональных и этнокультурных ценностях</w:t>
      </w:r>
      <w:r w:rsidR="00825F8A" w:rsidRPr="0054691E">
        <w:rPr>
          <w:rFonts w:ascii="Times New Roman" w:eastAsia="Times New Roman" w:hAnsi="Times New Roman"/>
          <w:spacing w:val="-10"/>
          <w:sz w:val="30"/>
          <w:szCs w:val="30"/>
        </w:rPr>
        <w:t>.</w:t>
      </w:r>
      <w:r w:rsidR="00825F8A" w:rsidRPr="0054691E">
        <w:rPr>
          <w:rFonts w:ascii="Times New Roman" w:eastAsia="Times New Roman" w:hAnsi="Times New Roman"/>
          <w:spacing w:val="-8"/>
          <w:sz w:val="30"/>
          <w:szCs w:val="30"/>
        </w:rPr>
        <w:t xml:space="preserve"> Стратегия развития воспитания предусматривает </w:t>
      </w:r>
      <w:r w:rsidR="00825F8A" w:rsidRPr="0054691E">
        <w:rPr>
          <w:rFonts w:ascii="Times New Roman" w:eastAsia="Times New Roman" w:hAnsi="Times New Roman"/>
          <w:spacing w:val="-9"/>
          <w:sz w:val="30"/>
          <w:szCs w:val="30"/>
        </w:rPr>
        <w:t xml:space="preserve">педагогическую помощь учащемуся в освоении социокультурного опыта, включая социокультурный опыт  ближайшего </w:t>
      </w:r>
      <w:r w:rsidR="00825F8A" w:rsidRPr="0054691E">
        <w:rPr>
          <w:rFonts w:ascii="Times New Roman" w:eastAsia="Times New Roman" w:hAnsi="Times New Roman"/>
          <w:spacing w:val="-10"/>
          <w:sz w:val="30"/>
          <w:szCs w:val="30"/>
        </w:rPr>
        <w:t xml:space="preserve">социального окружения, регионально-культурного сообщества, своего народа. </w:t>
      </w:r>
      <w:r w:rsidR="00825F8A" w:rsidRPr="0054691E">
        <w:rPr>
          <w:rFonts w:ascii="Times New Roman" w:eastAsia="Times New Roman" w:hAnsi="Times New Roman"/>
          <w:sz w:val="30"/>
          <w:szCs w:val="30"/>
        </w:rPr>
        <w:t>Воспитание должно помогать адаптироваться  к происходящим социокультурным</w:t>
      </w:r>
      <w:r w:rsidRPr="0054691E">
        <w:rPr>
          <w:rFonts w:ascii="Times New Roman" w:eastAsia="Times New Roman" w:hAnsi="Times New Roman"/>
          <w:sz w:val="30"/>
          <w:szCs w:val="30"/>
        </w:rPr>
        <w:t xml:space="preserve"> изменения</w:t>
      </w:r>
      <w:r w:rsidR="00370421" w:rsidRPr="0054691E">
        <w:rPr>
          <w:rFonts w:ascii="Times New Roman" w:eastAsia="Times New Roman" w:hAnsi="Times New Roman"/>
          <w:sz w:val="30"/>
          <w:szCs w:val="30"/>
        </w:rPr>
        <w:t>м</w:t>
      </w:r>
      <w:r w:rsidR="0054691E" w:rsidRPr="0054691E">
        <w:rPr>
          <w:rFonts w:ascii="Times New Roman" w:eastAsia="Times New Roman" w:hAnsi="Times New Roman"/>
          <w:sz w:val="30"/>
          <w:szCs w:val="30"/>
        </w:rPr>
        <w:t>.</w:t>
      </w:r>
    </w:p>
    <w:p w:rsidR="00825F8A" w:rsidRPr="0054691E" w:rsidRDefault="0054691E" w:rsidP="00130945">
      <w:pPr>
        <w:pStyle w:val="a7"/>
        <w:numPr>
          <w:ilvl w:val="0"/>
          <w:numId w:val="46"/>
        </w:numPr>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П</w:t>
      </w:r>
      <w:r w:rsidR="00825F8A" w:rsidRPr="0054691E">
        <w:rPr>
          <w:rFonts w:ascii="Times New Roman" w:eastAsia="Times New Roman" w:hAnsi="Times New Roman"/>
          <w:sz w:val="30"/>
          <w:szCs w:val="30"/>
        </w:rPr>
        <w:t>ринцип</w:t>
      </w:r>
      <w:r w:rsidR="00825F8A" w:rsidRPr="0054691E">
        <w:rPr>
          <w:rFonts w:ascii="Times New Roman" w:eastAsia="Times New Roman" w:hAnsi="Times New Roman"/>
          <w:i/>
          <w:sz w:val="30"/>
          <w:szCs w:val="30"/>
        </w:rPr>
        <w:t xml:space="preserve"> </w:t>
      </w:r>
      <w:r w:rsidR="00825F8A" w:rsidRPr="0054691E">
        <w:rPr>
          <w:rFonts w:ascii="Times New Roman" w:eastAsia="Times New Roman" w:hAnsi="Times New Roman"/>
          <w:sz w:val="30"/>
          <w:szCs w:val="30"/>
        </w:rPr>
        <w:t>коллективности социального воспита</w:t>
      </w:r>
      <w:r>
        <w:rPr>
          <w:rFonts w:ascii="Times New Roman" w:eastAsia="Times New Roman" w:hAnsi="Times New Roman"/>
          <w:sz w:val="30"/>
          <w:szCs w:val="30"/>
        </w:rPr>
        <w:t xml:space="preserve">ния.  Он исходит из того, что </w:t>
      </w:r>
      <w:r w:rsidR="00825F8A" w:rsidRPr="0054691E">
        <w:rPr>
          <w:rFonts w:ascii="Times New Roman" w:eastAsia="Times New Roman" w:hAnsi="Times New Roman"/>
          <w:sz w:val="30"/>
          <w:szCs w:val="30"/>
        </w:rPr>
        <w:t>социальное воспитание, осуществляясь в коллективах различного типа, даёт человеку опыт жизни в обществе, формирует условия для позитивно направленных самопознания, самоопределения, самореализации и самоутверждения, в целом – для приобретения опыта ада</w:t>
      </w:r>
      <w:r w:rsidRPr="0054691E">
        <w:rPr>
          <w:rFonts w:ascii="Times New Roman" w:eastAsia="Times New Roman" w:hAnsi="Times New Roman"/>
          <w:sz w:val="30"/>
          <w:szCs w:val="30"/>
        </w:rPr>
        <w:t>птации и обособления в обществе.</w:t>
      </w:r>
    </w:p>
    <w:p w:rsidR="00825F8A" w:rsidRPr="0054691E" w:rsidRDefault="0054691E" w:rsidP="00130945">
      <w:pPr>
        <w:pStyle w:val="a7"/>
        <w:numPr>
          <w:ilvl w:val="0"/>
          <w:numId w:val="46"/>
        </w:numPr>
        <w:tabs>
          <w:tab w:val="left" w:pos="1134"/>
        </w:tabs>
        <w:spacing w:after="0" w:line="360" w:lineRule="auto"/>
        <w:ind w:left="0" w:firstLine="567"/>
        <w:jc w:val="both"/>
        <w:rPr>
          <w:rFonts w:ascii="Times New Roman" w:eastAsia="Times New Roman" w:hAnsi="Times New Roman"/>
          <w:bCs/>
          <w:iCs/>
          <w:sz w:val="30"/>
          <w:szCs w:val="30"/>
        </w:rPr>
      </w:pPr>
      <w:r w:rsidRPr="0054691E">
        <w:rPr>
          <w:rFonts w:ascii="Times New Roman" w:eastAsia="Times New Roman" w:hAnsi="Times New Roman"/>
          <w:iCs/>
          <w:spacing w:val="-9"/>
          <w:sz w:val="30"/>
          <w:szCs w:val="30"/>
        </w:rPr>
        <w:lastRenderedPageBreak/>
        <w:t>П</w:t>
      </w:r>
      <w:r w:rsidR="00825F8A" w:rsidRPr="0054691E">
        <w:rPr>
          <w:rFonts w:ascii="Times New Roman" w:eastAsia="Times New Roman" w:hAnsi="Times New Roman"/>
          <w:iCs/>
          <w:spacing w:val="-9"/>
          <w:sz w:val="30"/>
          <w:szCs w:val="30"/>
        </w:rPr>
        <w:t xml:space="preserve">ринцип социально-педагогического взаимодействия, партнерства. </w:t>
      </w:r>
      <w:r w:rsidR="00825F8A" w:rsidRPr="0054691E">
        <w:rPr>
          <w:rFonts w:ascii="Times New Roman" w:eastAsia="Times New Roman" w:hAnsi="Times New Roman"/>
          <w:bCs/>
          <w:iCs/>
          <w:sz w:val="30"/>
          <w:szCs w:val="30"/>
        </w:rPr>
        <w:t>Организация социально-педагогического партнерства может осуществляться путем согласования социально-воспитательных программ образовательных организаций и иных субъектов социализации на основе национального воспитательного идеала и базовых национальных ценностей. Это возможно при условии, если субъекты воспитания и социализации заинтересованы в разработке и реализации программ  в системе «школ</w:t>
      </w:r>
      <w:r w:rsidRPr="0054691E">
        <w:rPr>
          <w:rFonts w:ascii="Times New Roman" w:eastAsia="Times New Roman" w:hAnsi="Times New Roman"/>
          <w:bCs/>
          <w:iCs/>
          <w:sz w:val="30"/>
          <w:szCs w:val="30"/>
        </w:rPr>
        <w:t xml:space="preserve">а – семья – социум». Программы </w:t>
      </w:r>
      <w:r w:rsidR="00825F8A" w:rsidRPr="0054691E">
        <w:rPr>
          <w:rFonts w:ascii="Times New Roman" w:eastAsia="Times New Roman" w:hAnsi="Times New Roman"/>
          <w:bCs/>
          <w:iCs/>
          <w:sz w:val="30"/>
          <w:szCs w:val="30"/>
        </w:rPr>
        <w:t xml:space="preserve">должны предусматривать добровольное и посильное включение </w:t>
      </w:r>
      <w:r w:rsidR="00825F8A" w:rsidRPr="0054691E">
        <w:rPr>
          <w:rFonts w:ascii="Times New Roman" w:eastAsia="Times New Roman" w:hAnsi="Times New Roman"/>
          <w:sz w:val="30"/>
          <w:szCs w:val="30"/>
        </w:rPr>
        <w:t>обучающихся</w:t>
      </w:r>
      <w:r w:rsidR="00825F8A" w:rsidRPr="0054691E">
        <w:rPr>
          <w:rFonts w:ascii="Times New Roman" w:eastAsia="Times New Roman" w:hAnsi="Times New Roman"/>
          <w:bCs/>
          <w:iCs/>
          <w:sz w:val="30"/>
          <w:szCs w:val="30"/>
        </w:rPr>
        <w:t xml:space="preserve"> в решение реальных социальных, экологических, культурных, экономических и иных проблем семьи, школы, села, района, города, республики, России. Традиционной и хорошо зарекомендовавшей себя формой социализации являются детско-юношеские и молодежные движения, организации, сообщества. Они должны иметь исторически и социально значимые цели и</w:t>
      </w:r>
      <w:r w:rsidRPr="0054691E">
        <w:rPr>
          <w:rFonts w:ascii="Times New Roman" w:eastAsia="Times New Roman" w:hAnsi="Times New Roman"/>
          <w:bCs/>
          <w:iCs/>
          <w:sz w:val="30"/>
          <w:szCs w:val="30"/>
        </w:rPr>
        <w:t xml:space="preserve"> программы их достижения.</w:t>
      </w:r>
    </w:p>
    <w:p w:rsidR="00825F8A" w:rsidRPr="0054691E" w:rsidRDefault="0054691E" w:rsidP="00130945">
      <w:pPr>
        <w:pStyle w:val="a7"/>
        <w:widowControl w:val="0"/>
        <w:numPr>
          <w:ilvl w:val="0"/>
          <w:numId w:val="46"/>
        </w:numPr>
        <w:shd w:val="clear" w:color="auto" w:fill="FFFFFF"/>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iCs/>
          <w:spacing w:val="-5"/>
          <w:sz w:val="30"/>
          <w:szCs w:val="30"/>
        </w:rPr>
        <w:t>П</w:t>
      </w:r>
      <w:r w:rsidR="00825F8A" w:rsidRPr="0054691E">
        <w:rPr>
          <w:rFonts w:ascii="Times New Roman" w:eastAsia="Times New Roman" w:hAnsi="Times New Roman"/>
          <w:iCs/>
          <w:spacing w:val="-5"/>
          <w:sz w:val="30"/>
          <w:szCs w:val="30"/>
        </w:rPr>
        <w:t>ринцип адаптивности. Не сущест</w:t>
      </w:r>
      <w:r w:rsidRPr="0054691E">
        <w:rPr>
          <w:rFonts w:ascii="Times New Roman" w:eastAsia="Times New Roman" w:hAnsi="Times New Roman"/>
          <w:iCs/>
          <w:spacing w:val="-5"/>
          <w:sz w:val="30"/>
          <w:szCs w:val="30"/>
        </w:rPr>
        <w:t>вует единых рецептов достижения</w:t>
      </w:r>
      <w:r w:rsidR="00825F8A" w:rsidRPr="0054691E">
        <w:rPr>
          <w:rFonts w:ascii="Times New Roman" w:eastAsia="Times New Roman" w:hAnsi="Times New Roman"/>
          <w:iCs/>
          <w:spacing w:val="-5"/>
          <w:sz w:val="30"/>
          <w:szCs w:val="30"/>
        </w:rPr>
        <w:t xml:space="preserve"> воспитательного успеха. Развитие воспитания – это процесс адаптации к субъекту воспитания, его потребностям, интересам и запросам.  </w:t>
      </w:r>
      <w:r w:rsidR="00825F8A" w:rsidRPr="0054691E">
        <w:rPr>
          <w:rFonts w:ascii="Times New Roman" w:eastAsia="Times New Roman" w:hAnsi="Times New Roman"/>
          <w:sz w:val="30"/>
          <w:szCs w:val="30"/>
        </w:rPr>
        <w:t xml:space="preserve"> Данный </w:t>
      </w:r>
      <w:r w:rsidR="00825F8A" w:rsidRPr="0054691E">
        <w:rPr>
          <w:rFonts w:ascii="Times New Roman" w:eastAsia="Times New Roman" w:hAnsi="Times New Roman"/>
          <w:spacing w:val="-8"/>
          <w:sz w:val="30"/>
          <w:szCs w:val="30"/>
        </w:rPr>
        <w:t xml:space="preserve">принцип заключается в </w:t>
      </w:r>
      <w:r w:rsidR="00825F8A" w:rsidRPr="0054691E">
        <w:rPr>
          <w:rFonts w:ascii="Times New Roman" w:eastAsia="Times New Roman" w:hAnsi="Times New Roman"/>
          <w:spacing w:val="-6"/>
          <w:sz w:val="30"/>
          <w:szCs w:val="30"/>
        </w:rPr>
        <w:t xml:space="preserve">снятии всех стрессообразующих факторов, создании атмосферы </w:t>
      </w:r>
      <w:r w:rsidR="00825F8A" w:rsidRPr="0054691E">
        <w:rPr>
          <w:rFonts w:ascii="Times New Roman" w:eastAsia="Times New Roman" w:hAnsi="Times New Roman"/>
          <w:sz w:val="30"/>
          <w:szCs w:val="30"/>
        </w:rPr>
        <w:t xml:space="preserve">сотрудничества, сотворчества, </w:t>
      </w:r>
      <w:r w:rsidR="00825F8A" w:rsidRPr="0054691E">
        <w:rPr>
          <w:rFonts w:ascii="Times New Roman" w:eastAsia="Times New Roman" w:hAnsi="Times New Roman"/>
          <w:spacing w:val="-11"/>
          <w:sz w:val="30"/>
          <w:szCs w:val="30"/>
        </w:rPr>
        <w:t xml:space="preserve">успешности, ощущения продвижения вперед, достижения поставленной </w:t>
      </w:r>
      <w:r w:rsidRPr="0054691E">
        <w:rPr>
          <w:rFonts w:ascii="Times New Roman" w:eastAsia="Times New Roman" w:hAnsi="Times New Roman"/>
          <w:sz w:val="30"/>
          <w:szCs w:val="30"/>
        </w:rPr>
        <w:t>цели.</w:t>
      </w:r>
    </w:p>
    <w:p w:rsidR="0054691E" w:rsidRDefault="0054691E" w:rsidP="00130945">
      <w:pPr>
        <w:pStyle w:val="a7"/>
        <w:widowControl w:val="0"/>
        <w:numPr>
          <w:ilvl w:val="0"/>
          <w:numId w:val="46"/>
        </w:numPr>
        <w:shd w:val="clear" w:color="auto" w:fill="FFFFFF"/>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П</w:t>
      </w:r>
      <w:r w:rsidR="00825F8A" w:rsidRPr="0054691E">
        <w:rPr>
          <w:rFonts w:ascii="Times New Roman" w:eastAsia="Times New Roman" w:hAnsi="Times New Roman"/>
          <w:sz w:val="30"/>
          <w:szCs w:val="30"/>
        </w:rPr>
        <w:t xml:space="preserve">ринцип диалогичности социального воспитания. Он предполагает, что духовно-ценностная ориентация человека и в большой мере его развитие осуществляются в процессе взаимодействия воспитателей и воспитуемых, содержанием которого являются обмен ценностями (интеллектуальными, эмоциональными, моральными, экспрессивными, социальными и др.), а также совместное </w:t>
      </w:r>
      <w:r w:rsidR="00825F8A" w:rsidRPr="0054691E">
        <w:rPr>
          <w:rFonts w:ascii="Times New Roman" w:eastAsia="Times New Roman" w:hAnsi="Times New Roman"/>
          <w:sz w:val="30"/>
          <w:szCs w:val="30"/>
        </w:rPr>
        <w:lastRenderedPageBreak/>
        <w:t>продуцирование ценностей в жизнедеятельности  образовательных   организаций. Этот обмен становится эффективным, если воспитатели стремятся придать диалогический характер своем</w:t>
      </w:r>
      <w:r w:rsidRPr="0054691E">
        <w:rPr>
          <w:rFonts w:ascii="Times New Roman" w:eastAsia="Times New Roman" w:hAnsi="Times New Roman"/>
          <w:sz w:val="30"/>
          <w:szCs w:val="30"/>
        </w:rPr>
        <w:t>у взаимодействию с воспитуемыми.</w:t>
      </w:r>
    </w:p>
    <w:p w:rsidR="00825F8A" w:rsidRPr="0054691E" w:rsidRDefault="0054691E" w:rsidP="00130945">
      <w:pPr>
        <w:pStyle w:val="a7"/>
        <w:widowControl w:val="0"/>
        <w:numPr>
          <w:ilvl w:val="0"/>
          <w:numId w:val="46"/>
        </w:numPr>
        <w:shd w:val="clear" w:color="auto" w:fill="FFFFFF"/>
        <w:tabs>
          <w:tab w:val="left" w:pos="1134"/>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bCs/>
          <w:iCs/>
          <w:sz w:val="30"/>
          <w:szCs w:val="30"/>
        </w:rPr>
        <w:t>П</w:t>
      </w:r>
      <w:r w:rsidR="00825F8A" w:rsidRPr="0054691E">
        <w:rPr>
          <w:rFonts w:ascii="Times New Roman" w:eastAsia="Times New Roman" w:hAnsi="Times New Roman"/>
          <w:bCs/>
          <w:iCs/>
          <w:sz w:val="30"/>
          <w:szCs w:val="30"/>
        </w:rPr>
        <w:t>ринцип гражданского и нравственного  примера педагога. Развитие воспитания не может быть успешным без учителя, его деятельности, в которую он вкладывает свою душу. И в этом смысле учитель предс</w:t>
      </w:r>
      <w:r w:rsidRPr="0054691E">
        <w:rPr>
          <w:rFonts w:ascii="Times New Roman" w:eastAsia="Times New Roman" w:hAnsi="Times New Roman"/>
          <w:bCs/>
          <w:iCs/>
          <w:sz w:val="30"/>
          <w:szCs w:val="30"/>
        </w:rPr>
        <w:t xml:space="preserve">тавляет собой особую ценность. Он </w:t>
      </w:r>
      <w:r w:rsidR="00825F8A" w:rsidRPr="0054691E">
        <w:rPr>
          <w:rFonts w:ascii="Times New Roman" w:eastAsia="Times New Roman" w:hAnsi="Times New Roman"/>
          <w:bCs/>
          <w:sz w:val="30"/>
          <w:szCs w:val="30"/>
        </w:rPr>
        <w:t>носитель традиционных ценностей России, гражданского общества, пример образцового  поведения в обществе; патриот, осознающий свою сопричастность к судьбам Родины,  укоренённый в духовных и культурных традициях многонационального народа России; личность, способная к духовно-нравственному развитию и самовоспитанию. Как воспитатель он создает условия для приобретения  обучающимися  жизненного опыта посредством организации продуктивной деятельности, общения, ответственного поведения, саморегуляции, для самостоятельной выработки жизненных ценностей.</w:t>
      </w:r>
    </w:p>
    <w:p w:rsidR="00825F8A" w:rsidRPr="00B9383B" w:rsidRDefault="00825F8A" w:rsidP="00B9383B">
      <w:pPr>
        <w:spacing w:after="0" w:line="360" w:lineRule="auto"/>
        <w:ind w:firstLine="709"/>
        <w:jc w:val="both"/>
        <w:rPr>
          <w:rFonts w:ascii="Times New Roman" w:eastAsia="Times New Roman" w:hAnsi="Times New Roman"/>
          <w:bCs/>
          <w:iCs/>
          <w:color w:val="000000"/>
          <w:sz w:val="30"/>
          <w:szCs w:val="30"/>
        </w:rPr>
      </w:pPr>
      <w:r w:rsidRPr="00B9383B">
        <w:rPr>
          <w:rFonts w:ascii="Times New Roman" w:eastAsia="Times New Roman" w:hAnsi="Times New Roman"/>
          <w:bCs/>
          <w:color w:val="000000"/>
          <w:sz w:val="30"/>
          <w:szCs w:val="30"/>
        </w:rPr>
        <w:t xml:space="preserve">19. </w:t>
      </w:r>
      <w:r w:rsidRPr="00B9383B">
        <w:rPr>
          <w:rFonts w:ascii="Times New Roman" w:eastAsia="Times New Roman" w:hAnsi="Times New Roman"/>
          <w:bCs/>
          <w:iCs/>
          <w:color w:val="000000"/>
          <w:sz w:val="30"/>
          <w:szCs w:val="30"/>
        </w:rPr>
        <w:t>Совокупность изложенных подходов и принципов определяет характер и направленность</w:t>
      </w:r>
      <w:r w:rsidRPr="00B9383B">
        <w:rPr>
          <w:rFonts w:ascii="Times New Roman" w:eastAsia="Times New Roman" w:hAnsi="Times New Roman"/>
          <w:color w:val="000000"/>
          <w:sz w:val="30"/>
          <w:szCs w:val="30"/>
        </w:rPr>
        <w:t xml:space="preserve"> деятельности по развитию воспитания на основе:</w:t>
      </w:r>
    </w:p>
    <w:p w:rsidR="00825F8A" w:rsidRPr="00B9383B" w:rsidRDefault="00825F8A" w:rsidP="0054691E">
      <w:pPr>
        <w:spacing w:after="0" w:line="360" w:lineRule="auto"/>
        <w:jc w:val="both"/>
        <w:rPr>
          <w:rFonts w:ascii="Times New Roman" w:eastAsia="Times New Roman" w:hAnsi="Times New Roman"/>
          <w:sz w:val="30"/>
          <w:szCs w:val="30"/>
        </w:rPr>
      </w:pPr>
      <w:r w:rsidRPr="00B9383B">
        <w:rPr>
          <w:rFonts w:ascii="Times New Roman" w:eastAsia="Times New Roman" w:hAnsi="Times New Roman"/>
          <w:bCs/>
          <w:iCs/>
          <w:sz w:val="30"/>
          <w:szCs w:val="30"/>
        </w:rPr>
        <w:t xml:space="preserve">• глубокого </w:t>
      </w:r>
      <w:r w:rsidRPr="00B9383B">
        <w:rPr>
          <w:rFonts w:ascii="Times New Roman" w:eastAsia="Times New Roman" w:hAnsi="Times New Roman"/>
          <w:sz w:val="30"/>
          <w:szCs w:val="30"/>
        </w:rPr>
        <w:t>осознания миссии и роли воспитания в развитии и социализации личности учащегося;</w:t>
      </w:r>
    </w:p>
    <w:p w:rsidR="00825F8A" w:rsidRPr="00B9383B" w:rsidRDefault="00825F8A" w:rsidP="0054691E">
      <w:pPr>
        <w:spacing w:after="0" w:line="360" w:lineRule="auto"/>
        <w:jc w:val="both"/>
        <w:rPr>
          <w:rFonts w:ascii="Times New Roman" w:eastAsia="Times New Roman" w:hAnsi="Times New Roman"/>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sz w:val="30"/>
          <w:szCs w:val="30"/>
        </w:rPr>
        <w:t xml:space="preserve"> системного видения  процесса и особенностей развития воспитания на различных  ступенях социализации;</w:t>
      </w:r>
    </w:p>
    <w:p w:rsidR="00825F8A" w:rsidRPr="00B9383B" w:rsidRDefault="00825F8A" w:rsidP="0054691E">
      <w:pPr>
        <w:spacing w:after="0" w:line="360" w:lineRule="auto"/>
        <w:jc w:val="both"/>
        <w:rPr>
          <w:rFonts w:ascii="Times New Roman" w:eastAsia="Times New Roman" w:hAnsi="Times New Roman"/>
          <w:sz w:val="30"/>
          <w:szCs w:val="30"/>
        </w:rPr>
      </w:pPr>
      <w:r w:rsidRPr="00B9383B">
        <w:rPr>
          <w:rFonts w:ascii="Times New Roman" w:eastAsia="Times New Roman" w:hAnsi="Times New Roman"/>
          <w:bCs/>
          <w:iCs/>
          <w:sz w:val="30"/>
          <w:szCs w:val="30"/>
        </w:rPr>
        <w:t>•</w:t>
      </w:r>
      <w:r w:rsidR="0054691E">
        <w:rPr>
          <w:rFonts w:ascii="Times New Roman" w:eastAsia="Times New Roman" w:hAnsi="Times New Roman"/>
          <w:sz w:val="30"/>
          <w:szCs w:val="30"/>
        </w:rPr>
        <w:t xml:space="preserve"> актуализации потребности в </w:t>
      </w:r>
      <w:r w:rsidRPr="00B9383B">
        <w:rPr>
          <w:rFonts w:ascii="Times New Roman" w:eastAsia="Times New Roman" w:hAnsi="Times New Roman"/>
          <w:sz w:val="30"/>
          <w:szCs w:val="30"/>
        </w:rPr>
        <w:t xml:space="preserve">непрерывном совершенствовании, обновлении  воспитания; </w:t>
      </w:r>
    </w:p>
    <w:p w:rsidR="00825F8A" w:rsidRPr="00B9383B" w:rsidRDefault="00825F8A" w:rsidP="0054691E">
      <w:pPr>
        <w:spacing w:after="0" w:line="360" w:lineRule="auto"/>
        <w:jc w:val="both"/>
        <w:rPr>
          <w:rFonts w:ascii="Times New Roman" w:eastAsia="Times New Roman" w:hAnsi="Times New Roman"/>
          <w:sz w:val="30"/>
          <w:szCs w:val="30"/>
        </w:rPr>
      </w:pPr>
      <w:r w:rsidRPr="00B9383B">
        <w:rPr>
          <w:rFonts w:ascii="Times New Roman" w:eastAsia="Times New Roman" w:hAnsi="Times New Roman"/>
          <w:bCs/>
          <w:iCs/>
          <w:sz w:val="30"/>
          <w:szCs w:val="30"/>
        </w:rPr>
        <w:lastRenderedPageBreak/>
        <w:t>•</w:t>
      </w:r>
      <w:r w:rsidRPr="00B9383B">
        <w:rPr>
          <w:rFonts w:ascii="Times New Roman" w:eastAsia="Times New Roman" w:hAnsi="Times New Roman"/>
          <w:sz w:val="30"/>
          <w:szCs w:val="30"/>
        </w:rPr>
        <w:t xml:space="preserve"> повышения роли и ответственности   педагога за результаты воспитания обучающихся и  эффективность воспитательной  деятельности в  целом.</w:t>
      </w:r>
    </w:p>
    <w:p w:rsidR="00825F8A" w:rsidRPr="0054691E" w:rsidRDefault="00825F8A" w:rsidP="0054691E">
      <w:pPr>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VI</w:t>
      </w:r>
      <w:r w:rsidRPr="00B9383B">
        <w:rPr>
          <w:rFonts w:ascii="Times New Roman" w:eastAsia="Times New Roman" w:hAnsi="Times New Roman"/>
          <w:b/>
          <w:sz w:val="30"/>
          <w:szCs w:val="30"/>
        </w:rPr>
        <w:t xml:space="preserve">. Основные направления реализации Стратегии </w:t>
      </w:r>
    </w:p>
    <w:p w:rsidR="00825F8A" w:rsidRPr="00B9383B" w:rsidRDefault="00825F8A" w:rsidP="00130945">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20. Реализация Стратегии осуществляется в рамках следующих основных направлений:</w:t>
      </w:r>
    </w:p>
    <w:p w:rsidR="00825F8A" w:rsidRPr="0054691E" w:rsidRDefault="00825F8A" w:rsidP="00130945">
      <w:pPr>
        <w:pStyle w:val="a7"/>
        <w:numPr>
          <w:ilvl w:val="0"/>
          <w:numId w:val="47"/>
        </w:numPr>
        <w:tabs>
          <w:tab w:val="left" w:pos="851"/>
        </w:tabs>
        <w:suppressAutoHyphen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нормативно-правовое направление – разработка нормативной базы, определяющей механизмы реализации Стратегии с учетом региональной специфики и этнокультурного многообразия Республики Татарстан в соответствии с государственной образовательной политикой;</w:t>
      </w:r>
    </w:p>
    <w:p w:rsidR="00825F8A" w:rsidRPr="0054691E" w:rsidRDefault="00825F8A" w:rsidP="00130945">
      <w:pPr>
        <w:pStyle w:val="a7"/>
        <w:numPr>
          <w:ilvl w:val="0"/>
          <w:numId w:val="47"/>
        </w:numPr>
        <w:tabs>
          <w:tab w:val="left" w:pos="851"/>
        </w:tabs>
        <w:suppressAutoHyphen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организационно-управленческое направление –</w:t>
      </w:r>
      <w:r w:rsidR="0054691E">
        <w:rPr>
          <w:rFonts w:ascii="Times New Roman" w:eastAsia="Times New Roman" w:hAnsi="Times New Roman"/>
          <w:sz w:val="30"/>
          <w:szCs w:val="30"/>
        </w:rPr>
        <w:t xml:space="preserve"> организация межведомственного </w:t>
      </w:r>
      <w:r w:rsidRPr="0054691E">
        <w:rPr>
          <w:rFonts w:ascii="Times New Roman" w:eastAsia="Times New Roman" w:hAnsi="Times New Roman"/>
          <w:sz w:val="30"/>
          <w:szCs w:val="30"/>
        </w:rPr>
        <w:t>взаимодействия по разработке и реализации моделей социально-педагогической поддержки воспитания/успешной социализации</w:t>
      </w:r>
      <w:r w:rsidRPr="0054691E">
        <w:rPr>
          <w:rFonts w:ascii="Times New Roman" w:eastAsia="Times New Roman" w:hAnsi="Times New Roman"/>
          <w:i/>
          <w:sz w:val="30"/>
          <w:szCs w:val="30"/>
        </w:rPr>
        <w:t xml:space="preserve"> </w:t>
      </w:r>
      <w:r w:rsidR="0054691E">
        <w:rPr>
          <w:rFonts w:ascii="Times New Roman" w:eastAsia="Times New Roman" w:hAnsi="Times New Roman"/>
          <w:sz w:val="30"/>
          <w:szCs w:val="30"/>
        </w:rPr>
        <w:t xml:space="preserve">обучающихся, </w:t>
      </w:r>
      <w:r w:rsidRPr="0054691E">
        <w:rPr>
          <w:rFonts w:ascii="Times New Roman" w:eastAsia="Times New Roman" w:hAnsi="Times New Roman"/>
          <w:sz w:val="30"/>
          <w:szCs w:val="30"/>
        </w:rPr>
        <w:t>воспитательных, физкультурно-спортивных, культурно-досуговых и других проектов; создание региональных  координационных (опорных) центров по организации, осуществлению и мониторингу воспитательной деятельности, использование ресурсов независимой оценки качества в сфере воспитания и дополнительного образования детей;</w:t>
      </w:r>
    </w:p>
    <w:p w:rsidR="00825F8A" w:rsidRPr="0054691E" w:rsidRDefault="00825F8A" w:rsidP="00130945">
      <w:pPr>
        <w:pStyle w:val="a7"/>
        <w:numPr>
          <w:ilvl w:val="0"/>
          <w:numId w:val="47"/>
        </w:numPr>
        <w:tabs>
          <w:tab w:val="left" w:pos="851"/>
        </w:tabs>
        <w:suppressAutoHyphen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кадровое направление – разработка и реализация программ подготовки, повышения квалификации, профессиональной переподготовки  кадров, занятых в сфере воспитания обучающихся, опыта воспитательной деятельности на региональном, муниципальном уровне, пополнение банка лучших инновационных воспитательных практик; освоение позитивного опыта воспитания;</w:t>
      </w:r>
    </w:p>
    <w:p w:rsidR="00825F8A" w:rsidRPr="0054691E" w:rsidRDefault="00825F8A" w:rsidP="00130945">
      <w:pPr>
        <w:pStyle w:val="a7"/>
        <w:numPr>
          <w:ilvl w:val="0"/>
          <w:numId w:val="47"/>
        </w:numPr>
        <w:tabs>
          <w:tab w:val="left" w:pos="317"/>
          <w:tab w:val="left" w:pos="851"/>
          <w:tab w:val="left" w:pos="1452"/>
        </w:tabs>
        <w:spacing w:after="0" w:line="360" w:lineRule="auto"/>
        <w:ind w:left="0" w:firstLine="567"/>
        <w:jc w:val="both"/>
        <w:rPr>
          <w:rFonts w:ascii="Times New Roman" w:eastAsia="Times New Roman" w:hAnsi="Times New Roman"/>
          <w:sz w:val="30"/>
          <w:szCs w:val="30"/>
        </w:rPr>
      </w:pPr>
      <w:r w:rsidRPr="0054691E">
        <w:rPr>
          <w:rFonts w:ascii="Times New Roman" w:eastAsia="Times New Roman" w:hAnsi="Times New Roman"/>
          <w:sz w:val="30"/>
          <w:szCs w:val="30"/>
        </w:rPr>
        <w:t xml:space="preserve">информационно-технологическое направление – организация на современной технологической базе информационной поддержки мероприятий Стратегии с привлечением  региональных ресурсов (СМИ, </w:t>
      </w:r>
      <w:r w:rsidRPr="0054691E">
        <w:rPr>
          <w:rFonts w:ascii="Times New Roman" w:eastAsia="Times New Roman" w:hAnsi="Times New Roman"/>
          <w:sz w:val="30"/>
          <w:szCs w:val="30"/>
        </w:rPr>
        <w:lastRenderedPageBreak/>
        <w:t>интернет-сайты или страницы сайтов образовательных организаций, интернет-конференции, вебинары, форумы и  т.п.);</w:t>
      </w:r>
    </w:p>
    <w:p w:rsidR="00825F8A" w:rsidRPr="0054691E" w:rsidRDefault="0054691E" w:rsidP="00130945">
      <w:pPr>
        <w:pStyle w:val="a7"/>
        <w:numPr>
          <w:ilvl w:val="0"/>
          <w:numId w:val="47"/>
        </w:numPr>
        <w:tabs>
          <w:tab w:val="left" w:pos="851"/>
        </w:tabs>
        <w:suppressAutoHyphens/>
        <w:spacing w:after="0" w:line="360" w:lineRule="auto"/>
        <w:ind w:left="0" w:firstLine="567"/>
        <w:jc w:val="both"/>
        <w:rPr>
          <w:rFonts w:ascii="Times New Roman" w:eastAsia="Times New Roman" w:hAnsi="Times New Roman"/>
          <w:sz w:val="30"/>
          <w:szCs w:val="30"/>
        </w:rPr>
      </w:pPr>
      <w:r>
        <w:rPr>
          <w:rFonts w:ascii="Times New Roman" w:eastAsia="Times New Roman" w:hAnsi="Times New Roman"/>
          <w:sz w:val="30"/>
          <w:szCs w:val="30"/>
        </w:rPr>
        <w:t xml:space="preserve">мониторинговое направление – </w:t>
      </w:r>
      <w:r w:rsidR="00825F8A" w:rsidRPr="0054691E">
        <w:rPr>
          <w:rFonts w:ascii="Times New Roman" w:eastAsia="Times New Roman" w:hAnsi="Times New Roman"/>
          <w:sz w:val="30"/>
          <w:szCs w:val="30"/>
        </w:rPr>
        <w:t>создание системы организации и проведения монитори</w:t>
      </w:r>
      <w:r>
        <w:rPr>
          <w:rFonts w:ascii="Times New Roman" w:eastAsia="Times New Roman" w:hAnsi="Times New Roman"/>
          <w:sz w:val="30"/>
          <w:szCs w:val="30"/>
        </w:rPr>
        <w:t xml:space="preserve">нга и экспертизы эффективности </w:t>
      </w:r>
      <w:r w:rsidR="00825F8A" w:rsidRPr="0054691E">
        <w:rPr>
          <w:rFonts w:ascii="Times New Roman" w:eastAsia="Times New Roman" w:hAnsi="Times New Roman"/>
          <w:sz w:val="30"/>
          <w:szCs w:val="30"/>
        </w:rPr>
        <w:t>комплекса мер по реализации Стратегии.</w:t>
      </w:r>
    </w:p>
    <w:p w:rsidR="00825F8A" w:rsidRPr="00B9383B" w:rsidRDefault="00825F8A" w:rsidP="00B9383B">
      <w:pPr>
        <w:spacing w:after="0" w:line="360" w:lineRule="auto"/>
        <w:ind w:firstLine="709"/>
        <w:jc w:val="both"/>
        <w:rPr>
          <w:rFonts w:ascii="Times New Roman" w:eastAsia="Times New Roman" w:hAnsi="Times New Roman"/>
          <w:sz w:val="30"/>
          <w:szCs w:val="30"/>
        </w:rPr>
      </w:pPr>
      <w:r w:rsidRPr="00B9383B">
        <w:rPr>
          <w:rFonts w:ascii="Times New Roman" w:eastAsia="Times New Roman" w:hAnsi="Times New Roman"/>
          <w:sz w:val="30"/>
          <w:szCs w:val="30"/>
        </w:rPr>
        <w:t>21. Реализация данных направлений направлена на обеспечение следующих ключевых  воспита</w:t>
      </w:r>
      <w:r w:rsidR="0054691E">
        <w:rPr>
          <w:rFonts w:ascii="Times New Roman" w:eastAsia="Times New Roman" w:hAnsi="Times New Roman"/>
          <w:sz w:val="30"/>
          <w:szCs w:val="30"/>
        </w:rPr>
        <w:t xml:space="preserve">тельных направлений в системе </w:t>
      </w:r>
      <w:r w:rsidRPr="00B9383B">
        <w:rPr>
          <w:rFonts w:ascii="Times New Roman" w:eastAsia="Times New Roman" w:hAnsi="Times New Roman"/>
          <w:sz w:val="30"/>
          <w:szCs w:val="30"/>
        </w:rPr>
        <w:t>образования:</w:t>
      </w:r>
    </w:p>
    <w:p w:rsidR="00825F8A" w:rsidRPr="003E27BA" w:rsidRDefault="003E27BA" w:rsidP="00ED1677">
      <w:pPr>
        <w:pStyle w:val="a7"/>
        <w:numPr>
          <w:ilvl w:val="0"/>
          <w:numId w:val="48"/>
        </w:numPr>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1</w:t>
      </w:r>
      <w:r w:rsidR="00825F8A" w:rsidRPr="003E27BA">
        <w:rPr>
          <w:rFonts w:ascii="Times New Roman" w:eastAsia="Times New Roman" w:hAnsi="Times New Roman"/>
          <w:sz w:val="30"/>
          <w:szCs w:val="30"/>
        </w:rPr>
        <w:t>формирование духовно-нравственных качеств:</w:t>
      </w:r>
    </w:p>
    <w:p w:rsidR="00825F8A" w:rsidRPr="003E27BA" w:rsidRDefault="00825F8A" w:rsidP="00ED1677">
      <w:pPr>
        <w:pStyle w:val="a7"/>
        <w:numPr>
          <w:ilvl w:val="0"/>
          <w:numId w:val="49"/>
        </w:numPr>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духовное и нравственное развитие обучающихся на основе выработки адекватной самооценки, понимания смысла своей жизни, индивидуально ответственного поведения;</w:t>
      </w:r>
    </w:p>
    <w:p w:rsidR="003E27BA" w:rsidRPr="003E27BA" w:rsidRDefault="00825F8A" w:rsidP="00ED1677">
      <w:pPr>
        <w:pStyle w:val="a7"/>
        <w:numPr>
          <w:ilvl w:val="0"/>
          <w:numId w:val="49"/>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sz w:val="30"/>
          <w:szCs w:val="30"/>
        </w:rPr>
        <w:t>развитие нравственного самосознания личности, способности формулировать собственные</w:t>
      </w:r>
      <w:r w:rsidRPr="003E27BA">
        <w:rPr>
          <w:rFonts w:ascii="Times New Roman" w:eastAsia="Times New Roman" w:hAnsi="Times New Roman"/>
          <w:bCs/>
          <w:iCs/>
          <w:sz w:val="30"/>
          <w:szCs w:val="30"/>
        </w:rPr>
        <w:t xml:space="preserve"> нравственные обязательства, осуществлять нравственный самоконтроль, требовать от себя выполнения моральных норм, давать нравственную самооценку собственным</w:t>
      </w:r>
      <w:r w:rsidR="003E27BA" w:rsidRPr="003E27BA">
        <w:rPr>
          <w:rFonts w:ascii="Times New Roman" w:eastAsia="Times New Roman" w:hAnsi="Times New Roman"/>
          <w:bCs/>
          <w:iCs/>
          <w:sz w:val="30"/>
          <w:szCs w:val="30"/>
        </w:rPr>
        <w:t xml:space="preserve"> поступкам и   поступкам других;</w:t>
      </w:r>
    </w:p>
    <w:p w:rsidR="00825F8A" w:rsidRPr="003E27BA" w:rsidRDefault="00825F8A" w:rsidP="00ED1677">
      <w:pPr>
        <w:pStyle w:val="a7"/>
        <w:numPr>
          <w:ilvl w:val="0"/>
          <w:numId w:val="48"/>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sz w:val="30"/>
          <w:szCs w:val="30"/>
        </w:rPr>
        <w:t>формирование патриотического сознания:</w:t>
      </w:r>
    </w:p>
    <w:p w:rsidR="00825F8A" w:rsidRPr="003E27BA" w:rsidRDefault="00825F8A" w:rsidP="00ED1677">
      <w:pPr>
        <w:pStyle w:val="a7"/>
        <w:numPr>
          <w:ilvl w:val="0"/>
          <w:numId w:val="50"/>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 xml:space="preserve">укрепление веры в Россию, чувства личной ответственности за Отечество перед прошлыми, настоящими и будущими поколениями, </w:t>
      </w:r>
      <w:r w:rsidRPr="003E27BA">
        <w:rPr>
          <w:rFonts w:ascii="Times New Roman" w:eastAsia="Times New Roman" w:hAnsi="Times New Roman"/>
          <w:sz w:val="30"/>
          <w:szCs w:val="30"/>
        </w:rPr>
        <w:t>социальной солидарности</w:t>
      </w:r>
      <w:r w:rsidRPr="003E27BA">
        <w:rPr>
          <w:rFonts w:ascii="Times New Roman" w:eastAsia="Times New Roman" w:hAnsi="Times New Roman"/>
          <w:bCs/>
          <w:iCs/>
          <w:sz w:val="30"/>
          <w:szCs w:val="30"/>
        </w:rPr>
        <w:t>;</w:t>
      </w:r>
    </w:p>
    <w:p w:rsidR="00825F8A" w:rsidRPr="003E27BA" w:rsidRDefault="00825F8A" w:rsidP="00ED1677">
      <w:pPr>
        <w:pStyle w:val="a7"/>
        <w:numPr>
          <w:ilvl w:val="0"/>
          <w:numId w:val="50"/>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осознание ценности других людей, ценности человеческой жизни, утверждение нетерпимости к действиям и влияниям, представляющим угрозу жизни, физическому и нравственному здоровью и духовной безопасности личности, выработ</w:t>
      </w:r>
      <w:r w:rsidR="003E27BA" w:rsidRPr="003E27BA">
        <w:rPr>
          <w:rFonts w:ascii="Times New Roman" w:eastAsia="Times New Roman" w:hAnsi="Times New Roman"/>
          <w:bCs/>
          <w:iCs/>
          <w:sz w:val="30"/>
          <w:szCs w:val="30"/>
        </w:rPr>
        <w:t>ка умения им противодействовать;</w:t>
      </w:r>
    </w:p>
    <w:p w:rsidR="00825F8A" w:rsidRPr="003E27BA" w:rsidRDefault="003E27BA" w:rsidP="00ED1677">
      <w:pPr>
        <w:pStyle w:val="a7"/>
        <w:numPr>
          <w:ilvl w:val="0"/>
          <w:numId w:val="48"/>
        </w:numPr>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ф</w:t>
      </w:r>
      <w:r w:rsidR="00825F8A" w:rsidRPr="003E27BA">
        <w:rPr>
          <w:rFonts w:ascii="Times New Roman" w:eastAsia="Times New Roman" w:hAnsi="Times New Roman"/>
          <w:sz w:val="30"/>
          <w:szCs w:val="30"/>
        </w:rPr>
        <w:t>ормирование  личности с активной жизненной позицией:</w:t>
      </w:r>
    </w:p>
    <w:p w:rsidR="00825F8A" w:rsidRPr="003E27BA" w:rsidRDefault="00825F8A" w:rsidP="00ED1677">
      <w:pPr>
        <w:pStyle w:val="a7"/>
        <w:numPr>
          <w:ilvl w:val="0"/>
          <w:numId w:val="51"/>
        </w:numPr>
        <w:tabs>
          <w:tab w:val="left" w:pos="426"/>
        </w:tabs>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lastRenderedPageBreak/>
        <w:t>формирование активной  гражданской  позиции, готовности критически оценивать собственные намерения, мысли и поступки;</w:t>
      </w:r>
    </w:p>
    <w:p w:rsidR="00825F8A" w:rsidRPr="003E27BA" w:rsidRDefault="00825F8A" w:rsidP="00ED1677">
      <w:pPr>
        <w:pStyle w:val="a7"/>
        <w:numPr>
          <w:ilvl w:val="0"/>
          <w:numId w:val="51"/>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утверждение ценности самостоятельности поступков и действий на основе морального выбора, принятия ответственности за их результаты, целеустремленности и настойчивости в достижении результата;</w:t>
      </w:r>
    </w:p>
    <w:p w:rsidR="00825F8A" w:rsidRPr="003E27BA" w:rsidRDefault="00825F8A" w:rsidP="00ED1677">
      <w:pPr>
        <w:pStyle w:val="a7"/>
        <w:numPr>
          <w:ilvl w:val="0"/>
          <w:numId w:val="51"/>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утверждение ценности трудолюбия, бережливости, жизненного оптимизма, способности к преодолению трудностей, го</w:t>
      </w:r>
      <w:r w:rsidR="003E27BA" w:rsidRPr="003E27BA">
        <w:rPr>
          <w:rFonts w:ascii="Times New Roman" w:eastAsia="Times New Roman" w:hAnsi="Times New Roman"/>
          <w:bCs/>
          <w:iCs/>
          <w:sz w:val="30"/>
          <w:szCs w:val="30"/>
        </w:rPr>
        <w:t>товности к здоровой конкуренции;</w:t>
      </w:r>
    </w:p>
    <w:p w:rsidR="00825F8A" w:rsidRPr="003E27BA" w:rsidRDefault="00825F8A" w:rsidP="00ED1677">
      <w:pPr>
        <w:pStyle w:val="a7"/>
        <w:numPr>
          <w:ilvl w:val="0"/>
          <w:numId w:val="48"/>
        </w:numPr>
        <w:spacing w:after="0" w:line="360" w:lineRule="auto"/>
        <w:jc w:val="both"/>
        <w:rPr>
          <w:rFonts w:ascii="Times New Roman" w:eastAsia="Times New Roman" w:hAnsi="Times New Roman"/>
          <w:bCs/>
          <w:i/>
          <w:iCs/>
          <w:sz w:val="30"/>
          <w:szCs w:val="30"/>
        </w:rPr>
      </w:pPr>
      <w:r w:rsidRPr="003E27BA">
        <w:rPr>
          <w:rFonts w:ascii="Times New Roman" w:eastAsia="Times New Roman" w:hAnsi="Times New Roman"/>
          <w:sz w:val="30"/>
          <w:szCs w:val="30"/>
        </w:rPr>
        <w:t>формирование творческой личности:</w:t>
      </w:r>
    </w:p>
    <w:p w:rsidR="00825F8A" w:rsidRPr="003E27BA" w:rsidRDefault="00825F8A" w:rsidP="00ED1677">
      <w:pPr>
        <w:pStyle w:val="a7"/>
        <w:numPr>
          <w:ilvl w:val="0"/>
          <w:numId w:val="52"/>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формирование творческого потенциала в сфере духовной и предм</w:t>
      </w:r>
      <w:r w:rsidR="003E27BA" w:rsidRPr="003E27BA">
        <w:rPr>
          <w:rFonts w:ascii="Times New Roman" w:eastAsia="Times New Roman" w:hAnsi="Times New Roman"/>
          <w:bCs/>
          <w:iCs/>
          <w:sz w:val="30"/>
          <w:szCs w:val="30"/>
        </w:rPr>
        <w:t xml:space="preserve">етно-продуктивной деятельности </w:t>
      </w:r>
      <w:r w:rsidRPr="003E27BA">
        <w:rPr>
          <w:rFonts w:ascii="Times New Roman" w:eastAsia="Times New Roman" w:hAnsi="Times New Roman"/>
          <w:bCs/>
          <w:iCs/>
          <w:sz w:val="30"/>
          <w:szCs w:val="30"/>
        </w:rPr>
        <w:t>на основе моральных норм, непрерывного образования и универсальной духовно-нравственно</w:t>
      </w:r>
      <w:r w:rsidR="00573031">
        <w:rPr>
          <w:rFonts w:ascii="Times New Roman" w:eastAsia="Times New Roman" w:hAnsi="Times New Roman"/>
          <w:bCs/>
          <w:iCs/>
          <w:sz w:val="30"/>
          <w:szCs w:val="30"/>
        </w:rPr>
        <w:t>й установки «становиться лучше»;</w:t>
      </w:r>
    </w:p>
    <w:p w:rsidR="00825F8A" w:rsidRPr="003E27BA" w:rsidRDefault="00825F8A" w:rsidP="00ED1677">
      <w:pPr>
        <w:pStyle w:val="a7"/>
        <w:numPr>
          <w:ilvl w:val="0"/>
          <w:numId w:val="48"/>
        </w:numPr>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формирование поликультурной личности на основе усвоения базовых национальных и  общечеловеческих  ценностей:</w:t>
      </w:r>
    </w:p>
    <w:p w:rsidR="00825F8A" w:rsidRPr="003E27BA" w:rsidRDefault="00825F8A" w:rsidP="00ED1677">
      <w:pPr>
        <w:pStyle w:val="a7"/>
        <w:numPr>
          <w:ilvl w:val="0"/>
          <w:numId w:val="52"/>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 xml:space="preserve">принятие личностью базовых национальных ценностей, ценностей  </w:t>
      </w:r>
      <w:r w:rsidRPr="003E27BA">
        <w:rPr>
          <w:rFonts w:ascii="Times New Roman" w:eastAsia="Times New Roman" w:hAnsi="Times New Roman"/>
          <w:sz w:val="30"/>
          <w:szCs w:val="30"/>
        </w:rPr>
        <w:t>культурно-регионального сообщества</w:t>
      </w:r>
      <w:r w:rsidRPr="003E27BA">
        <w:rPr>
          <w:rFonts w:ascii="Times New Roman" w:eastAsia="Times New Roman" w:hAnsi="Times New Roman"/>
          <w:bCs/>
          <w:iCs/>
          <w:sz w:val="30"/>
          <w:szCs w:val="30"/>
        </w:rPr>
        <w:t>, культуры своего народа,  понимание их роли и места в системе общероссийских и общемировых ценностей;</w:t>
      </w:r>
    </w:p>
    <w:p w:rsidR="00825F8A" w:rsidRPr="003E27BA" w:rsidRDefault="00825F8A" w:rsidP="00ED1677">
      <w:pPr>
        <w:pStyle w:val="a7"/>
        <w:numPr>
          <w:ilvl w:val="0"/>
          <w:numId w:val="52"/>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iCs/>
          <w:sz w:val="30"/>
          <w:szCs w:val="30"/>
        </w:rPr>
        <w:t>принятие личностью общечеловеческих ценностей, це</w:t>
      </w:r>
      <w:r w:rsidR="00573031">
        <w:rPr>
          <w:rFonts w:ascii="Times New Roman" w:eastAsia="Times New Roman" w:hAnsi="Times New Roman"/>
          <w:bCs/>
          <w:iCs/>
          <w:sz w:val="30"/>
          <w:szCs w:val="30"/>
        </w:rPr>
        <w:t>нности культурного многообразия;</w:t>
      </w:r>
    </w:p>
    <w:p w:rsidR="003E27BA" w:rsidRPr="003E27BA" w:rsidRDefault="00825F8A" w:rsidP="00ED1677">
      <w:pPr>
        <w:pStyle w:val="a7"/>
        <w:numPr>
          <w:ilvl w:val="0"/>
          <w:numId w:val="48"/>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sz w:val="30"/>
          <w:szCs w:val="30"/>
        </w:rPr>
        <w:t>т</w:t>
      </w:r>
      <w:r w:rsidRPr="003E27BA">
        <w:rPr>
          <w:rFonts w:ascii="Times New Roman" w:eastAsia="Times New Roman" w:hAnsi="Times New Roman"/>
          <w:bCs/>
          <w:iCs/>
          <w:sz w:val="30"/>
          <w:szCs w:val="30"/>
        </w:rPr>
        <w:t xml:space="preserve">рудовое воспитание, профориентация, профессиональное самоопределение: воспитание уважения к труду, людям труда, трудовым достижениям, формирование предпринимательских навыков и развитие экономического мышления, содействие </w:t>
      </w:r>
      <w:r w:rsidRPr="003E27BA">
        <w:rPr>
          <w:rFonts w:ascii="Times New Roman" w:eastAsia="Times New Roman" w:hAnsi="Times New Roman"/>
          <w:bCs/>
          <w:iCs/>
          <w:sz w:val="30"/>
          <w:szCs w:val="30"/>
        </w:rPr>
        <w:lastRenderedPageBreak/>
        <w:t>профессиональному самоопределению, вовлечение в социальнозначимую, профориентационную деятельность.</w:t>
      </w:r>
    </w:p>
    <w:p w:rsidR="00825F8A" w:rsidRPr="003E27BA" w:rsidRDefault="00825F8A" w:rsidP="00ED1677">
      <w:pPr>
        <w:pStyle w:val="a7"/>
        <w:numPr>
          <w:ilvl w:val="0"/>
          <w:numId w:val="48"/>
        </w:numPr>
        <w:spacing w:after="0" w:line="360" w:lineRule="auto"/>
        <w:jc w:val="both"/>
        <w:rPr>
          <w:rFonts w:ascii="Times New Roman" w:eastAsia="Times New Roman" w:hAnsi="Times New Roman"/>
          <w:bCs/>
          <w:iCs/>
          <w:sz w:val="30"/>
          <w:szCs w:val="30"/>
        </w:rPr>
      </w:pPr>
      <w:r w:rsidRPr="003E27BA">
        <w:rPr>
          <w:rFonts w:ascii="Times New Roman" w:eastAsia="Times New Roman" w:hAnsi="Times New Roman"/>
          <w:bCs/>
          <w:sz w:val="30"/>
          <w:szCs w:val="30"/>
        </w:rPr>
        <w:t>формирование личности с высоким уровнем  экологической культуры, культуры здорового и безопасного образа жизни:</w:t>
      </w:r>
    </w:p>
    <w:p w:rsidR="00825F8A" w:rsidRPr="003E27BA" w:rsidRDefault="00825F8A" w:rsidP="00ED1677">
      <w:pPr>
        <w:pStyle w:val="a7"/>
        <w:numPr>
          <w:ilvl w:val="0"/>
          <w:numId w:val="53"/>
        </w:numPr>
        <w:tabs>
          <w:tab w:val="left" w:pos="639"/>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формирование ценностного отношения к жизни во всех ее проявлениях, качеству окружающей среды, своему здоровью, здоровью родителей, членов своей семьи, педагогов, сверстников;</w:t>
      </w:r>
    </w:p>
    <w:p w:rsidR="00825F8A" w:rsidRPr="003E27BA" w:rsidRDefault="00825F8A" w:rsidP="00ED1677">
      <w:pPr>
        <w:pStyle w:val="a7"/>
        <w:numPr>
          <w:ilvl w:val="0"/>
          <w:numId w:val="53"/>
        </w:numPr>
        <w:tabs>
          <w:tab w:val="left" w:pos="639"/>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создание здоровьеформирующего образовательного пространства, способствующего обучению и воспитанию личности специалиста, обладающего потребностью в здоровом образе жизни, сосуществующего в гармонии с самим собой, обществом, природным окружением, а также способного научить других людей сохранять, укреплять и восстанавливать здоровье;</w:t>
      </w:r>
    </w:p>
    <w:p w:rsidR="00825F8A" w:rsidRPr="003E27BA" w:rsidRDefault="00825F8A" w:rsidP="00ED1677">
      <w:pPr>
        <w:pStyle w:val="a7"/>
        <w:numPr>
          <w:ilvl w:val="0"/>
          <w:numId w:val="53"/>
        </w:numPr>
        <w:tabs>
          <w:tab w:val="left" w:pos="639"/>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создание научно обоснованных санитарно-гигиенических условий и соответствующей материально-технической базы функционирования образовательной организации, способствующих сохранению, восстановлению и укреплению здоровья;</w:t>
      </w:r>
    </w:p>
    <w:p w:rsidR="00825F8A" w:rsidRPr="003E27BA" w:rsidRDefault="00825F8A" w:rsidP="00ED1677">
      <w:pPr>
        <w:pStyle w:val="a7"/>
        <w:numPr>
          <w:ilvl w:val="0"/>
          <w:numId w:val="53"/>
        </w:numPr>
        <w:tabs>
          <w:tab w:val="left" w:pos="639"/>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формирование осознанного отношения каждого субъекта образовательного процесса к приоритету здоровья в жизни человека;</w:t>
      </w:r>
    </w:p>
    <w:p w:rsidR="00825F8A" w:rsidRPr="003E27BA" w:rsidRDefault="00825F8A" w:rsidP="00ED1677">
      <w:pPr>
        <w:pStyle w:val="a7"/>
        <w:numPr>
          <w:ilvl w:val="0"/>
          <w:numId w:val="53"/>
        </w:numPr>
        <w:tabs>
          <w:tab w:val="left" w:pos="639"/>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t>предупреждение и преодоление синдрома эмоционального выгорания у преподавательского состава;</w:t>
      </w:r>
    </w:p>
    <w:p w:rsidR="00825F8A" w:rsidRPr="00B06E39" w:rsidRDefault="00825F8A" w:rsidP="00ED1677">
      <w:pPr>
        <w:pStyle w:val="a7"/>
        <w:numPr>
          <w:ilvl w:val="0"/>
          <w:numId w:val="53"/>
        </w:numPr>
        <w:tabs>
          <w:tab w:val="left" w:pos="1074"/>
        </w:tabs>
        <w:spacing w:after="0" w:line="360" w:lineRule="auto"/>
        <w:jc w:val="both"/>
        <w:rPr>
          <w:rFonts w:ascii="Times New Roman" w:eastAsia="Times New Roman" w:hAnsi="Times New Roman"/>
          <w:sz w:val="30"/>
          <w:szCs w:val="30"/>
        </w:rPr>
      </w:pPr>
      <w:r w:rsidRPr="003E27BA">
        <w:rPr>
          <w:rFonts w:ascii="Times New Roman" w:eastAsia="Times New Roman" w:hAnsi="Times New Roman"/>
          <w:sz w:val="30"/>
          <w:szCs w:val="30"/>
        </w:rPr>
        <w:lastRenderedPageBreak/>
        <w:t>утверждение негативного отношения к курению, употреблению алкогольных напитков, наркотиков и других психоактивных веществ.</w:t>
      </w:r>
    </w:p>
    <w:p w:rsidR="00825F8A" w:rsidRPr="00B06E39" w:rsidRDefault="00825F8A" w:rsidP="00B06E39">
      <w:pPr>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VII</w:t>
      </w:r>
      <w:r w:rsidR="00B06E39">
        <w:rPr>
          <w:rFonts w:ascii="Times New Roman" w:eastAsia="Times New Roman" w:hAnsi="Times New Roman"/>
          <w:b/>
          <w:sz w:val="30"/>
          <w:szCs w:val="30"/>
        </w:rPr>
        <w:t xml:space="preserve">. Развитие системы воспитания </w:t>
      </w:r>
      <w:r w:rsidRPr="00B9383B">
        <w:rPr>
          <w:rFonts w:ascii="Times New Roman" w:eastAsia="Times New Roman" w:hAnsi="Times New Roman"/>
          <w:b/>
          <w:sz w:val="30"/>
          <w:szCs w:val="30"/>
        </w:rPr>
        <w:t>в образоват</w:t>
      </w:r>
      <w:r w:rsidR="00B06E39">
        <w:rPr>
          <w:rFonts w:ascii="Times New Roman" w:eastAsia="Times New Roman" w:hAnsi="Times New Roman"/>
          <w:b/>
          <w:sz w:val="30"/>
          <w:szCs w:val="30"/>
        </w:rPr>
        <w:t xml:space="preserve">ельных организациях всех типов </w:t>
      </w:r>
    </w:p>
    <w:p w:rsidR="00825F8A" w:rsidRPr="00B9383B" w:rsidRDefault="00825F8A" w:rsidP="00B9383B">
      <w:pPr>
        <w:suppressAutoHyphens/>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rPr>
        <w:t>Развитие воспитания в дошкольных образовательных организациях.</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22. Дошкольный возраст - важнейший период становления личности, когда закладываются предпосылки гражданских качеств, формируются ответственность и способность ребенка к свободному выбору, уважению и пониманию других людей. Предназначение дошкольного воспитания состоит в развитии базовых способностей личности, ее социальных и культурных навыков, основ экологически целесообразного поведения, здорового образа жизни. </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23. Для развития воспитанников в дошкольных образовательных организациях предполагается:</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1) совершенствование системы подготовки воспитателей с ориентацией на профессиональную реализацию сочетания социально-нормативного и индивидуального подходов к воспитанию детей, овладение современными программами и технологиями, которые задают новое содержание воспитания и обучения детей в соответствии с федеральным государственным образовательным стандартом дошкольного образования;</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2) Разработка и внедрение в практику деятельности дошкольных образовательных организаций современных образова</w:t>
      </w:r>
      <w:r w:rsidRPr="00B9383B">
        <w:rPr>
          <w:rFonts w:ascii="Times New Roman" w:eastAsia="Times New Roman" w:hAnsi="Times New Roman"/>
          <w:sz w:val="30"/>
          <w:szCs w:val="30"/>
        </w:rPr>
        <w:softHyphen/>
        <w:t xml:space="preserve">тельных программ и технологий по развитию социальной и культурной компетентности ребенка, предусматривающих формирование у него коммуникативных </w:t>
      </w:r>
      <w:r w:rsidRPr="00B9383B">
        <w:rPr>
          <w:rFonts w:ascii="Times New Roman" w:eastAsia="Times New Roman" w:hAnsi="Times New Roman"/>
          <w:sz w:val="30"/>
          <w:szCs w:val="30"/>
        </w:rPr>
        <w:lastRenderedPageBreak/>
        <w:t>навыков, поведенческих структур, соответствующих целям дошкольного воспитания,  способствующих адаптации и социализации в обществе;</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3) обеспечение усвоения детьми следующих знаний и навыков:</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-в области физического воспитания: охрана жизни и укрепление здоровья ребёнка, поддержание у него бодрого, жизнерадостного настроения, совершенствование всех функций организма, полноценное физическое развитие, воспитание интереса к различным доступным видам двигательной деятельности, формирование основ физической культуры, воспитание положительных нравственно-волевых качеств.</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в области интеллектуального развития: сенсорное воспитание, ориентировка в окружающем мире: предметное окружение, явления общественной жизни, мир природы; развитие устной речи, в том числе овладение неродными языками;</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духовно-нравственное воспитание предполагает развитие гуманных чувств и формирование этических представлений; навыков культурного поведения, социально-общественных качест</w:t>
      </w:r>
      <w:r w:rsidR="00AB36C2">
        <w:rPr>
          <w:rFonts w:ascii="Times New Roman" w:eastAsia="Times New Roman" w:hAnsi="Times New Roman"/>
          <w:sz w:val="30"/>
          <w:szCs w:val="30"/>
        </w:rPr>
        <w:t xml:space="preserve">в; формирование толерантности; </w:t>
      </w:r>
      <w:r w:rsidRPr="00B9383B">
        <w:rPr>
          <w:rFonts w:ascii="Times New Roman" w:eastAsia="Times New Roman" w:hAnsi="Times New Roman"/>
          <w:sz w:val="30"/>
          <w:szCs w:val="30"/>
        </w:rPr>
        <w:t xml:space="preserve">чувства собственного достоинства; первоначальных основ патриотизма и гражданственности, уважения к традициям своего народа и других народов; </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культурного и экологически грамотного поведения; усвоение понятий  «Отечество», «малая родина», «родная земля», «родной язык», «моя семья и род», «мой дом»;</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трудовое воспитание направлено на постепенное развитие интереса к труду взрослых, желания трудиться, воспитание элементарных навыков трудовой деятельности, трудолюбия;</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 художественно-эстетическое воспитание направлено на развитие у ребёнка любви к прекрасному, обогащение его духовного мира, развитие </w:t>
      </w:r>
      <w:r w:rsidRPr="00B9383B">
        <w:rPr>
          <w:rFonts w:ascii="Times New Roman" w:eastAsia="Times New Roman" w:hAnsi="Times New Roman"/>
          <w:sz w:val="30"/>
          <w:szCs w:val="30"/>
        </w:rPr>
        <w:lastRenderedPageBreak/>
        <w:t>воображения, эстетических чувств, эстетического отношения к окружающей действительности, приобщение к искусству как неотъемлемой части дух</w:t>
      </w:r>
      <w:r w:rsidR="00AB36C2">
        <w:rPr>
          <w:rFonts w:ascii="Times New Roman" w:eastAsia="Times New Roman" w:hAnsi="Times New Roman"/>
          <w:sz w:val="30"/>
          <w:szCs w:val="30"/>
        </w:rPr>
        <w:t xml:space="preserve">овной и материальной культуры, </w:t>
      </w:r>
      <w:r w:rsidRPr="00B9383B">
        <w:rPr>
          <w:rFonts w:ascii="Times New Roman" w:eastAsia="Times New Roman" w:hAnsi="Times New Roman"/>
          <w:sz w:val="30"/>
          <w:szCs w:val="30"/>
        </w:rPr>
        <w:t>средства формирования и развития личности ребёнка.</w:t>
      </w:r>
    </w:p>
    <w:p w:rsidR="00825F8A" w:rsidRPr="00AB36C2" w:rsidRDefault="00825F8A" w:rsidP="00AB36C2">
      <w:pPr>
        <w:keepNext/>
        <w:spacing w:after="0" w:line="360" w:lineRule="auto"/>
        <w:jc w:val="both"/>
        <w:outlineLvl w:val="2"/>
        <w:rPr>
          <w:rFonts w:ascii="Times New Roman" w:eastAsia="Times New Roman" w:hAnsi="Times New Roman"/>
          <w:b/>
          <w:bCs/>
          <w:sz w:val="30"/>
          <w:szCs w:val="30"/>
        </w:rPr>
      </w:pPr>
      <w:r w:rsidRPr="00B9383B">
        <w:rPr>
          <w:rFonts w:ascii="Times New Roman" w:eastAsia="Times New Roman" w:hAnsi="Times New Roman"/>
          <w:b/>
          <w:bCs/>
          <w:sz w:val="30"/>
          <w:szCs w:val="30"/>
        </w:rPr>
        <w:t>Развитие воспитания в общеобразовательных организациях</w:t>
      </w:r>
    </w:p>
    <w:p w:rsidR="00825F8A" w:rsidRPr="00B9383B" w:rsidRDefault="00825F8A" w:rsidP="00B92B2A">
      <w:pPr>
        <w:widowControl w:val="0"/>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24. Общеобразовательные организации являются центральным звеном всей системы образования, фундаментальной социокультурной базой воспитания и развития детей. Федеральные государственные образовательные стандарты общего образования  являются </w:t>
      </w:r>
      <w:r w:rsidRPr="00B9383B">
        <w:rPr>
          <w:rFonts w:ascii="Times New Roman" w:eastAsia="HiddenHorzOCR" w:hAnsi="Times New Roman"/>
          <w:sz w:val="30"/>
          <w:szCs w:val="30"/>
        </w:rPr>
        <w:t xml:space="preserve">механизмом обновления содержания общего образования и </w:t>
      </w:r>
      <w:r w:rsidRPr="00B9383B">
        <w:rPr>
          <w:rFonts w:ascii="Times New Roman" w:eastAsia="Times New Roman" w:hAnsi="Times New Roman"/>
          <w:sz w:val="30"/>
          <w:szCs w:val="30"/>
        </w:rPr>
        <w:t>определяют образование в качестве важнейшей социальной деятельности, направленной на социокультурную модернизацию Российской Федерации, формирование российской идентичности как неотъемлемого условия становления гражданского общества, укрепления российской государственности, повышения человеческого потенциала. Изменился смысл самого понятия "образовательные результаты". Приоритетной становится задача  по  формированию личности обучающихся, их воспитание и социализация, формирование интегративных образовательных результатов. Федеральные государственные образовательные стандарты предусматривают разработку и реализацию каждой организацией каждой ступени общего образования комплексных программ духовно-нравственного развития, воспитания и социализации обучающихся.</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sz w:val="30"/>
          <w:szCs w:val="30"/>
        </w:rPr>
        <w:t>Обновление процесса воспитания в общеобразовательной организации должно осуществляться с</w:t>
      </w:r>
      <w:r w:rsidRPr="00B9383B">
        <w:rPr>
          <w:rFonts w:ascii="Times New Roman" w:eastAsia="Times New Roman" w:hAnsi="Times New Roman"/>
          <w:color w:val="000000"/>
          <w:sz w:val="30"/>
          <w:szCs w:val="30"/>
        </w:rPr>
        <w:t xml:space="preserve">  учетом отечественных традиций, национально-региональных особенностей, достижений современного опыта и на основе установления и поддержания баланса государственного, семейного и общественного воспитания, т.е. </w:t>
      </w:r>
      <w:r w:rsidRPr="00B9383B">
        <w:rPr>
          <w:rFonts w:ascii="Times New Roman" w:eastAsia="Times New Roman" w:hAnsi="Times New Roman"/>
          <w:color w:val="000000"/>
          <w:sz w:val="30"/>
          <w:szCs w:val="30"/>
        </w:rPr>
        <w:lastRenderedPageBreak/>
        <w:t>качественно нового представления о статусе воспитания, связанного с  повышением эффективности действия его школьных и внешкольных механизмов.</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25. Развитие воспитания в общеобразовательных организациях предполагается через:</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определение содержания воспитания, его форм и методов на основе возрастных, индивидуально-психологических особен</w:t>
      </w:r>
      <w:r w:rsidRPr="00AB36C2">
        <w:rPr>
          <w:rFonts w:ascii="Times New Roman" w:eastAsia="Times New Roman" w:hAnsi="Times New Roman"/>
          <w:color w:val="000000"/>
          <w:sz w:val="30"/>
          <w:szCs w:val="30"/>
        </w:rPr>
        <w:softHyphen/>
        <w:t xml:space="preserve">ностей </w:t>
      </w:r>
      <w:r w:rsidRPr="00AB36C2">
        <w:rPr>
          <w:rFonts w:ascii="Times New Roman" w:eastAsia="Times New Roman" w:hAnsi="Times New Roman"/>
          <w:sz w:val="30"/>
          <w:szCs w:val="30"/>
        </w:rPr>
        <w:t>обучающихся</w:t>
      </w:r>
      <w:r w:rsidRPr="00AB36C2">
        <w:rPr>
          <w:rFonts w:ascii="Times New Roman" w:eastAsia="Times New Roman" w:hAnsi="Times New Roman"/>
          <w:color w:val="000000"/>
          <w:sz w:val="30"/>
          <w:szCs w:val="30"/>
        </w:rPr>
        <w:t xml:space="preserve"> с учетом конкретных возможностей и специфики общеобразовательных организаций разных видов, в разных регионах и типах поселений;</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формирование воспитательной системы, включающей в себя целостный учебно-воспитательный процесс (путем обеспечения интегрированности его важнейших составляющих - воспитания и обучения); повышение воспитательного потенциала обучения, эффективности воспитания;</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 xml:space="preserve">формирование базовых  национальных  ценностей: патриотизм, социальная солидарность,  гражданственность,  семья, труд и творчество,  традиционные российские религии, искусство и литература, природа, человечество </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формирование нравственных ориентиров, ценностей и смыслов жизни, таких, как честь, верность, самоот</w:t>
      </w:r>
      <w:r w:rsidRPr="00AB36C2">
        <w:rPr>
          <w:rFonts w:ascii="Times New Roman" w:eastAsia="Times New Roman" w:hAnsi="Times New Roman"/>
          <w:color w:val="000000"/>
          <w:sz w:val="30"/>
          <w:szCs w:val="30"/>
        </w:rPr>
        <w:softHyphen/>
        <w:t>верженность, служение, любовь  и принятие культуры и духовных традиций многонационального народа Российской Федерации;</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системную поддержку программ и проектов, направленных на формирование активной гражданской позиции обучающихся, укрепление нравственных ценностей, профилактику экстремизма;</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 xml:space="preserve">развитие родительских общественных объединений, привлечения </w:t>
      </w:r>
      <w:r w:rsidRPr="00AB36C2">
        <w:rPr>
          <w:rFonts w:ascii="Times New Roman" w:eastAsia="Times New Roman" w:hAnsi="Times New Roman"/>
          <w:color w:val="000000"/>
          <w:sz w:val="30"/>
          <w:szCs w:val="30"/>
        </w:rPr>
        <w:lastRenderedPageBreak/>
        <w:t>родителей к участию в управлении общеобразовательной организацией;</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sz w:val="30"/>
          <w:szCs w:val="30"/>
        </w:rPr>
        <w:t xml:space="preserve">создание условий в системе образования для развития экономического и трудового воспитания молодёжи; </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 xml:space="preserve">включение в штатное расписание общеобразовательных организаций должностей педагогических работников, </w:t>
      </w:r>
      <w:r w:rsidRPr="00AB36C2">
        <w:rPr>
          <w:rFonts w:ascii="Times New Roman" w:eastAsia="Times New Roman" w:hAnsi="Times New Roman"/>
          <w:sz w:val="30"/>
          <w:szCs w:val="30"/>
        </w:rPr>
        <w:t>функционалом которых являлась бы собственно воспитательная деятельность, координация программ воспитания, педагогическое сопровождение детских социальных проектов</w:t>
      </w:r>
      <w:r w:rsidRPr="00AB36C2">
        <w:rPr>
          <w:rFonts w:ascii="Times New Roman" w:eastAsia="Times New Roman" w:hAnsi="Times New Roman"/>
          <w:color w:val="000000"/>
          <w:sz w:val="30"/>
          <w:szCs w:val="30"/>
        </w:rPr>
        <w:t xml:space="preserve"> (педагогов-психологов, социальных педагогов, педагогов дополнительного образования, педагогов-организаторов, классных воспитателей); активизация деятельности классных руководителей и воспитателей;</w:t>
      </w:r>
    </w:p>
    <w:p w:rsidR="00AB36C2"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развитие сети психолого-педагогических служб для детей группы риска и детей, нуждающихся в психолого-педагогической и медико-социальной помощи;</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совершенствование системы обучения в школах по сохранению и развитию культур и языков народов России, приобщению к мировым культурным ценностям;</w:t>
      </w:r>
    </w:p>
    <w:p w:rsidR="00825F8A" w:rsidRPr="00AB36C2" w:rsidRDefault="00AB36C2"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Pr>
          <w:rFonts w:ascii="Times New Roman" w:eastAsia="Times New Roman" w:hAnsi="Times New Roman"/>
          <w:color w:val="000000"/>
          <w:sz w:val="30"/>
          <w:szCs w:val="30"/>
        </w:rPr>
        <w:t>поддержку</w:t>
      </w:r>
      <w:r w:rsidR="00825F8A" w:rsidRPr="00AB36C2">
        <w:rPr>
          <w:rFonts w:ascii="Times New Roman" w:eastAsia="Times New Roman" w:hAnsi="Times New Roman"/>
          <w:color w:val="000000"/>
          <w:sz w:val="30"/>
          <w:szCs w:val="30"/>
        </w:rPr>
        <w:t xml:space="preserve"> общественных инициатив, направленных на патриотическое воспитание подрастающего поколения;</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создание в образовательных организациях структур школьного самоуправления (клубов, советов и других) на интернациональной основе, а также условий для координации их деятельности;</w:t>
      </w:r>
    </w:p>
    <w:p w:rsidR="00825F8A" w:rsidRPr="00AB36C2"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трудовое, физическое и гигиеническое воспитание, воспитание в молодежной среде позитивного отношения к семье и браку;</w:t>
      </w:r>
    </w:p>
    <w:p w:rsidR="00825F8A" w:rsidRDefault="00825F8A" w:rsidP="00B92B2A">
      <w:pPr>
        <w:pStyle w:val="a7"/>
        <w:widowControl w:val="0"/>
        <w:numPr>
          <w:ilvl w:val="0"/>
          <w:numId w:val="54"/>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формирование установок толерантного поведения, профилактика молодежного экстремизма; развитие межнациональных отношений.</w:t>
      </w:r>
    </w:p>
    <w:p w:rsidR="00B92B2A" w:rsidRPr="00AB36C2" w:rsidRDefault="00B92B2A" w:rsidP="00B92B2A">
      <w:pPr>
        <w:pStyle w:val="a7"/>
        <w:widowControl w:val="0"/>
        <w:tabs>
          <w:tab w:val="left" w:pos="851"/>
        </w:tabs>
        <w:spacing w:after="0" w:line="360" w:lineRule="auto"/>
        <w:ind w:left="567"/>
        <w:jc w:val="both"/>
        <w:rPr>
          <w:rFonts w:ascii="Times New Roman" w:eastAsia="Times New Roman" w:hAnsi="Times New Roman"/>
          <w:color w:val="000000"/>
          <w:sz w:val="30"/>
          <w:szCs w:val="30"/>
        </w:rPr>
      </w:pPr>
    </w:p>
    <w:p w:rsidR="00825F8A" w:rsidRPr="00B9383B" w:rsidRDefault="00825F8A" w:rsidP="00B9383B">
      <w:pPr>
        <w:widowControl w:val="0"/>
        <w:spacing w:after="0" w:line="360" w:lineRule="auto"/>
        <w:jc w:val="both"/>
        <w:rPr>
          <w:rFonts w:ascii="Times New Roman" w:eastAsia="Times New Roman" w:hAnsi="Times New Roman"/>
          <w:b/>
          <w:bCs/>
          <w:iCs/>
          <w:color w:val="000000"/>
          <w:sz w:val="30"/>
          <w:szCs w:val="30"/>
        </w:rPr>
      </w:pPr>
      <w:r w:rsidRPr="00B9383B">
        <w:rPr>
          <w:rFonts w:ascii="Times New Roman" w:eastAsia="Times New Roman" w:hAnsi="Times New Roman"/>
          <w:b/>
          <w:bCs/>
          <w:iCs/>
          <w:color w:val="000000"/>
          <w:sz w:val="30"/>
          <w:szCs w:val="30"/>
        </w:rPr>
        <w:lastRenderedPageBreak/>
        <w:t>Специфика учебно-воспитательного процесса в общеобразовательных организациях, осуществляющи</w:t>
      </w:r>
      <w:r w:rsidR="00AB36C2">
        <w:rPr>
          <w:rFonts w:ascii="Times New Roman" w:eastAsia="Times New Roman" w:hAnsi="Times New Roman"/>
          <w:b/>
          <w:bCs/>
          <w:iCs/>
          <w:color w:val="000000"/>
          <w:sz w:val="30"/>
          <w:szCs w:val="30"/>
        </w:rPr>
        <w:t xml:space="preserve">х образовательную деятельность </w:t>
      </w:r>
      <w:r w:rsidRPr="00B9383B">
        <w:rPr>
          <w:rFonts w:ascii="Times New Roman" w:eastAsia="Times New Roman" w:hAnsi="Times New Roman"/>
          <w:b/>
          <w:bCs/>
          <w:iCs/>
          <w:color w:val="000000"/>
          <w:sz w:val="30"/>
          <w:szCs w:val="30"/>
        </w:rPr>
        <w:t>по адаптирова</w:t>
      </w:r>
      <w:r w:rsidR="00AB36C2">
        <w:rPr>
          <w:rFonts w:ascii="Times New Roman" w:eastAsia="Times New Roman" w:hAnsi="Times New Roman"/>
          <w:b/>
          <w:bCs/>
          <w:iCs/>
          <w:color w:val="000000"/>
          <w:sz w:val="30"/>
          <w:szCs w:val="30"/>
        </w:rPr>
        <w:t>нным образовательным программам</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26. Специфика учебно-воспитательного процесса в общеобразовательных организациях, осуществляющих образовательную деятельность по адаптированным образовательным программам для обучающихся, воспитанников с отклонениями в развитии, в оздоровительных образовательных организациях санаторного типа, в образовательных организациях для детей, нуждающихся в психолого-педагогической и медико-социальной помощи, предполагает:</w:t>
      </w:r>
    </w:p>
    <w:p w:rsidR="00825F8A" w:rsidRPr="00B9383B" w:rsidRDefault="00825F8A" w:rsidP="00B92B2A">
      <w:pPr>
        <w:widowControl w:val="0"/>
        <w:numPr>
          <w:ilvl w:val="0"/>
          <w:numId w:val="16"/>
        </w:numPr>
        <w:tabs>
          <w:tab w:val="num" w:pos="567"/>
        </w:tabs>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осуществление комплексных динамических коррекционно-развивающих мер;</w:t>
      </w:r>
    </w:p>
    <w:p w:rsidR="00825F8A" w:rsidRPr="00B9383B" w:rsidRDefault="00825F8A" w:rsidP="00B92B2A">
      <w:pPr>
        <w:widowControl w:val="0"/>
        <w:numPr>
          <w:ilvl w:val="0"/>
          <w:numId w:val="16"/>
        </w:numPr>
        <w:tabs>
          <w:tab w:val="num" w:pos="567"/>
        </w:tabs>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разработку и реализацию программ с учетом интеллектуальных и физических возможностей ребенка; рекомендации психологов и врачей; целенаправленное вовлечение семьи в этот процесс; содействие  преодолению затруднений в социальной адаптации таких детей, формированию у них коммуникативных навыков; создание условий для их трудового, эстетического, физического воспитания;</w:t>
      </w:r>
    </w:p>
    <w:p w:rsidR="00825F8A" w:rsidRPr="00AB36C2" w:rsidRDefault="00825F8A" w:rsidP="00B92B2A">
      <w:pPr>
        <w:widowControl w:val="0"/>
        <w:numPr>
          <w:ilvl w:val="0"/>
          <w:numId w:val="16"/>
        </w:numPr>
        <w:tabs>
          <w:tab w:val="num" w:pos="567"/>
        </w:tabs>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обеспечение социальной реабилитации детей, подготовку их к семейной жизни, жизни в обществе, предупреждение их эмоциональной подавленности, создание условий, компенсирующих длительный отрыв  от семьи.</w:t>
      </w:r>
    </w:p>
    <w:p w:rsidR="00825F8A" w:rsidRPr="00AB36C2" w:rsidRDefault="00825F8A" w:rsidP="00AB36C2">
      <w:pPr>
        <w:keepNext/>
        <w:spacing w:after="0" w:line="360" w:lineRule="auto"/>
        <w:jc w:val="both"/>
        <w:outlineLvl w:val="2"/>
        <w:rPr>
          <w:rFonts w:ascii="Times New Roman" w:eastAsia="Times New Roman" w:hAnsi="Times New Roman"/>
          <w:b/>
          <w:bCs/>
          <w:color w:val="000000"/>
          <w:sz w:val="30"/>
          <w:szCs w:val="30"/>
        </w:rPr>
      </w:pPr>
      <w:r w:rsidRPr="00B9383B">
        <w:rPr>
          <w:rFonts w:ascii="Times New Roman" w:eastAsia="Times New Roman" w:hAnsi="Times New Roman"/>
          <w:b/>
          <w:bCs/>
          <w:color w:val="000000"/>
          <w:sz w:val="30"/>
          <w:szCs w:val="30"/>
        </w:rPr>
        <w:t>Развитие воспитания в образовательных организациях дополнительного образования детей</w:t>
      </w:r>
    </w:p>
    <w:p w:rsidR="00825F8A" w:rsidRPr="00B9383B" w:rsidRDefault="00825F8A" w:rsidP="00B92B2A">
      <w:pPr>
        <w:widowControl w:val="0"/>
        <w:tabs>
          <w:tab w:val="left" w:pos="993"/>
        </w:tabs>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27. Дополнительное образование способствует развитию мотивации детей к познанию и творчеству, содействию личностному и про</w:t>
      </w:r>
      <w:r w:rsidRPr="00B9383B">
        <w:rPr>
          <w:rFonts w:ascii="Times New Roman" w:eastAsia="Times New Roman" w:hAnsi="Times New Roman"/>
          <w:color w:val="000000"/>
          <w:sz w:val="30"/>
          <w:szCs w:val="30"/>
        </w:rPr>
        <w:softHyphen/>
      </w:r>
      <w:r w:rsidRPr="00B9383B">
        <w:rPr>
          <w:rFonts w:ascii="Times New Roman" w:eastAsia="Times New Roman" w:hAnsi="Times New Roman"/>
          <w:color w:val="000000"/>
          <w:sz w:val="30"/>
          <w:szCs w:val="30"/>
        </w:rPr>
        <w:lastRenderedPageBreak/>
        <w:t>фессиональному самоопределению обучающихся, их адаптации к жизни в динамичном обществе, приобщение к здоровому образу жизни. Взаимодействие  организаций дополнительного образования с организациями и учреждениями ины</w:t>
      </w:r>
      <w:r w:rsidR="00AB36C2">
        <w:rPr>
          <w:rFonts w:ascii="Times New Roman" w:eastAsia="Times New Roman" w:hAnsi="Times New Roman"/>
          <w:color w:val="000000"/>
          <w:sz w:val="30"/>
          <w:szCs w:val="30"/>
        </w:rPr>
        <w:t xml:space="preserve">х предметных и творческих сфер превращает его в </w:t>
      </w:r>
      <w:r w:rsidRPr="00B9383B">
        <w:rPr>
          <w:rFonts w:ascii="Times New Roman" w:eastAsia="Times New Roman" w:hAnsi="Times New Roman"/>
          <w:color w:val="000000"/>
          <w:sz w:val="30"/>
          <w:szCs w:val="30"/>
        </w:rPr>
        <w:t xml:space="preserve">по-настоящему открытую систему образовательной политики в регионе. </w:t>
      </w:r>
    </w:p>
    <w:p w:rsidR="00825F8A" w:rsidRPr="00B9383B" w:rsidRDefault="00825F8A" w:rsidP="00B92B2A">
      <w:pPr>
        <w:widowControl w:val="0"/>
        <w:tabs>
          <w:tab w:val="left" w:pos="993"/>
        </w:tabs>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28. Дальнейшее развитие воспитательных функций системы до</w:t>
      </w:r>
      <w:r w:rsidRPr="00B9383B">
        <w:rPr>
          <w:rFonts w:ascii="Times New Roman" w:eastAsia="Times New Roman" w:hAnsi="Times New Roman"/>
          <w:color w:val="000000"/>
          <w:sz w:val="30"/>
          <w:szCs w:val="30"/>
        </w:rPr>
        <w:softHyphen/>
        <w:t xml:space="preserve">полнительного образования детей предполагается через: </w:t>
      </w:r>
    </w:p>
    <w:p w:rsidR="00825F8A" w:rsidRPr="00B9383B" w:rsidRDefault="00825F8A" w:rsidP="00B92B2A">
      <w:pPr>
        <w:numPr>
          <w:ilvl w:val="0"/>
          <w:numId w:val="17"/>
        </w:numPr>
        <w:tabs>
          <w:tab w:val="left" w:pos="993"/>
        </w:tabs>
        <w:spacing w:after="0" w:line="360" w:lineRule="auto"/>
        <w:ind w:left="0" w:firstLine="567"/>
        <w:jc w:val="both"/>
        <w:rPr>
          <w:rFonts w:ascii="Times New Roman" w:eastAsia="Times New Roman" w:hAnsi="Times New Roman"/>
          <w:sz w:val="30"/>
          <w:szCs w:val="30"/>
        </w:rPr>
      </w:pPr>
      <w:r w:rsidRPr="00B9383B">
        <w:rPr>
          <w:rFonts w:ascii="Times New Roman" w:eastAsia="Times New Roman" w:hAnsi="Times New Roman"/>
          <w:sz w:val="30"/>
          <w:szCs w:val="30"/>
        </w:rPr>
        <w:t>комплексное решение задач воспитания в системе дополнительного образования в сопряжении с задачами воспитания в системе общего образования в целом, в том числе в рамках разработки федеральных государственных требований к дополнительным программам общего и предпрофессионального образования;</w:t>
      </w:r>
    </w:p>
    <w:p w:rsidR="00825F8A" w:rsidRPr="00B9383B" w:rsidRDefault="00825F8A" w:rsidP="00B92B2A">
      <w:pPr>
        <w:numPr>
          <w:ilvl w:val="0"/>
          <w:numId w:val="17"/>
        </w:numPr>
        <w:tabs>
          <w:tab w:val="left" w:pos="993"/>
        </w:tabs>
        <w:spacing w:after="0" w:line="360" w:lineRule="auto"/>
        <w:ind w:left="0" w:firstLine="567"/>
        <w:jc w:val="both"/>
        <w:rPr>
          <w:rFonts w:ascii="Times New Roman" w:eastAsia="Times New Roman" w:hAnsi="Times New Roman"/>
          <w:sz w:val="30"/>
          <w:szCs w:val="30"/>
        </w:rPr>
      </w:pPr>
      <w:r w:rsidRPr="00B9383B">
        <w:rPr>
          <w:rFonts w:ascii="Times New Roman" w:eastAsia="Times New Roman" w:hAnsi="Times New Roman"/>
          <w:sz w:val="30"/>
          <w:szCs w:val="30"/>
        </w:rPr>
        <w:t>интеграцию дополнительного и общего образования, организацию сетевого взаимодействия в целях повышения качества воспитания обучающихся, расширения возможностей реализации программ духовно-нравственного развития, воспитания и социализации обучающихся на уровнях общего образования;</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развитие социально значимых направлений деятельности:  военно-патриотическое, спортивно-техническое, туристско-краеведческое, эколого-биологическое, физкультурно-оздоровительное направления, формирование ценностей здорового образа жизни, повышение уровня культуры безопасности жизнедеятельности молодежи;</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реализация образовательных программ, направленных на укрепление социального, межнационального и межконфессионального согласия в подростково-молодежной среде;</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вовлечение обучающихся в творческую деятельность</w:t>
      </w:r>
      <w:r w:rsidRPr="00AB36C2">
        <w:rPr>
          <w:rFonts w:ascii="Times New Roman" w:eastAsia="Times New Roman" w:hAnsi="Times New Roman"/>
          <w:color w:val="000000"/>
          <w:sz w:val="30"/>
          <w:szCs w:val="30"/>
        </w:rPr>
        <w:t>,</w:t>
      </w:r>
      <w:r w:rsidRPr="00B9383B">
        <w:rPr>
          <w:rFonts w:ascii="Times New Roman" w:eastAsia="Times New Roman" w:hAnsi="Times New Roman"/>
          <w:color w:val="000000"/>
          <w:sz w:val="30"/>
          <w:szCs w:val="30"/>
        </w:rPr>
        <w:t xml:space="preserve"> в активную </w:t>
      </w:r>
      <w:r w:rsidRPr="00B9383B">
        <w:rPr>
          <w:rFonts w:ascii="Times New Roman" w:eastAsia="Times New Roman" w:hAnsi="Times New Roman"/>
          <w:color w:val="000000"/>
          <w:sz w:val="30"/>
          <w:szCs w:val="30"/>
        </w:rPr>
        <w:lastRenderedPageBreak/>
        <w:t>проектную, научно-исследовательскую, поисковую работу, в реализацию программ по сохранению национальной культуры, исторического наследия;</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обновление программно-методического содержания, организационных форм, методов и технологий дополнительного образования детей;</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развитие  информационных  и коммуникационных технологий в системе дополнительного образования;</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 xml:space="preserve">эффективное использование потенциала системы дополнительного образования детей для профориентационной работы и предпрофессиональной подготовки </w:t>
      </w:r>
      <w:r w:rsidRPr="00B9383B">
        <w:rPr>
          <w:rFonts w:ascii="Times New Roman" w:eastAsia="Times New Roman" w:hAnsi="Times New Roman"/>
          <w:sz w:val="30"/>
          <w:szCs w:val="30"/>
        </w:rPr>
        <w:t>обучающихся</w:t>
      </w:r>
      <w:r w:rsidRPr="00B9383B">
        <w:rPr>
          <w:rFonts w:ascii="Times New Roman" w:eastAsia="Times New Roman" w:hAnsi="Times New Roman"/>
          <w:color w:val="000000"/>
          <w:sz w:val="30"/>
          <w:szCs w:val="30"/>
        </w:rPr>
        <w:t xml:space="preserve"> с учётом социально значимых направлений деятельности;</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включение в  образовательные программы компонентов, обеспечивающую раннее включение обучающихся в систему профессиональных отношений, погружение в профессиональную деятельность с принятием на себя ответственности за решаемые задачи  с осознанием ценности результатов труда, их социального значения;</w:t>
      </w:r>
    </w:p>
    <w:p w:rsidR="00825F8A" w:rsidRPr="00B9383B" w:rsidRDefault="00825F8A" w:rsidP="00B92B2A">
      <w:pPr>
        <w:widowControl w:val="0"/>
        <w:numPr>
          <w:ilvl w:val="0"/>
          <w:numId w:val="17"/>
        </w:numPr>
        <w:tabs>
          <w:tab w:val="left" w:pos="993"/>
        </w:tabs>
        <w:spacing w:after="0" w:line="360" w:lineRule="auto"/>
        <w:ind w:left="0"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развитие внебюджетной деятельности, установление партнерских отношений с бизнес-сообществом, совершенствование межведомственного взаимодействия в целях дальнейшего развития системы дополнительного образования детей;</w:t>
      </w:r>
    </w:p>
    <w:p w:rsidR="00825F8A" w:rsidRPr="00AB36C2" w:rsidRDefault="00AB36C2" w:rsidP="00B92B2A">
      <w:pPr>
        <w:widowControl w:val="0"/>
        <w:tabs>
          <w:tab w:val="left" w:pos="993"/>
        </w:tabs>
        <w:spacing w:after="0" w:line="360" w:lineRule="auto"/>
        <w:ind w:firstLine="567"/>
        <w:jc w:val="both"/>
        <w:rPr>
          <w:rFonts w:ascii="Times New Roman" w:eastAsia="Times New Roman" w:hAnsi="Times New Roman"/>
          <w:color w:val="000000"/>
          <w:sz w:val="30"/>
          <w:szCs w:val="30"/>
        </w:rPr>
      </w:pPr>
      <w:r>
        <w:rPr>
          <w:rFonts w:ascii="Times New Roman" w:eastAsia="Times New Roman" w:hAnsi="Times New Roman"/>
          <w:color w:val="000000"/>
          <w:sz w:val="30"/>
          <w:szCs w:val="30"/>
        </w:rPr>
        <w:t xml:space="preserve">- </w:t>
      </w:r>
      <w:r w:rsidR="00825F8A" w:rsidRPr="00B9383B">
        <w:rPr>
          <w:rFonts w:ascii="Times New Roman" w:eastAsia="Times New Roman" w:hAnsi="Times New Roman"/>
          <w:color w:val="000000"/>
          <w:sz w:val="30"/>
          <w:szCs w:val="30"/>
        </w:rPr>
        <w:t>поддержку активного участия родителей в реализации воспитательных програ</w:t>
      </w:r>
      <w:r>
        <w:rPr>
          <w:rFonts w:ascii="Times New Roman" w:eastAsia="Times New Roman" w:hAnsi="Times New Roman"/>
          <w:color w:val="000000"/>
          <w:sz w:val="30"/>
          <w:szCs w:val="30"/>
        </w:rPr>
        <w:t>мм образовательной организации.</w:t>
      </w:r>
    </w:p>
    <w:p w:rsidR="00825F8A" w:rsidRPr="00B9383B" w:rsidRDefault="00825F8A" w:rsidP="00AB36C2">
      <w:pPr>
        <w:widowControl w:val="0"/>
        <w:spacing w:after="0" w:line="360" w:lineRule="auto"/>
        <w:jc w:val="both"/>
        <w:rPr>
          <w:rFonts w:ascii="Times New Roman" w:eastAsia="Times New Roman" w:hAnsi="Times New Roman"/>
          <w:b/>
          <w:iCs/>
          <w:color w:val="000000"/>
          <w:sz w:val="30"/>
          <w:szCs w:val="30"/>
        </w:rPr>
      </w:pPr>
      <w:r w:rsidRPr="00B9383B">
        <w:rPr>
          <w:rFonts w:ascii="Times New Roman" w:eastAsia="Times New Roman" w:hAnsi="Times New Roman"/>
          <w:b/>
          <w:iCs/>
          <w:color w:val="000000"/>
          <w:sz w:val="30"/>
          <w:szCs w:val="30"/>
        </w:rPr>
        <w:t>Р</w:t>
      </w:r>
      <w:r w:rsidR="00AB36C2">
        <w:rPr>
          <w:rFonts w:ascii="Times New Roman" w:eastAsia="Times New Roman" w:hAnsi="Times New Roman"/>
          <w:b/>
          <w:iCs/>
          <w:color w:val="000000"/>
          <w:sz w:val="30"/>
          <w:szCs w:val="30"/>
        </w:rPr>
        <w:t>азвитие воспитания обучающихся в системах профессионального образования</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 xml:space="preserve">29. Образовательные организации среднего профессионального и высшего образования не только обеспечивают общественное </w:t>
      </w:r>
      <w:r w:rsidRPr="00B9383B">
        <w:rPr>
          <w:rFonts w:ascii="Times New Roman" w:eastAsia="Times New Roman" w:hAnsi="Times New Roman"/>
          <w:color w:val="000000"/>
          <w:sz w:val="30"/>
          <w:szCs w:val="30"/>
        </w:rPr>
        <w:lastRenderedPageBreak/>
        <w:t>производство квалифицированными кадрами, но и создают условия для дальнейшего продвижения личности в системе образования.</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Рост интереса у молодежи к современным социокультурным процессам и личностному самоопределению свидетельствует о том, что  стремление молодого поколения к получению профессионального образования выходит за рамки простого овладения узко профессиональными знаниями и навыками. Необходимо создать оптимальные условия для развития личности обучающегося, оказать ему помощь в самовоспитании, самоопределении, нравственном самосовершенствовании, освоении широкого круга социального опыта.</w:t>
      </w:r>
    </w:p>
    <w:p w:rsidR="00825F8A" w:rsidRPr="00B9383B" w:rsidRDefault="00825F8A" w:rsidP="00B92B2A">
      <w:pPr>
        <w:widowControl w:val="0"/>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 xml:space="preserve">30. Основными направлениями развития воспитания обучающихся в системах профессионального образования являются: </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развитие студенческого самоуправления, институтов коллективной студенческой самоорганизации (общественных организаций и объединений студентов);</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разработка и реализация программ и  проектов, направленных на укрепление социального, межнационального и межконфессионального согласия в молодежной среде; вовлечение молодежи в реализацию программ по сохранению исторического наследия народов страны;</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системная поддержка программ и проектов, направленных на формирование активной гражданской позиции молодых граждан, воспитание уважения к представителям различных этносов, укрепление нравственных ценностей, противодействие распространению идеологии терроризма и экстремизма, взаимодействие с молодежными субкультурами и неформальными движениями;</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 xml:space="preserve">вовлечение молодежи в активную работу поисковых, военно-исторических, краеведческих, студенческих отрядов и молодежных </w:t>
      </w:r>
      <w:r w:rsidRPr="00AB36C2">
        <w:rPr>
          <w:rFonts w:ascii="Times New Roman" w:eastAsia="Times New Roman" w:hAnsi="Times New Roman"/>
          <w:color w:val="000000"/>
          <w:sz w:val="30"/>
          <w:szCs w:val="30"/>
        </w:rPr>
        <w:lastRenderedPageBreak/>
        <w:t>объединений социально-значимой направленности;</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 xml:space="preserve">использование возможностей дополнительного образования, факультетов общественных профессий для преодоления расхождений между качеством подготовки специалистов и реальными требованиями рынка труда; между рыночным спросом и индивидуальными потребностями личности; для реализации профессионального потенциала будущего специалиста; для повышения его ответственности за свою карьеру и социальные последствия своей профессиональной деятельности; </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развитие республиканских, молодежных научно-технических производственных центров, центров информации, призванных содействовать реализации творческого потенциала молодежи, ее вторичной занятости;</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развитие трудовой и проектной активности; создание условий для построения эффективной траектории  профессионального развития;</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развитие и совершенствование работы сети служб социально-психологической помощи учащейся молодежи в организациях профессионального образования;</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изучение и распространение опыта организации воспитания обучающихся в общественных организациях и организациях профессионального образования, продуктивно использующих научно-профессиональный потенциал, возможности социальных, культурных, исторических традиций региона;</w:t>
      </w:r>
    </w:p>
    <w:p w:rsidR="00825F8A" w:rsidRPr="00AB36C2" w:rsidRDefault="00825F8A" w:rsidP="00B92B2A">
      <w:pPr>
        <w:pStyle w:val="a7"/>
        <w:widowControl w:val="0"/>
        <w:numPr>
          <w:ilvl w:val="0"/>
          <w:numId w:val="55"/>
        </w:numPr>
        <w:tabs>
          <w:tab w:val="left" w:pos="851"/>
        </w:tabs>
        <w:spacing w:after="0" w:line="360" w:lineRule="auto"/>
        <w:ind w:left="0" w:firstLine="567"/>
        <w:jc w:val="both"/>
        <w:rPr>
          <w:rFonts w:ascii="Times New Roman" w:eastAsia="Times New Roman" w:hAnsi="Times New Roman"/>
          <w:color w:val="000000"/>
          <w:sz w:val="30"/>
          <w:szCs w:val="30"/>
        </w:rPr>
      </w:pPr>
      <w:r w:rsidRPr="00AB36C2">
        <w:rPr>
          <w:rFonts w:ascii="Times New Roman" w:eastAsia="Times New Roman" w:hAnsi="Times New Roman"/>
          <w:color w:val="000000"/>
          <w:sz w:val="30"/>
          <w:szCs w:val="30"/>
        </w:rPr>
        <w:t>создание единой концепции института кураторства в профессиональных образовательных организациях.</w:t>
      </w:r>
    </w:p>
    <w:p w:rsidR="00825F8A" w:rsidRPr="00AB36C2" w:rsidRDefault="00825F8A" w:rsidP="00AB36C2">
      <w:pPr>
        <w:spacing w:after="0" w:line="360" w:lineRule="auto"/>
        <w:jc w:val="both"/>
        <w:rPr>
          <w:rFonts w:ascii="Times New Roman" w:eastAsia="Times New Roman" w:hAnsi="Times New Roman"/>
          <w:b/>
          <w:bCs/>
          <w:iCs/>
          <w:sz w:val="30"/>
          <w:szCs w:val="30"/>
        </w:rPr>
      </w:pPr>
      <w:r w:rsidRPr="00B9383B">
        <w:rPr>
          <w:rFonts w:ascii="Times New Roman" w:eastAsia="Times New Roman" w:hAnsi="Times New Roman"/>
          <w:b/>
          <w:bCs/>
          <w:iCs/>
          <w:sz w:val="30"/>
          <w:szCs w:val="30"/>
        </w:rPr>
        <w:lastRenderedPageBreak/>
        <w:t xml:space="preserve">Использование ресурсов психолого-педагогических и медико-социальных центров, психолого-педагогических служб образовательных организаций </w:t>
      </w:r>
      <w:r w:rsidR="00AB36C2">
        <w:rPr>
          <w:rFonts w:ascii="Times New Roman" w:eastAsia="Times New Roman" w:hAnsi="Times New Roman"/>
          <w:b/>
          <w:bCs/>
          <w:iCs/>
          <w:sz w:val="30"/>
          <w:szCs w:val="30"/>
        </w:rPr>
        <w:t>в развитии системы воспитания</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31. Основой деятельности психолого-педагогических и медико-социальных  центров, психолого-педагогических служб является профилактика,  предупреждение психолого-педагогических и медико-социальных проблем, связанных со становлением подрастающего человека. Основными направлениями деятельн</w:t>
      </w:r>
      <w:r w:rsidR="00AB36C2">
        <w:rPr>
          <w:rFonts w:ascii="Times New Roman" w:eastAsia="Times New Roman" w:hAnsi="Times New Roman"/>
          <w:bCs/>
          <w:iCs/>
          <w:sz w:val="30"/>
          <w:szCs w:val="30"/>
        </w:rPr>
        <w:t>ости центров являются психолого-медико-</w:t>
      </w:r>
      <w:r w:rsidRPr="00B9383B">
        <w:rPr>
          <w:rFonts w:ascii="Times New Roman" w:eastAsia="Times New Roman" w:hAnsi="Times New Roman"/>
          <w:bCs/>
          <w:iCs/>
          <w:sz w:val="30"/>
          <w:szCs w:val="30"/>
        </w:rPr>
        <w:t xml:space="preserve">педагогическое диагностирование и консультирование, экстренная психологическая помощь, социально-трудовая адаптация подростков, работа с семьями группы риска, психолого-педагогическая коррекция, содействие полноценному психическому развитию личности, предупреждение возможных личных и межличностных проблем и социально-психологических конфликтов, защита законных прав и интересов несовершеннолетних. Именно компетенция психологов позволяет своевременно фиксировать качественные изменения в развитии детей, изучать их индивидуальные особенности и помогать социальным педагогам, родителям, опекунам и попечителям максимально эффективно использовать средства и методы воспитательной работы. </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 xml:space="preserve">  32. Деятельность психолого-педа</w:t>
      </w:r>
      <w:r w:rsidR="00AB36C2">
        <w:rPr>
          <w:rFonts w:ascii="Times New Roman" w:eastAsia="Times New Roman" w:hAnsi="Times New Roman"/>
          <w:bCs/>
          <w:iCs/>
          <w:sz w:val="30"/>
          <w:szCs w:val="30"/>
        </w:rPr>
        <w:t xml:space="preserve">гогических и медико-социальных </w:t>
      </w:r>
      <w:r w:rsidRPr="00B9383B">
        <w:rPr>
          <w:rFonts w:ascii="Times New Roman" w:eastAsia="Times New Roman" w:hAnsi="Times New Roman"/>
          <w:bCs/>
          <w:iCs/>
          <w:sz w:val="30"/>
          <w:szCs w:val="30"/>
        </w:rPr>
        <w:t>центров, психолого-педагогических служб должна быть направлена на:</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обеспечение доступности психолого-педагогической и медико-социальной помощи участникам образовательного процесса, в том числе обучающимся с ограниченными возможностями здоровья;</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 xml:space="preserve">удовлетворение   потребности в услугах психолого-педагогических и медико-социальных  центров, психолого-педагогических служб </w:t>
      </w:r>
      <w:r w:rsidRPr="00B9383B">
        <w:rPr>
          <w:rFonts w:ascii="Times New Roman" w:eastAsia="Times New Roman" w:hAnsi="Times New Roman"/>
          <w:bCs/>
          <w:iCs/>
          <w:sz w:val="30"/>
          <w:szCs w:val="30"/>
        </w:rPr>
        <w:lastRenderedPageBreak/>
        <w:t>участников образовательного процесса, образовательных организаций в целом;</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повышение качества услуг психолого-педагогических и медико-социальных  центров, психолого-педагогических служб, образовательного и профессионального уровня педагогических кадров психолого-педагогических и медико-социальных  центров, создание механизмов мотивации педагогов к повышению качества работы и непрерывному профессиональному развитию;</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внедрение в процесс оказания психолого-педагогических, медико-социальных услуг инновационных технологий;</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обеспечение психолого-педагогической поддержки позитивной социализации и индивидуализации, развития личности участников образовательного процесса;</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содействие формированию  социокультурной среды, соответствующей возрастным, индивидуальным психологических и физиологическим особенностям   обучающихся;</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w:t>
      </w:r>
      <w:r w:rsidRPr="00B9383B">
        <w:rPr>
          <w:rFonts w:ascii="Times New Roman" w:eastAsia="Times New Roman" w:hAnsi="Times New Roman"/>
          <w:bCs/>
          <w:iCs/>
          <w:sz w:val="30"/>
          <w:szCs w:val="30"/>
        </w:rPr>
        <w:tab/>
        <w:t>организацию психолого-педагогической поддержки семьи и повышение компетентности родителей (законных представителей) в вопросах развития и образования, охран</w:t>
      </w:r>
      <w:r w:rsidR="00AB36C2">
        <w:rPr>
          <w:rFonts w:ascii="Times New Roman" w:eastAsia="Times New Roman" w:hAnsi="Times New Roman"/>
          <w:bCs/>
          <w:iCs/>
          <w:sz w:val="30"/>
          <w:szCs w:val="30"/>
        </w:rPr>
        <w:t xml:space="preserve">ы и укрепления здоровья детей. </w:t>
      </w:r>
    </w:p>
    <w:p w:rsidR="00825F8A" w:rsidRPr="00AB36C2" w:rsidRDefault="00825F8A" w:rsidP="00AB36C2">
      <w:pPr>
        <w:spacing w:after="0" w:line="360" w:lineRule="auto"/>
        <w:jc w:val="both"/>
        <w:rPr>
          <w:rFonts w:ascii="Times New Roman" w:eastAsia="Times New Roman" w:hAnsi="Times New Roman"/>
          <w:b/>
          <w:bCs/>
          <w:iCs/>
          <w:sz w:val="30"/>
          <w:szCs w:val="30"/>
        </w:rPr>
      </w:pPr>
      <w:r w:rsidRPr="00B9383B">
        <w:rPr>
          <w:rFonts w:ascii="Times New Roman" w:eastAsia="Times New Roman" w:hAnsi="Times New Roman"/>
          <w:b/>
          <w:bCs/>
          <w:iCs/>
          <w:sz w:val="30"/>
          <w:szCs w:val="30"/>
        </w:rPr>
        <w:t>Раз</w:t>
      </w:r>
      <w:r w:rsidR="00AB36C2">
        <w:rPr>
          <w:rFonts w:ascii="Times New Roman" w:eastAsia="Times New Roman" w:hAnsi="Times New Roman"/>
          <w:b/>
          <w:bCs/>
          <w:iCs/>
          <w:sz w:val="30"/>
          <w:szCs w:val="30"/>
        </w:rPr>
        <w:t xml:space="preserve">витие воспитания в </w:t>
      </w:r>
      <w:r w:rsidRPr="00B9383B">
        <w:rPr>
          <w:rFonts w:ascii="Times New Roman" w:eastAsia="Times New Roman" w:hAnsi="Times New Roman"/>
          <w:b/>
          <w:bCs/>
          <w:iCs/>
          <w:sz w:val="30"/>
          <w:szCs w:val="30"/>
        </w:rPr>
        <w:t>системе детско-юношеских организаций и общественных движений</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 xml:space="preserve">33. Детские общественные организации являются определенным инструментом, посредством которого подрастающее поколение заявляет о своих намерениях, потребностях и первоочередных задачах, которые должно решить общество для соединения усилий подростков, молодежи и старшего поколения в деле совершенствования педагогического взаимодействия, выполняя, таким образом, функцию воспитательного, </w:t>
      </w:r>
      <w:r w:rsidRPr="00B9383B">
        <w:rPr>
          <w:rFonts w:ascii="Times New Roman" w:eastAsia="Times New Roman" w:hAnsi="Times New Roman"/>
          <w:bCs/>
          <w:iCs/>
          <w:sz w:val="30"/>
          <w:szCs w:val="30"/>
        </w:rPr>
        <w:lastRenderedPageBreak/>
        <w:t xml:space="preserve">образовательного института. Детско-юношеские организации – это форма детской самостоятельности, социальной активности, самореализации; особая педагогически организованная среда жизнедеятельности ребенка; педагогически преобразованный социум. Их необходимо рассматривать как звено воспитательной системы образовательной организации, а также как самостоятельную специфическую воспитательную систему, включенную в воспитательное пространство конкретного социума. </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34. Воспитательный потенциал детско-юношеских организаций и движений  можно рассматривать как общественное явление, как деятельность, как процесс, как ценность, как систему, как воздействие, как взаимодействие и т.д.  Воспитательный потенциал детско-юношеских организации и движений  является открытой педагогической системой и включает в себя совокупность средств, форм и методов социально-культурной деятельности, реализация которых обеспечивает возможность целенаправленного педагогического воздействия на формирование социально значимых качеств личности молодого человека.</w:t>
      </w:r>
    </w:p>
    <w:p w:rsidR="00825F8A" w:rsidRPr="00B9383B" w:rsidRDefault="00825F8A" w:rsidP="00B92B2A">
      <w:pPr>
        <w:spacing w:after="0" w:line="360" w:lineRule="auto"/>
        <w:ind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35. Создание системы поддержки детско-юно</w:t>
      </w:r>
      <w:r w:rsidR="00AB36C2">
        <w:rPr>
          <w:rFonts w:ascii="Times New Roman" w:eastAsia="Times New Roman" w:hAnsi="Times New Roman"/>
          <w:bCs/>
          <w:iCs/>
          <w:sz w:val="30"/>
          <w:szCs w:val="30"/>
        </w:rPr>
        <w:t xml:space="preserve">шеских организаций и движений </w:t>
      </w:r>
      <w:r w:rsidRPr="00B9383B">
        <w:rPr>
          <w:rFonts w:ascii="Times New Roman" w:eastAsia="Times New Roman" w:hAnsi="Times New Roman"/>
          <w:bCs/>
          <w:iCs/>
          <w:sz w:val="30"/>
          <w:szCs w:val="30"/>
        </w:rPr>
        <w:t>предполагает соответствующую деятельность органов власти и  общественности в правовой, организационной, экономической, кадровой, методической и информационной сферах должно быть направлено на:</w:t>
      </w:r>
    </w:p>
    <w:p w:rsidR="00825F8A" w:rsidRPr="00B9383B"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развитие правовой базы функционирования детско-юношеских общественных организаций;</w:t>
      </w:r>
    </w:p>
    <w:p w:rsidR="00825F8A" w:rsidRPr="00B9383B"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взаимодействие органов власти и детско–юношеских  общественных организаций;</w:t>
      </w:r>
    </w:p>
    <w:p w:rsidR="00825F8A" w:rsidRPr="00B9383B"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обеспечение финансовой и материальной поддержки детско-юношеских общественных организаций;</w:t>
      </w:r>
    </w:p>
    <w:p w:rsidR="00825F8A" w:rsidRPr="00B9383B"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lastRenderedPageBreak/>
        <w:t>осуществление мониторинга состояния и тенденций развития детского-юношеского общественного движения республики;</w:t>
      </w:r>
    </w:p>
    <w:p w:rsidR="00825F8A" w:rsidRPr="00B9383B"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содействие формированию кадровой политики в области детского движения;</w:t>
      </w:r>
    </w:p>
    <w:p w:rsidR="00AB36C2"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B9383B">
        <w:rPr>
          <w:rFonts w:ascii="Times New Roman" w:eastAsia="Times New Roman" w:hAnsi="Times New Roman"/>
          <w:bCs/>
          <w:iCs/>
          <w:sz w:val="30"/>
          <w:szCs w:val="30"/>
        </w:rPr>
        <w:t>обеспечение методической и информационной поддержки детско -юношеских общественных организаций;</w:t>
      </w:r>
    </w:p>
    <w:p w:rsidR="00AB36C2"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AB36C2">
        <w:rPr>
          <w:rFonts w:ascii="Times New Roman" w:eastAsia="Times New Roman" w:hAnsi="Times New Roman"/>
          <w:bCs/>
          <w:iCs/>
          <w:sz w:val="30"/>
          <w:szCs w:val="30"/>
        </w:rPr>
        <w:t>разработку подходов к построению индивидуальных траекторий развития и жизненного самоопределения детей и молодёжи, качественно нового уровня взаимодействия субъектов воспитательного процесса в образовательных организациях;</w:t>
      </w:r>
    </w:p>
    <w:p w:rsidR="00AB36C2"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AB36C2">
        <w:rPr>
          <w:rFonts w:ascii="Times New Roman" w:eastAsia="Times New Roman" w:hAnsi="Times New Roman"/>
          <w:bCs/>
          <w:iCs/>
          <w:sz w:val="30"/>
          <w:szCs w:val="30"/>
        </w:rPr>
        <w:t xml:space="preserve">использование в содержании деятельности детско-юношеских общественных организаций вариативно-программного подхода, направленного на всестороннее раскрытие лидерского и творческого потенциала ребенка в общественно значимой деятельности; </w:t>
      </w:r>
    </w:p>
    <w:p w:rsidR="00AB36C2"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AB36C2">
        <w:rPr>
          <w:rFonts w:ascii="Times New Roman" w:eastAsia="Times New Roman" w:hAnsi="Times New Roman"/>
          <w:bCs/>
          <w:iCs/>
          <w:sz w:val="30"/>
          <w:szCs w:val="30"/>
        </w:rPr>
        <w:t xml:space="preserve">увеличение возможностей и доступности участия обучающихся в деятельности детских и юношеских общественных организаций, обеспечивающих возрастные потребности в социальном и межкультурном взаимодействии; </w:t>
      </w:r>
    </w:p>
    <w:p w:rsidR="00825F8A" w:rsidRPr="00AB36C2" w:rsidRDefault="00825F8A" w:rsidP="00B92B2A">
      <w:pPr>
        <w:numPr>
          <w:ilvl w:val="0"/>
          <w:numId w:val="18"/>
        </w:numPr>
        <w:spacing w:after="0" w:line="360" w:lineRule="auto"/>
        <w:ind w:left="0" w:firstLine="567"/>
        <w:jc w:val="both"/>
        <w:rPr>
          <w:rFonts w:ascii="Times New Roman" w:eastAsia="Times New Roman" w:hAnsi="Times New Roman"/>
          <w:bCs/>
          <w:iCs/>
          <w:sz w:val="30"/>
          <w:szCs w:val="30"/>
        </w:rPr>
      </w:pPr>
      <w:r w:rsidRPr="00AB36C2">
        <w:rPr>
          <w:rFonts w:ascii="Times New Roman" w:eastAsia="Times New Roman" w:hAnsi="Times New Roman"/>
          <w:bCs/>
          <w:iCs/>
          <w:sz w:val="30"/>
          <w:szCs w:val="30"/>
        </w:rPr>
        <w:t>развитие форм деятельности детских и юношеских общественных организаций, направленных на предупреждение асоциального поведения, профилактику проявлений экстремизма, девиантного и делинкветного поведения среди учащейся молодёжи.</w:t>
      </w:r>
    </w:p>
    <w:p w:rsidR="00825F8A" w:rsidRPr="00AB36C2" w:rsidRDefault="00825F8A" w:rsidP="004E2223">
      <w:pPr>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VIII</w:t>
      </w:r>
      <w:r w:rsidRPr="00B9383B">
        <w:rPr>
          <w:rFonts w:ascii="Times New Roman" w:eastAsia="Times New Roman" w:hAnsi="Times New Roman"/>
          <w:b/>
          <w:sz w:val="30"/>
          <w:szCs w:val="30"/>
        </w:rPr>
        <w:t>. Оценка и контроль эффективности реализации Стратегии</w:t>
      </w:r>
    </w:p>
    <w:p w:rsidR="00825F8A" w:rsidRPr="00B9383B" w:rsidRDefault="00825F8A" w:rsidP="00B9383B">
      <w:pPr>
        <w:spacing w:after="0" w:line="360" w:lineRule="auto"/>
        <w:ind w:firstLine="709"/>
        <w:jc w:val="both"/>
        <w:rPr>
          <w:rFonts w:ascii="Times New Roman" w:eastAsia="Times New Roman" w:hAnsi="Times New Roman"/>
          <w:bCs/>
          <w:iCs/>
          <w:sz w:val="30"/>
          <w:szCs w:val="30"/>
        </w:rPr>
      </w:pPr>
      <w:r w:rsidRPr="00B9383B">
        <w:rPr>
          <w:rFonts w:ascii="Times New Roman" w:eastAsia="Times New Roman" w:hAnsi="Times New Roman"/>
          <w:sz w:val="30"/>
          <w:szCs w:val="30"/>
        </w:rPr>
        <w:t xml:space="preserve">36. Оценка и контроль  эффективности реализации Стратегии  развития воспитания обучающихся </w:t>
      </w:r>
      <w:r w:rsidRPr="00B9383B">
        <w:rPr>
          <w:rFonts w:ascii="Times New Roman" w:eastAsia="Times New Roman" w:hAnsi="Times New Roman"/>
          <w:color w:val="000000"/>
          <w:sz w:val="30"/>
          <w:szCs w:val="30"/>
        </w:rPr>
        <w:t xml:space="preserve">в </w:t>
      </w:r>
      <w:r w:rsidRPr="00B9383B">
        <w:rPr>
          <w:rFonts w:ascii="Times New Roman" w:eastAsia="Times New Roman" w:hAnsi="Times New Roman"/>
          <w:sz w:val="30"/>
          <w:szCs w:val="30"/>
        </w:rPr>
        <w:t>Республике Татарстан осуществляются на основе следующих индикаторов и показателей</w:t>
      </w:r>
      <w:r w:rsidRPr="00B9383B">
        <w:rPr>
          <w:rFonts w:ascii="Times New Roman" w:eastAsia="Times New Roman" w:hAnsi="Times New Roman"/>
          <w:bCs/>
          <w:iCs/>
          <w:sz w:val="30"/>
          <w:szCs w:val="30"/>
        </w:rPr>
        <w:t>:</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lastRenderedPageBreak/>
        <w:t>уровень  качества воспитания в республике, достигаемый и за счет развития мотивации к получению образования и позитивного отношения к образовательной организации;</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доля выпускников школ,  сознательно связывающих свою жизненную и профессиональную самореализацию с республикой;</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 xml:space="preserve">удельный вес внедренных  инновационных воспитательных  технологий; </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уровень распространения в массовой практике системы оценки качества воспитания с  помощью технологии количественных измерений, в том числе посредством рейтингования деятельности;</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удельный вес использования в системе воспитания  обучающихся  современных информационно-коммуникационных технологий, форм сетевого взаимодействия;</w:t>
      </w:r>
    </w:p>
    <w:p w:rsidR="00825F8A" w:rsidRPr="004E2223" w:rsidRDefault="004E2223"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динамика</w:t>
      </w:r>
      <w:r w:rsidR="00825F8A" w:rsidRPr="004E2223">
        <w:rPr>
          <w:rFonts w:ascii="Times New Roman" w:eastAsia="Times New Roman" w:hAnsi="Times New Roman"/>
          <w:sz w:val="30"/>
          <w:szCs w:val="30"/>
        </w:rPr>
        <w:t xml:space="preserve"> уровня профессиональных компетенций педагогов в области воспитания;</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уровень удовлетворенности обучающихся и их родителей условиями воспитания и развития детей, ранней профилактики асоциального поведения в образовательных организациях;</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состояние  интеграции  общеобразовательных организаций и организаций дополнительного образования детей при реализации внеурочной деятельности в рамках федеральных государственных образовательных стандартов общего образования;</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уровень взаимодействия социальных институтов (социально-педагогического партнерства) в области воспитания обучающихся;</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 xml:space="preserve">доля детей, демонстрирующих активную жизненную позицию, самостоятельность и творческую инициативу; </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lastRenderedPageBreak/>
        <w:t xml:space="preserve">уровень активного участия родительских, общественных формирований  в сфере  воспитания;  </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уровень распространения инновационного воспитательного опыта образовательных организаций республики;</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доля детей и подростков с асоциальным поведением;</w:t>
      </w:r>
    </w:p>
    <w:p w:rsidR="00825F8A" w:rsidRPr="004E2223" w:rsidRDefault="00825F8A" w:rsidP="00ED1677">
      <w:pPr>
        <w:pStyle w:val="a7"/>
        <w:numPr>
          <w:ilvl w:val="0"/>
          <w:numId w:val="56"/>
        </w:numPr>
        <w:spacing w:after="0" w:line="360" w:lineRule="auto"/>
        <w:jc w:val="both"/>
        <w:rPr>
          <w:rFonts w:ascii="Times New Roman" w:eastAsia="Times New Roman" w:hAnsi="Times New Roman"/>
          <w:sz w:val="30"/>
          <w:szCs w:val="30"/>
        </w:rPr>
      </w:pPr>
      <w:r w:rsidRPr="004E2223">
        <w:rPr>
          <w:rFonts w:ascii="Times New Roman" w:eastAsia="Times New Roman" w:hAnsi="Times New Roman"/>
          <w:sz w:val="30"/>
          <w:szCs w:val="30"/>
        </w:rPr>
        <w:t>снижение количества правонарушений, совершенных несовершеннолетними и в отношении несовершеннолетних.</w:t>
      </w:r>
    </w:p>
    <w:p w:rsidR="00825F8A" w:rsidRPr="00B9383B" w:rsidRDefault="00825F8A" w:rsidP="004E2223">
      <w:pPr>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IX</w:t>
      </w:r>
      <w:r w:rsidRPr="00B9383B">
        <w:rPr>
          <w:rFonts w:ascii="Times New Roman" w:eastAsia="Times New Roman" w:hAnsi="Times New Roman"/>
          <w:b/>
          <w:sz w:val="30"/>
          <w:szCs w:val="30"/>
        </w:rPr>
        <w:t>. Механиз</w:t>
      </w:r>
      <w:r w:rsidR="004E2223">
        <w:rPr>
          <w:rFonts w:ascii="Times New Roman" w:eastAsia="Times New Roman" w:hAnsi="Times New Roman"/>
          <w:b/>
          <w:sz w:val="30"/>
          <w:szCs w:val="30"/>
        </w:rPr>
        <w:t xml:space="preserve">м и этапы реализации Стратегии </w:t>
      </w:r>
    </w:p>
    <w:p w:rsidR="00825F8A" w:rsidRPr="00B9383B" w:rsidRDefault="00825F8A" w:rsidP="00B92B2A">
      <w:pPr>
        <w:shd w:val="clear" w:color="auto" w:fill="FFFFFF"/>
        <w:spacing w:after="0" w:line="360" w:lineRule="auto"/>
        <w:ind w:firstLine="567"/>
        <w:jc w:val="both"/>
        <w:rPr>
          <w:rFonts w:ascii="Times New Roman" w:eastAsia="Times New Roman" w:hAnsi="Times New Roman"/>
          <w:bCs/>
          <w:sz w:val="30"/>
          <w:szCs w:val="30"/>
        </w:rPr>
      </w:pPr>
      <w:r w:rsidRPr="00B9383B">
        <w:rPr>
          <w:rFonts w:ascii="Times New Roman" w:eastAsia="Times New Roman" w:hAnsi="Times New Roman"/>
          <w:bCs/>
          <w:sz w:val="30"/>
          <w:szCs w:val="30"/>
        </w:rPr>
        <w:t>37. Механизм реализации Стратегии  состоит из  двух взаимосвязанных линий действий. Первая линия включает в себя тип действий, направленных на  системное измене</w:t>
      </w:r>
      <w:r w:rsidR="004E2223">
        <w:rPr>
          <w:rFonts w:ascii="Times New Roman" w:eastAsia="Times New Roman" w:hAnsi="Times New Roman"/>
          <w:bCs/>
          <w:sz w:val="30"/>
          <w:szCs w:val="30"/>
        </w:rPr>
        <w:t xml:space="preserve">ние сложившейся практики воспитания, </w:t>
      </w:r>
      <w:r w:rsidRPr="00B9383B">
        <w:rPr>
          <w:rFonts w:ascii="Times New Roman" w:eastAsia="Times New Roman" w:hAnsi="Times New Roman"/>
          <w:bCs/>
          <w:sz w:val="30"/>
          <w:szCs w:val="30"/>
        </w:rPr>
        <w:t>реализация которого осущ</w:t>
      </w:r>
      <w:r w:rsidR="004E2223">
        <w:rPr>
          <w:rFonts w:ascii="Times New Roman" w:eastAsia="Times New Roman" w:hAnsi="Times New Roman"/>
          <w:bCs/>
          <w:sz w:val="30"/>
          <w:szCs w:val="30"/>
        </w:rPr>
        <w:t xml:space="preserve">ествляется в плановом подходе. </w:t>
      </w:r>
      <w:r w:rsidRPr="00B9383B">
        <w:rPr>
          <w:rFonts w:ascii="Times New Roman" w:eastAsia="Times New Roman" w:hAnsi="Times New Roman"/>
          <w:bCs/>
          <w:sz w:val="30"/>
          <w:szCs w:val="30"/>
        </w:rPr>
        <w:t>Вторая линия включает в себя тип действий, направленных на развитие инновационных практик воспитания, реализация которых осу</w:t>
      </w:r>
      <w:r w:rsidR="004E2223">
        <w:rPr>
          <w:rFonts w:ascii="Times New Roman" w:eastAsia="Times New Roman" w:hAnsi="Times New Roman"/>
          <w:bCs/>
          <w:sz w:val="30"/>
          <w:szCs w:val="30"/>
        </w:rPr>
        <w:t>ществляется в проектном подходе</w:t>
      </w:r>
      <w:r w:rsidRPr="00B9383B">
        <w:rPr>
          <w:rFonts w:ascii="Times New Roman" w:eastAsia="Times New Roman" w:hAnsi="Times New Roman"/>
          <w:bCs/>
          <w:sz w:val="30"/>
          <w:szCs w:val="30"/>
        </w:rPr>
        <w:t xml:space="preserve"> на основе развертывания</w:t>
      </w:r>
      <w:r w:rsidR="004E2223">
        <w:rPr>
          <w:rFonts w:ascii="Times New Roman" w:eastAsia="Times New Roman" w:hAnsi="Times New Roman"/>
          <w:bCs/>
          <w:sz w:val="30"/>
          <w:szCs w:val="30"/>
        </w:rPr>
        <w:t xml:space="preserve"> сетевых форм взаимодействия.</w:t>
      </w:r>
    </w:p>
    <w:p w:rsidR="00825F8A" w:rsidRPr="00B9383B" w:rsidRDefault="00825F8A" w:rsidP="00B92B2A">
      <w:pPr>
        <w:shd w:val="clear" w:color="auto" w:fill="FFFFFF"/>
        <w:spacing w:after="0" w:line="360" w:lineRule="auto"/>
        <w:ind w:firstLine="567"/>
        <w:jc w:val="both"/>
        <w:rPr>
          <w:rFonts w:ascii="Times New Roman" w:eastAsia="Times New Roman" w:hAnsi="Times New Roman"/>
          <w:bCs/>
          <w:sz w:val="30"/>
          <w:szCs w:val="30"/>
        </w:rPr>
      </w:pPr>
      <w:r w:rsidRPr="00B9383B">
        <w:rPr>
          <w:rFonts w:ascii="Times New Roman" w:eastAsia="Times New Roman" w:hAnsi="Times New Roman"/>
          <w:bCs/>
          <w:sz w:val="30"/>
          <w:szCs w:val="30"/>
        </w:rPr>
        <w:t>38. В рамках реализации Стратегии предлагается разработать следующие материалы:</w:t>
      </w:r>
    </w:p>
    <w:p w:rsidR="00825F8A" w:rsidRPr="00B9383B" w:rsidRDefault="00825F8A" w:rsidP="00ED1677">
      <w:pPr>
        <w:numPr>
          <w:ilvl w:val="0"/>
          <w:numId w:val="13"/>
        </w:numPr>
        <w:tabs>
          <w:tab w:val="num" w:pos="1080"/>
        </w:tabs>
        <w:spacing w:after="0" w:line="360" w:lineRule="auto"/>
        <w:ind w:left="0" w:firstLine="709"/>
        <w:jc w:val="both"/>
        <w:rPr>
          <w:rFonts w:ascii="Times New Roman" w:eastAsia="Times New Roman" w:hAnsi="Times New Roman"/>
          <w:sz w:val="30"/>
          <w:szCs w:val="30"/>
        </w:rPr>
      </w:pPr>
      <w:r w:rsidRPr="00B9383B">
        <w:rPr>
          <w:rFonts w:ascii="Times New Roman" w:eastAsia="Times New Roman" w:hAnsi="Times New Roman"/>
          <w:sz w:val="30"/>
          <w:szCs w:val="30"/>
        </w:rPr>
        <w:t>план действий по совершенствованию теории и практики воспитания;</w:t>
      </w:r>
    </w:p>
    <w:p w:rsidR="00825F8A" w:rsidRPr="00B9383B" w:rsidRDefault="00825F8A" w:rsidP="00ED1677">
      <w:pPr>
        <w:numPr>
          <w:ilvl w:val="0"/>
          <w:numId w:val="13"/>
        </w:numPr>
        <w:tabs>
          <w:tab w:val="num" w:pos="1080"/>
        </w:tabs>
        <w:spacing w:after="0" w:line="360" w:lineRule="auto"/>
        <w:ind w:left="0" w:firstLine="709"/>
        <w:jc w:val="both"/>
        <w:rPr>
          <w:rFonts w:ascii="Times New Roman" w:eastAsia="Times New Roman" w:hAnsi="Times New Roman"/>
          <w:sz w:val="30"/>
          <w:szCs w:val="30"/>
        </w:rPr>
      </w:pPr>
      <w:r w:rsidRPr="00B9383B">
        <w:rPr>
          <w:rFonts w:ascii="Times New Roman" w:eastAsia="Times New Roman" w:hAnsi="Times New Roman"/>
          <w:sz w:val="30"/>
          <w:szCs w:val="30"/>
        </w:rPr>
        <w:t>стартовые  проекты по развитию инновационной практики     воспитания в республике.</w:t>
      </w: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39. Реализация Стратегии будет обеспечиваться новыми институциональными формами  экспертного сопровождения:</w:t>
      </w:r>
    </w:p>
    <w:p w:rsidR="00825F8A" w:rsidRPr="00B9383B" w:rsidRDefault="00825F8A" w:rsidP="00ED1677">
      <w:pPr>
        <w:numPr>
          <w:ilvl w:val="0"/>
          <w:numId w:val="14"/>
        </w:numPr>
        <w:spacing w:after="0" w:line="360" w:lineRule="auto"/>
        <w:ind w:left="0" w:firstLine="709"/>
        <w:jc w:val="both"/>
        <w:rPr>
          <w:rFonts w:ascii="Times New Roman" w:eastAsia="Times New Roman" w:hAnsi="Times New Roman"/>
          <w:sz w:val="30"/>
          <w:szCs w:val="30"/>
        </w:rPr>
      </w:pPr>
      <w:r w:rsidRPr="00B9383B">
        <w:rPr>
          <w:rFonts w:ascii="Times New Roman" w:eastAsia="Times New Roman" w:hAnsi="Times New Roman"/>
          <w:sz w:val="30"/>
          <w:szCs w:val="30"/>
        </w:rPr>
        <w:t>профессионально-общественный аудит;</w:t>
      </w:r>
    </w:p>
    <w:p w:rsidR="00825F8A" w:rsidRPr="00B9383B" w:rsidRDefault="00825F8A" w:rsidP="00ED1677">
      <w:pPr>
        <w:numPr>
          <w:ilvl w:val="0"/>
          <w:numId w:val="14"/>
        </w:numPr>
        <w:spacing w:after="0" w:line="360" w:lineRule="auto"/>
        <w:ind w:left="0" w:firstLine="709"/>
        <w:jc w:val="both"/>
        <w:rPr>
          <w:rFonts w:ascii="Times New Roman" w:eastAsia="Times New Roman" w:hAnsi="Times New Roman"/>
          <w:sz w:val="30"/>
          <w:szCs w:val="30"/>
        </w:rPr>
      </w:pPr>
      <w:r w:rsidRPr="00B9383B">
        <w:rPr>
          <w:rFonts w:ascii="Times New Roman" w:eastAsia="Times New Roman" w:hAnsi="Times New Roman"/>
          <w:sz w:val="30"/>
          <w:szCs w:val="30"/>
        </w:rPr>
        <w:t>открытые общественные слушания;</w:t>
      </w:r>
    </w:p>
    <w:p w:rsidR="00825F8A" w:rsidRPr="00B9383B" w:rsidRDefault="00825F8A" w:rsidP="00ED1677">
      <w:pPr>
        <w:numPr>
          <w:ilvl w:val="0"/>
          <w:numId w:val="14"/>
        </w:numPr>
        <w:spacing w:after="0" w:line="360" w:lineRule="auto"/>
        <w:ind w:left="0" w:firstLine="709"/>
        <w:jc w:val="both"/>
        <w:rPr>
          <w:rFonts w:ascii="Times New Roman" w:eastAsia="Times New Roman" w:hAnsi="Times New Roman"/>
          <w:sz w:val="30"/>
          <w:szCs w:val="30"/>
        </w:rPr>
      </w:pPr>
      <w:r w:rsidRPr="00B9383B">
        <w:rPr>
          <w:rFonts w:ascii="Times New Roman" w:eastAsia="Times New Roman" w:hAnsi="Times New Roman"/>
          <w:sz w:val="30"/>
          <w:szCs w:val="30"/>
        </w:rPr>
        <w:t>публичные дебаты.</w:t>
      </w: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lastRenderedPageBreak/>
        <w:t xml:space="preserve"> 40. Для непосредственного управления Стратегией создается ресурсный центр, который состоит из постоянного «ядра» и временных участников, привлекаемых на отдельные виды работ. Ведущим механизмом подготовки и принятия решений является коллегиальная   деятельность. Это предполагает максимальное включение непосредственных исполнителей Стратегии в процессы анализа хода ее реализации, постановки, коррекции целей, прогнозирования ожидаемых результатов, оценки эффективности каждого шага.</w:t>
      </w: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41. Стратегия реализуется через следующие этапы:</w:t>
      </w:r>
    </w:p>
    <w:p w:rsidR="004E2223" w:rsidRPr="004E2223" w:rsidRDefault="004E2223" w:rsidP="004E2223">
      <w:pPr>
        <w:spacing w:after="0" w:line="360" w:lineRule="auto"/>
        <w:jc w:val="both"/>
        <w:rPr>
          <w:rFonts w:ascii="Times New Roman" w:eastAsia="Times New Roman" w:hAnsi="Times New Roman"/>
          <w:sz w:val="30"/>
          <w:szCs w:val="30"/>
        </w:rPr>
      </w:pPr>
      <w:r>
        <w:rPr>
          <w:rFonts w:ascii="Times New Roman" w:eastAsia="Times New Roman" w:hAnsi="Times New Roman"/>
          <w:sz w:val="30"/>
          <w:szCs w:val="30"/>
          <w:lang w:val="en-US"/>
        </w:rPr>
        <w:t>I</w:t>
      </w:r>
      <w:r w:rsidRPr="004E2223">
        <w:rPr>
          <w:rFonts w:ascii="Times New Roman" w:eastAsia="Times New Roman" w:hAnsi="Times New Roman"/>
          <w:sz w:val="30"/>
          <w:szCs w:val="30"/>
        </w:rPr>
        <w:t xml:space="preserve"> </w:t>
      </w:r>
      <w:r>
        <w:rPr>
          <w:rFonts w:ascii="Times New Roman" w:eastAsia="Times New Roman" w:hAnsi="Times New Roman"/>
          <w:sz w:val="30"/>
          <w:szCs w:val="30"/>
        </w:rPr>
        <w:t xml:space="preserve">этап: </w:t>
      </w:r>
      <w:r w:rsidR="00825F8A" w:rsidRPr="004E2223">
        <w:rPr>
          <w:rFonts w:ascii="Times New Roman" w:eastAsia="Times New Roman" w:hAnsi="Times New Roman"/>
          <w:sz w:val="30"/>
          <w:szCs w:val="30"/>
        </w:rPr>
        <w:t>проведение социологи</w:t>
      </w:r>
      <w:r w:rsidRPr="004E2223">
        <w:rPr>
          <w:rFonts w:ascii="Times New Roman" w:eastAsia="Times New Roman" w:hAnsi="Times New Roman"/>
          <w:sz w:val="30"/>
          <w:szCs w:val="30"/>
        </w:rPr>
        <w:t xml:space="preserve">ческого исследования ценностных </w:t>
      </w:r>
      <w:r>
        <w:rPr>
          <w:rFonts w:ascii="Times New Roman" w:eastAsia="Times New Roman" w:hAnsi="Times New Roman"/>
          <w:sz w:val="30"/>
          <w:szCs w:val="30"/>
        </w:rPr>
        <w:t xml:space="preserve">ориентаций </w:t>
      </w:r>
      <w:r w:rsidR="00825F8A" w:rsidRPr="004E2223">
        <w:rPr>
          <w:rFonts w:ascii="Times New Roman" w:eastAsia="Times New Roman" w:hAnsi="Times New Roman"/>
          <w:sz w:val="30"/>
          <w:szCs w:val="30"/>
        </w:rPr>
        <w:t>и общей направленности интересов основных детских и молодежных социальных групп, их мотиваций и пред</w:t>
      </w:r>
      <w:r w:rsidRPr="004E2223">
        <w:rPr>
          <w:rFonts w:ascii="Times New Roman" w:eastAsia="Times New Roman" w:hAnsi="Times New Roman"/>
          <w:sz w:val="30"/>
          <w:szCs w:val="30"/>
        </w:rPr>
        <w:t>ставлений о собственном будущем</w:t>
      </w:r>
    </w:p>
    <w:p w:rsidR="00825F8A" w:rsidRPr="004E2223" w:rsidRDefault="004E2223" w:rsidP="004E2223">
      <w:pPr>
        <w:spacing w:after="0" w:line="360" w:lineRule="auto"/>
        <w:jc w:val="both"/>
        <w:rPr>
          <w:rFonts w:ascii="Times New Roman" w:eastAsia="Times New Roman" w:hAnsi="Times New Roman"/>
          <w:sz w:val="30"/>
          <w:szCs w:val="30"/>
        </w:rPr>
      </w:pPr>
      <w:r>
        <w:rPr>
          <w:rFonts w:ascii="Times New Roman" w:eastAsia="Times New Roman" w:hAnsi="Times New Roman"/>
          <w:sz w:val="30"/>
          <w:szCs w:val="30"/>
          <w:lang w:val="en-US"/>
        </w:rPr>
        <w:t>II</w:t>
      </w:r>
      <w:r w:rsidRPr="004E2223">
        <w:rPr>
          <w:rFonts w:ascii="Times New Roman" w:eastAsia="Times New Roman" w:hAnsi="Times New Roman"/>
          <w:sz w:val="30"/>
          <w:szCs w:val="30"/>
        </w:rPr>
        <w:t xml:space="preserve"> </w:t>
      </w:r>
      <w:r>
        <w:rPr>
          <w:rFonts w:ascii="Times New Roman" w:eastAsia="Times New Roman" w:hAnsi="Times New Roman"/>
          <w:sz w:val="30"/>
          <w:szCs w:val="30"/>
        </w:rPr>
        <w:t xml:space="preserve">этап: </w:t>
      </w:r>
      <w:r w:rsidR="00825F8A" w:rsidRPr="004E2223">
        <w:rPr>
          <w:rFonts w:ascii="Times New Roman" w:eastAsia="Times New Roman" w:hAnsi="Times New Roman"/>
          <w:sz w:val="30"/>
          <w:szCs w:val="30"/>
        </w:rPr>
        <w:t>разработка плана мероприятий по реализации Стратегии</w:t>
      </w:r>
    </w:p>
    <w:p w:rsidR="00825F8A" w:rsidRPr="00B9383B" w:rsidRDefault="00825F8A" w:rsidP="004E2223">
      <w:pPr>
        <w:spacing w:after="0" w:line="360" w:lineRule="auto"/>
        <w:jc w:val="both"/>
        <w:rPr>
          <w:rFonts w:ascii="Times New Roman" w:eastAsia="Times New Roman" w:hAnsi="Times New Roman"/>
          <w:sz w:val="30"/>
          <w:szCs w:val="30"/>
        </w:rPr>
      </w:pPr>
      <w:r w:rsidRPr="00B9383B">
        <w:rPr>
          <w:rFonts w:ascii="Times New Roman" w:eastAsia="Times New Roman" w:hAnsi="Times New Roman"/>
          <w:sz w:val="30"/>
          <w:szCs w:val="30"/>
        </w:rPr>
        <w:t>III этап: разработка проектов нормативно-правовых документов и методических материалов, обеспечивающих реализацию плана мероприятий по реализации Стратегии.</w:t>
      </w:r>
    </w:p>
    <w:p w:rsidR="00825F8A" w:rsidRPr="00B9383B" w:rsidRDefault="00825F8A" w:rsidP="004E2223">
      <w:pPr>
        <w:spacing w:after="0" w:line="360" w:lineRule="auto"/>
        <w:jc w:val="both"/>
        <w:rPr>
          <w:rFonts w:ascii="Times New Roman" w:eastAsia="Times New Roman" w:hAnsi="Times New Roman"/>
          <w:sz w:val="30"/>
          <w:szCs w:val="30"/>
        </w:rPr>
      </w:pPr>
      <w:r w:rsidRPr="00B9383B">
        <w:rPr>
          <w:rFonts w:ascii="Times New Roman" w:eastAsia="Times New Roman" w:hAnsi="Times New Roman"/>
          <w:sz w:val="30"/>
          <w:szCs w:val="30"/>
          <w:lang w:val="en-US"/>
        </w:rPr>
        <w:t>IV</w:t>
      </w:r>
      <w:r w:rsidRPr="00B9383B">
        <w:rPr>
          <w:rFonts w:ascii="Times New Roman" w:eastAsia="Times New Roman" w:hAnsi="Times New Roman"/>
          <w:sz w:val="30"/>
          <w:szCs w:val="30"/>
        </w:rPr>
        <w:t xml:space="preserve"> этап:</w:t>
      </w:r>
      <w:r w:rsidRPr="00B9383B">
        <w:rPr>
          <w:rFonts w:ascii="Times New Roman" w:eastAsia="Times New Roman" w:hAnsi="Times New Roman"/>
          <w:b/>
          <w:sz w:val="30"/>
          <w:szCs w:val="30"/>
        </w:rPr>
        <w:t xml:space="preserve"> </w:t>
      </w:r>
      <w:r w:rsidRPr="00B9383B">
        <w:rPr>
          <w:rFonts w:ascii="Times New Roman" w:eastAsia="Times New Roman" w:hAnsi="Times New Roman"/>
          <w:sz w:val="30"/>
          <w:szCs w:val="30"/>
        </w:rPr>
        <w:t>создание и апробация в 2-3 городах и муниципальных районах РТ сетевых моделей воспитания, включающих организации общего и дополнительного образования, культуры и спорта, обеспечивающие индивидуализацию воспитания и социализации обучающихся и работающих по согласованным программам.</w:t>
      </w:r>
    </w:p>
    <w:p w:rsidR="00825F8A" w:rsidRDefault="00825F8A" w:rsidP="004E2223">
      <w:pPr>
        <w:spacing w:after="0" w:line="360" w:lineRule="auto"/>
        <w:jc w:val="both"/>
        <w:rPr>
          <w:rFonts w:ascii="Times New Roman" w:eastAsia="Times New Roman" w:hAnsi="Times New Roman"/>
          <w:sz w:val="30"/>
          <w:szCs w:val="30"/>
        </w:rPr>
      </w:pPr>
      <w:r w:rsidRPr="00B9383B">
        <w:rPr>
          <w:rFonts w:ascii="Times New Roman" w:eastAsia="Times New Roman" w:hAnsi="Times New Roman"/>
          <w:sz w:val="30"/>
          <w:szCs w:val="30"/>
          <w:lang w:val="en-US"/>
        </w:rPr>
        <w:t>V</w:t>
      </w:r>
      <w:r w:rsidRPr="00B9383B">
        <w:rPr>
          <w:rFonts w:ascii="Times New Roman" w:eastAsia="Times New Roman" w:hAnsi="Times New Roman"/>
          <w:sz w:val="30"/>
          <w:szCs w:val="30"/>
        </w:rPr>
        <w:t xml:space="preserve"> этап: оценка эффективности реализации Стратегии, анализ состояния, проблем системы воспитания обучающихся и  формирование перспектив дальнейшего развития.</w:t>
      </w:r>
    </w:p>
    <w:p w:rsidR="00B92B2A" w:rsidRDefault="00B92B2A" w:rsidP="004E2223">
      <w:pPr>
        <w:spacing w:after="0" w:line="360" w:lineRule="auto"/>
        <w:jc w:val="both"/>
        <w:rPr>
          <w:rFonts w:ascii="Times New Roman" w:eastAsia="Times New Roman" w:hAnsi="Times New Roman"/>
          <w:sz w:val="30"/>
          <w:szCs w:val="30"/>
        </w:rPr>
      </w:pPr>
    </w:p>
    <w:p w:rsidR="00B92B2A" w:rsidRPr="004E2223" w:rsidRDefault="00B92B2A" w:rsidP="004E2223">
      <w:pPr>
        <w:spacing w:after="0" w:line="360" w:lineRule="auto"/>
        <w:jc w:val="both"/>
        <w:rPr>
          <w:rFonts w:ascii="Times New Roman" w:eastAsia="Times New Roman" w:hAnsi="Times New Roman"/>
          <w:b/>
          <w:bCs/>
          <w:iCs/>
          <w:sz w:val="30"/>
          <w:szCs w:val="30"/>
        </w:rPr>
      </w:pPr>
    </w:p>
    <w:p w:rsidR="00825F8A" w:rsidRPr="00B9383B" w:rsidRDefault="00825F8A" w:rsidP="004E2223">
      <w:pPr>
        <w:widowControl w:val="0"/>
        <w:suppressAutoHyphens/>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lastRenderedPageBreak/>
        <w:t>X</w:t>
      </w:r>
      <w:r w:rsidRPr="00B9383B">
        <w:rPr>
          <w:rFonts w:ascii="Times New Roman" w:eastAsia="Times New Roman" w:hAnsi="Times New Roman"/>
          <w:b/>
          <w:sz w:val="30"/>
          <w:szCs w:val="30"/>
        </w:rPr>
        <w:t>. Ожидаемые р</w:t>
      </w:r>
      <w:r w:rsidR="004E2223">
        <w:rPr>
          <w:rFonts w:ascii="Times New Roman" w:eastAsia="Times New Roman" w:hAnsi="Times New Roman"/>
          <w:b/>
          <w:sz w:val="30"/>
          <w:szCs w:val="30"/>
        </w:rPr>
        <w:t xml:space="preserve">езультаты реализации Стратегии </w:t>
      </w: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42. Реализация Стратегии обеспечит к 2025 году следующие результаты:</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создание эффективной инновационной воспитательной системы в образовательных организациях республики для обеспечения   духовно-нравственного, личностного развития, продуктивного досуга  обучающихся, реализации их творческих способностей, формирования патриотизма, гражданского самосознания, общей культуры, здорового образа жизни, профессионального самоопределения;</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повышение роли семьи в воспитании и развитии детей;</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проектирование  нового содержания,  методов, технологий  и форм реализации системы воспитания, повышение ее эффектности;</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распространение и освоение инновационного воспитательного опыта образовательных организаций, организаций дополнительного образования детей республики;</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bCs/>
          <w:color w:val="000000"/>
          <w:sz w:val="30"/>
          <w:szCs w:val="30"/>
        </w:rPr>
      </w:pPr>
      <w:r w:rsidRPr="004E2223">
        <w:rPr>
          <w:rFonts w:ascii="Times New Roman" w:eastAsia="Times New Roman" w:hAnsi="Times New Roman"/>
          <w:bCs/>
          <w:color w:val="000000"/>
          <w:sz w:val="30"/>
          <w:szCs w:val="30"/>
        </w:rPr>
        <w:t>формирование готовности педагогических и руководящих кадров образовательных организаций к работе в современных условиях развития воспитания;</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bCs/>
          <w:iCs/>
          <w:sz w:val="30"/>
          <w:szCs w:val="30"/>
        </w:rPr>
        <w:t xml:space="preserve">создание и институционализация системы социально-педагогического партнерства </w:t>
      </w:r>
      <w:r w:rsidRPr="004E2223">
        <w:rPr>
          <w:rFonts w:ascii="Times New Roman" w:eastAsia="Times New Roman" w:hAnsi="Times New Roman"/>
          <w:sz w:val="30"/>
          <w:szCs w:val="30"/>
        </w:rPr>
        <w:t>субъектов социализации;</w:t>
      </w:r>
    </w:p>
    <w:p w:rsidR="00825F8A" w:rsidRPr="004E2223" w:rsidRDefault="00825F8A" w:rsidP="00ED1677">
      <w:pPr>
        <w:pStyle w:val="a7"/>
        <w:widowControl w:val="0"/>
        <w:numPr>
          <w:ilvl w:val="0"/>
          <w:numId w:val="57"/>
        </w:numPr>
        <w:suppressAutoHyphens/>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усиление межведомственного взаимодействия систем общего и дополнительного образования с государственными и общественными институтами;</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рост удовлетворенности обучающихся и их родителей условиями воспитания и развития детей в образовательных организациях, организациях дополнительного образования;</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lastRenderedPageBreak/>
        <w:t>организация воспитания детей с использованием современных информационно-коммуникационных технологий, форм сетевого взаимодействия;</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увеличение числа детей, демонстрирующих активную жизненную позицию, самостоятельность и творческую инициативу в созидательной деятельности, ответственное отношение к жизни, окружающей среде, приверженных позитивным нравственным и эстетическим ценностям;</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увеличение количества детей, занятых в системе дополнительного образования;</w:t>
      </w:r>
    </w:p>
    <w:p w:rsidR="00825F8A" w:rsidRPr="004E2223"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развитие интереса обучающихся к историческому и культурному наследию  народов  Татарстана;</w:t>
      </w:r>
    </w:p>
    <w:p w:rsidR="00825F8A" w:rsidRPr="00FA21B5" w:rsidRDefault="00825F8A" w:rsidP="00ED1677">
      <w:pPr>
        <w:pStyle w:val="a7"/>
        <w:numPr>
          <w:ilvl w:val="0"/>
          <w:numId w:val="57"/>
        </w:numPr>
        <w:spacing w:after="0" w:line="360" w:lineRule="auto"/>
        <w:ind w:left="426"/>
        <w:jc w:val="both"/>
        <w:rPr>
          <w:rFonts w:ascii="Times New Roman" w:eastAsia="Times New Roman" w:hAnsi="Times New Roman"/>
          <w:sz w:val="30"/>
          <w:szCs w:val="30"/>
        </w:rPr>
      </w:pPr>
      <w:r w:rsidRPr="004E2223">
        <w:rPr>
          <w:rFonts w:ascii="Times New Roman" w:eastAsia="Times New Roman" w:hAnsi="Times New Roman"/>
          <w:sz w:val="30"/>
          <w:szCs w:val="30"/>
        </w:rPr>
        <w:t>сокращение числа детей и подростков с асоциальным поведением.</w:t>
      </w:r>
    </w:p>
    <w:p w:rsidR="00825F8A" w:rsidRPr="00B9383B" w:rsidRDefault="00825F8A" w:rsidP="006F7A4D">
      <w:pPr>
        <w:suppressAutoHyphens/>
        <w:spacing w:after="0" w:line="360" w:lineRule="auto"/>
        <w:ind w:firstLine="709"/>
        <w:jc w:val="both"/>
        <w:rPr>
          <w:rFonts w:ascii="Times New Roman" w:eastAsia="Times New Roman" w:hAnsi="Times New Roman"/>
          <w:b/>
          <w:sz w:val="30"/>
          <w:szCs w:val="30"/>
        </w:rPr>
      </w:pPr>
      <w:r w:rsidRPr="00B9383B">
        <w:rPr>
          <w:rFonts w:ascii="Times New Roman" w:eastAsia="Times New Roman" w:hAnsi="Times New Roman"/>
          <w:b/>
          <w:sz w:val="30"/>
          <w:szCs w:val="30"/>
          <w:lang w:val="en-US"/>
        </w:rPr>
        <w:t>XI</w:t>
      </w:r>
      <w:r w:rsidRPr="00B9383B">
        <w:rPr>
          <w:rFonts w:ascii="Times New Roman" w:eastAsia="Times New Roman" w:hAnsi="Times New Roman"/>
          <w:b/>
          <w:sz w:val="30"/>
          <w:szCs w:val="30"/>
        </w:rPr>
        <w:t xml:space="preserve">. </w:t>
      </w:r>
      <w:r w:rsidR="00FA21B5">
        <w:rPr>
          <w:rFonts w:ascii="Times New Roman" w:eastAsia="Times New Roman" w:hAnsi="Times New Roman"/>
          <w:b/>
          <w:sz w:val="30"/>
          <w:szCs w:val="30"/>
        </w:rPr>
        <w:t xml:space="preserve">Условия эффективной реализации </w:t>
      </w:r>
      <w:r w:rsidRPr="00B9383B">
        <w:rPr>
          <w:rFonts w:ascii="Times New Roman" w:eastAsia="Times New Roman" w:hAnsi="Times New Roman"/>
          <w:b/>
          <w:sz w:val="30"/>
          <w:szCs w:val="30"/>
        </w:rPr>
        <w:t>Стратегии развития воспитания обучающихся в Республике Татарстан</w:t>
      </w:r>
    </w:p>
    <w:p w:rsidR="00825F8A" w:rsidRPr="00B9383B" w:rsidRDefault="00825F8A" w:rsidP="00B92B2A">
      <w:pPr>
        <w:suppressAutoHyphens/>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43. Реализация Стратегии и ее эффективность детерминируются рядом условий:</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готовностью педагогов к решению актуальных задач воспитания;</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повышением воспитательного потенциала образовательного процесса;</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развитием системы дополнительного образования обучающихся;</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повышением педагогической культуры родителей;</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массовым использованием форм сетевого взаимодействия субъектов социализации, участников образовательных отношений;</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 xml:space="preserve">укреплением партнерских отношений на межведомственной основе </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t>с социальными институтами воспитания и социализации  обучающихся;</w:t>
      </w:r>
    </w:p>
    <w:p w:rsidR="00825F8A" w:rsidRPr="003F6808" w:rsidRDefault="00825F8A" w:rsidP="00ED1677">
      <w:pPr>
        <w:pStyle w:val="a7"/>
        <w:widowControl w:val="0"/>
        <w:numPr>
          <w:ilvl w:val="0"/>
          <w:numId w:val="58"/>
        </w:numPr>
        <w:suppressAutoHyphens/>
        <w:spacing w:after="0" w:line="360" w:lineRule="auto"/>
        <w:jc w:val="both"/>
        <w:rPr>
          <w:rFonts w:ascii="Times New Roman" w:eastAsia="Times New Roman" w:hAnsi="Times New Roman"/>
          <w:sz w:val="30"/>
          <w:szCs w:val="30"/>
        </w:rPr>
      </w:pPr>
      <w:r w:rsidRPr="003F6808">
        <w:rPr>
          <w:rFonts w:ascii="Times New Roman" w:eastAsia="Times New Roman" w:hAnsi="Times New Roman"/>
          <w:sz w:val="30"/>
          <w:szCs w:val="30"/>
        </w:rPr>
        <w:lastRenderedPageBreak/>
        <w:t>организацией социально значимой и полезной деятельности, включенностью в этот процесс подрастающего поколения.</w:t>
      </w:r>
    </w:p>
    <w:p w:rsidR="00825F8A" w:rsidRPr="00B9383B" w:rsidRDefault="00825F8A" w:rsidP="00B9383B">
      <w:pPr>
        <w:widowControl w:val="0"/>
        <w:suppressAutoHyphens/>
        <w:spacing w:after="0" w:line="360" w:lineRule="auto"/>
        <w:jc w:val="both"/>
        <w:rPr>
          <w:rFonts w:ascii="Times New Roman" w:eastAsia="Times New Roman" w:hAnsi="Times New Roman"/>
          <w:sz w:val="30"/>
          <w:szCs w:val="30"/>
        </w:rPr>
        <w:sectPr w:rsidR="00825F8A" w:rsidRPr="00B9383B" w:rsidSect="00A85F39">
          <w:footerReference w:type="even" r:id="rId17"/>
          <w:footerReference w:type="default" r:id="rId18"/>
          <w:pgSz w:w="11906" w:h="16838"/>
          <w:pgMar w:top="1134" w:right="1191" w:bottom="1134" w:left="1134" w:header="709" w:footer="709" w:gutter="0"/>
          <w:cols w:space="708"/>
          <w:titlePg/>
          <w:docGrid w:linePitch="360"/>
        </w:sectPr>
      </w:pPr>
      <w:r w:rsidRPr="00B9383B">
        <w:rPr>
          <w:rFonts w:ascii="Times New Roman" w:eastAsia="Times New Roman" w:hAnsi="Times New Roman"/>
          <w:sz w:val="30"/>
          <w:szCs w:val="30"/>
        </w:rPr>
        <w:t xml:space="preserve"> </w:t>
      </w:r>
    </w:p>
    <w:p w:rsidR="00825F8A" w:rsidRPr="00091237" w:rsidRDefault="00825F8A" w:rsidP="00091237">
      <w:pPr>
        <w:widowControl w:val="0"/>
        <w:suppressAutoHyphens/>
        <w:spacing w:after="0" w:line="360" w:lineRule="auto"/>
        <w:jc w:val="both"/>
        <w:outlineLvl w:val="0"/>
        <w:rPr>
          <w:rFonts w:ascii="Times New Roman" w:eastAsia="Times New Roman" w:hAnsi="Times New Roman"/>
          <w:sz w:val="30"/>
          <w:szCs w:val="30"/>
          <w:lang w:eastAsia="ar-SA"/>
        </w:rPr>
      </w:pPr>
      <w:r w:rsidRPr="00091237">
        <w:rPr>
          <w:rFonts w:ascii="Times New Roman" w:eastAsia="Times New Roman" w:hAnsi="Times New Roman"/>
          <w:sz w:val="30"/>
          <w:szCs w:val="30"/>
          <w:lang w:eastAsia="ar-SA"/>
        </w:rPr>
        <w:lastRenderedPageBreak/>
        <w:t>ПОЯСНИТЕЛЬНАЯ ЗАПИСКА</w:t>
      </w:r>
    </w:p>
    <w:p w:rsidR="00825F8A" w:rsidRPr="00091237" w:rsidRDefault="00825F8A" w:rsidP="00B9383B">
      <w:pPr>
        <w:widowControl w:val="0"/>
        <w:suppressAutoHyphens/>
        <w:spacing w:after="0" w:line="360" w:lineRule="auto"/>
        <w:jc w:val="both"/>
        <w:outlineLvl w:val="0"/>
        <w:rPr>
          <w:rFonts w:ascii="Times New Roman" w:eastAsia="Times New Roman" w:hAnsi="Times New Roman"/>
          <w:sz w:val="30"/>
          <w:szCs w:val="30"/>
          <w:lang w:eastAsia="ar-SA"/>
        </w:rPr>
      </w:pPr>
      <w:r w:rsidRPr="00091237">
        <w:rPr>
          <w:rFonts w:ascii="Times New Roman" w:eastAsia="Times New Roman" w:hAnsi="Times New Roman"/>
          <w:sz w:val="30"/>
          <w:szCs w:val="30"/>
          <w:lang w:eastAsia="ar-SA"/>
        </w:rPr>
        <w:t>к проекту постановления Кабинета Министров Республики Татарстан</w:t>
      </w:r>
    </w:p>
    <w:p w:rsidR="00825F8A" w:rsidRPr="00091237" w:rsidRDefault="00825F8A" w:rsidP="00B9383B">
      <w:pPr>
        <w:tabs>
          <w:tab w:val="left" w:pos="2977"/>
          <w:tab w:val="left" w:pos="4395"/>
          <w:tab w:val="left" w:pos="9355"/>
        </w:tabs>
        <w:spacing w:after="0" w:line="360" w:lineRule="auto"/>
        <w:jc w:val="both"/>
        <w:rPr>
          <w:rFonts w:ascii="Times New Roman" w:eastAsia="Times New Roman" w:hAnsi="Times New Roman"/>
          <w:sz w:val="30"/>
          <w:szCs w:val="30"/>
        </w:rPr>
      </w:pPr>
      <w:r w:rsidRPr="00091237">
        <w:rPr>
          <w:rFonts w:ascii="Times New Roman" w:eastAsia="Times New Roman" w:hAnsi="Times New Roman"/>
          <w:sz w:val="30"/>
          <w:szCs w:val="30"/>
        </w:rPr>
        <w:t>«Об утверждении Стратегии развития воспитания обучающихся в Республике Татарстан на 2015-2020 годы»</w:t>
      </w:r>
    </w:p>
    <w:p w:rsidR="00B92B2A" w:rsidRDefault="00B92B2A" w:rsidP="00B9383B">
      <w:pPr>
        <w:spacing w:after="0" w:line="360" w:lineRule="auto"/>
        <w:ind w:firstLine="709"/>
        <w:jc w:val="both"/>
        <w:rPr>
          <w:rFonts w:ascii="Times New Roman" w:eastAsia="Times New Roman" w:hAnsi="Times New Roman"/>
          <w:sz w:val="30"/>
          <w:szCs w:val="30"/>
        </w:rPr>
      </w:pP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Стратегия развития воспитания обучающихся в Республики Татарстан на 2015-2025 годы (далее – Стратегия) разработана во исполнение Протокола заседания Совета Безопасности Республики Татарстан от 18.02.2015 г.№ПР-45 и является программным документом в области региональной воспитательной политики, определяющим общий социокультурный вектор и приоритетные направления  развития системы воспитания обучающихся в республике на 2015-2025 годы. Она исходит из основополагающих федеральных и республиканских нормативно-правовых актов и программ в данной сфере.</w:t>
      </w:r>
    </w:p>
    <w:p w:rsidR="00825F8A" w:rsidRPr="00B9383B" w:rsidRDefault="00825F8A" w:rsidP="00B92B2A">
      <w:pPr>
        <w:spacing w:after="0" w:line="360" w:lineRule="auto"/>
        <w:ind w:firstLine="567"/>
        <w:jc w:val="both"/>
        <w:rPr>
          <w:rFonts w:ascii="Times New Roman" w:eastAsia="Times New Roman" w:hAnsi="Times New Roman"/>
          <w:sz w:val="30"/>
          <w:szCs w:val="30"/>
        </w:rPr>
      </w:pPr>
      <w:r w:rsidRPr="00B9383B">
        <w:rPr>
          <w:rFonts w:ascii="Times New Roman" w:eastAsia="Times New Roman" w:hAnsi="Times New Roman"/>
          <w:sz w:val="30"/>
          <w:szCs w:val="30"/>
        </w:rPr>
        <w:t xml:space="preserve"> Стратегия разработана с учетом анализа состояния воспитания  в  Российской Федерации, Республике Татарстан. В ней определены цель и задачи, сформулированы ключевые принципы развития воспитания, представлены основные направления, требования к ресурсным составляющим. </w:t>
      </w:r>
    </w:p>
    <w:p w:rsidR="00825F8A" w:rsidRPr="00B9383B" w:rsidRDefault="00825F8A" w:rsidP="00B92B2A">
      <w:pPr>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sz w:val="30"/>
          <w:szCs w:val="30"/>
        </w:rPr>
        <w:t>Стратегия направлена на создание инновационной системы социально-педагогической поддержки  успешной социализации обучающихся  «Будущее Татарстана»</w:t>
      </w:r>
      <w:r w:rsidRPr="00B9383B">
        <w:rPr>
          <w:rFonts w:ascii="Times New Roman" w:eastAsia="Times New Roman" w:hAnsi="Times New Roman"/>
          <w:color w:val="000000"/>
          <w:sz w:val="30"/>
          <w:szCs w:val="30"/>
        </w:rPr>
        <w:t xml:space="preserve"> как системного социального </w:t>
      </w:r>
      <w:r w:rsidR="00091237">
        <w:rPr>
          <w:rFonts w:ascii="Times New Roman" w:eastAsia="Times New Roman" w:hAnsi="Times New Roman"/>
          <w:color w:val="000000"/>
          <w:sz w:val="30"/>
          <w:szCs w:val="30"/>
        </w:rPr>
        <w:t xml:space="preserve">проекта на основе  интеграции </w:t>
      </w:r>
      <w:r w:rsidRPr="00B9383B">
        <w:rPr>
          <w:rFonts w:ascii="Times New Roman" w:eastAsia="Times New Roman" w:hAnsi="Times New Roman"/>
          <w:color w:val="000000"/>
          <w:sz w:val="30"/>
          <w:szCs w:val="30"/>
        </w:rPr>
        <w:t>общественных ресурсов, педагогического и научного потенциала.</w:t>
      </w:r>
    </w:p>
    <w:p w:rsidR="00825F8A" w:rsidRPr="00B9383B" w:rsidRDefault="00825F8A" w:rsidP="00B92B2A">
      <w:pPr>
        <w:spacing w:after="0" w:line="360" w:lineRule="auto"/>
        <w:ind w:firstLine="567"/>
        <w:jc w:val="both"/>
        <w:rPr>
          <w:rFonts w:ascii="Times New Roman" w:eastAsia="Times New Roman" w:hAnsi="Times New Roman"/>
          <w:color w:val="000000"/>
          <w:sz w:val="30"/>
          <w:szCs w:val="30"/>
        </w:rPr>
      </w:pPr>
      <w:r w:rsidRPr="00B9383B">
        <w:rPr>
          <w:rFonts w:ascii="Times New Roman" w:eastAsia="Times New Roman" w:hAnsi="Times New Roman"/>
          <w:color w:val="000000"/>
          <w:sz w:val="30"/>
          <w:szCs w:val="30"/>
        </w:rPr>
        <w:t>Проект Стратегии обсуждался в республике с педагогической общественностью, общественными организациями и доработан с учетом замечаний и предложений.</w:t>
      </w:r>
    </w:p>
    <w:p w:rsidR="00825F8A" w:rsidRDefault="00091237" w:rsidP="00B92B2A">
      <w:pPr>
        <w:spacing w:after="0" w:line="360" w:lineRule="auto"/>
        <w:ind w:firstLine="567"/>
        <w:jc w:val="both"/>
        <w:rPr>
          <w:rFonts w:ascii="Times New Roman" w:eastAsia="Times New Roman" w:hAnsi="Times New Roman"/>
          <w:color w:val="000000"/>
          <w:sz w:val="30"/>
          <w:szCs w:val="30"/>
        </w:rPr>
      </w:pPr>
      <w:r>
        <w:rPr>
          <w:rFonts w:ascii="Times New Roman" w:eastAsia="Times New Roman" w:hAnsi="Times New Roman"/>
          <w:color w:val="000000"/>
          <w:sz w:val="30"/>
          <w:szCs w:val="30"/>
        </w:rPr>
        <w:lastRenderedPageBreak/>
        <w:t>Реализацию</w:t>
      </w:r>
      <w:r w:rsidR="00825F8A" w:rsidRPr="00B9383B">
        <w:rPr>
          <w:rFonts w:ascii="Times New Roman" w:eastAsia="Times New Roman" w:hAnsi="Times New Roman"/>
          <w:color w:val="000000"/>
          <w:sz w:val="30"/>
          <w:szCs w:val="30"/>
        </w:rPr>
        <w:t xml:space="preserve"> Стратегии планируется осуществлять заинтересованными органами исполнительной власти в пределах бюджетных ассигнований, предусмотренных в республиканском бюджете на соответствующий финансовый год.</w:t>
      </w:r>
    </w:p>
    <w:p w:rsidR="00407775" w:rsidRPr="00B9383B" w:rsidRDefault="00227BAB" w:rsidP="00B9383B">
      <w:pPr>
        <w:spacing w:after="0" w:line="360" w:lineRule="auto"/>
        <w:ind w:firstLine="709"/>
        <w:jc w:val="both"/>
        <w:rPr>
          <w:rFonts w:ascii="Times New Roman" w:eastAsia="Times New Roman" w:hAnsi="Times New Roman"/>
          <w:color w:val="000000"/>
          <w:sz w:val="30"/>
          <w:szCs w:val="30"/>
        </w:rPr>
      </w:pPr>
      <w:r>
        <w:rPr>
          <w:rFonts w:ascii="Times New Roman" w:eastAsia="Times New Roman" w:hAnsi="Times New Roman"/>
          <w:noProof/>
          <w:color w:val="000000"/>
          <w:sz w:val="30"/>
          <w:szCs w:val="30"/>
          <w:lang w:eastAsia="ru-RU"/>
        </w:rPr>
        <w:drawing>
          <wp:anchor distT="0" distB="0" distL="114300" distR="114300" simplePos="0" relativeHeight="251657728" behindDoc="1" locked="0" layoutInCell="1" allowOverlap="1">
            <wp:simplePos x="0" y="0"/>
            <wp:positionH relativeFrom="column">
              <wp:posOffset>-320040</wp:posOffset>
            </wp:positionH>
            <wp:positionV relativeFrom="paragraph">
              <wp:posOffset>270510</wp:posOffset>
            </wp:positionV>
            <wp:extent cx="6328410" cy="7306310"/>
            <wp:effectExtent l="0" t="0" r="0" b="8890"/>
            <wp:wrapTight wrapText="bothSides">
              <wp:wrapPolygon edited="0">
                <wp:start x="0" y="0"/>
                <wp:lineTo x="0" y="21570"/>
                <wp:lineTo x="21522" y="21570"/>
                <wp:lineTo x="21522" y="0"/>
                <wp:lineTo x="0" y="0"/>
              </wp:wrapPolygon>
            </wp:wrapTight>
            <wp:docPr id="4" name="Рисунок 2" descr="1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1 002"/>
                    <pic:cNvPicPr>
                      <a:picLocks noChangeAspect="1" noChangeArrowheads="1"/>
                    </pic:cNvPicPr>
                  </pic:nvPicPr>
                  <pic:blipFill>
                    <a:blip r:embed="rId19">
                      <a:extLst>
                        <a:ext uri="{28A0092B-C50C-407E-A947-70E740481C1C}">
                          <a14:useLocalDpi xmlns:a14="http://schemas.microsoft.com/office/drawing/2010/main" val="0"/>
                        </a:ext>
                      </a:extLst>
                    </a:blip>
                    <a:srcRect l="8435" t="6645" r="5779" b="23338"/>
                    <a:stretch>
                      <a:fillRect/>
                    </a:stretch>
                  </pic:blipFill>
                  <pic:spPr bwMode="auto">
                    <a:xfrm>
                      <a:off x="0" y="0"/>
                      <a:ext cx="6328410" cy="73063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07775" w:rsidRDefault="00091237" w:rsidP="006F7A4D">
      <w:pPr>
        <w:pStyle w:val="141"/>
        <w:spacing w:before="480" w:after="120" w:line="360" w:lineRule="auto"/>
        <w:ind w:firstLine="0"/>
        <w:rPr>
          <w:sz w:val="30"/>
          <w:szCs w:val="30"/>
        </w:rPr>
      </w:pPr>
      <w:r w:rsidRPr="00091237">
        <w:rPr>
          <w:sz w:val="30"/>
          <w:szCs w:val="30"/>
        </w:rPr>
        <w:lastRenderedPageBreak/>
        <w:t>2.2</w:t>
      </w:r>
      <w:r w:rsidRPr="00091237">
        <w:rPr>
          <w:sz w:val="30"/>
          <w:szCs w:val="30"/>
        </w:rPr>
        <w:tab/>
        <w:t>Модельный стандарт качества муниципальной услуги по оказанию психолого-медико-педагогической помощи детям, подросткам, имеющим проблемы в развитии, обучении, адаптации в образовательной среде</w:t>
      </w:r>
    </w:p>
    <w:p w:rsidR="00407775" w:rsidRPr="00547B95" w:rsidRDefault="00D04AB4" w:rsidP="00407775">
      <w:pPr>
        <w:pStyle w:val="121"/>
        <w:spacing w:after="0" w:line="360" w:lineRule="auto"/>
        <w:ind w:firstLine="567"/>
        <w:jc w:val="both"/>
        <w:rPr>
          <w:b/>
          <w:i/>
          <w:sz w:val="30"/>
          <w:szCs w:val="30"/>
        </w:rPr>
      </w:pPr>
      <w:r>
        <w:rPr>
          <w:sz w:val="30"/>
          <w:szCs w:val="30"/>
        </w:rPr>
        <w:t>1</w:t>
      </w:r>
      <w:r w:rsidR="00407775" w:rsidRPr="00B9383B">
        <w:rPr>
          <w:sz w:val="30"/>
          <w:szCs w:val="30"/>
        </w:rPr>
        <w:t xml:space="preserve">. </w:t>
      </w:r>
      <w:r w:rsidRPr="00547B95">
        <w:rPr>
          <w:b/>
          <w:i/>
          <w:sz w:val="30"/>
          <w:szCs w:val="30"/>
        </w:rPr>
        <w:t>Категории получателей муниципальной услуги</w:t>
      </w:r>
    </w:p>
    <w:p w:rsidR="00D04AB4" w:rsidRDefault="00407775" w:rsidP="00B92B2A">
      <w:pPr>
        <w:pStyle w:val="ae"/>
        <w:numPr>
          <w:ilvl w:val="0"/>
          <w:numId w:val="61"/>
        </w:numPr>
        <w:tabs>
          <w:tab w:val="left" w:pos="993"/>
        </w:tabs>
        <w:spacing w:after="0" w:line="360" w:lineRule="auto"/>
        <w:ind w:left="0" w:firstLine="567"/>
        <w:jc w:val="both"/>
        <w:rPr>
          <w:rFonts w:ascii="Times New Roman" w:hAnsi="Times New Roman"/>
          <w:sz w:val="30"/>
          <w:szCs w:val="30"/>
        </w:rPr>
      </w:pPr>
      <w:r w:rsidRPr="00D04AB4">
        <w:rPr>
          <w:rFonts w:ascii="Times New Roman" w:hAnsi="Times New Roman"/>
          <w:sz w:val="30"/>
          <w:szCs w:val="30"/>
        </w:rPr>
        <w:t>Получателями муниципальной услуги по оказанию психолого-медико-педагогической помощи детям, подросткам, имеющим проблемы в развитии, обучении, адаптации в образовательной среде (далее - Муниципальная услуга), являются дети и подростки в возрасте от 3 до 18 лет независимо от гражданства, проживающие на территории Российской Федерации (далее - получатели Муниципальной услуги):</w:t>
      </w:r>
      <w:r w:rsidR="00D04AB4" w:rsidRPr="00D04AB4">
        <w:rPr>
          <w:rFonts w:ascii="Times New Roman" w:hAnsi="Times New Roman"/>
          <w:sz w:val="30"/>
          <w:szCs w:val="30"/>
        </w:rPr>
        <w:t xml:space="preserve"> </w:t>
      </w:r>
    </w:p>
    <w:p w:rsidR="00D04AB4" w:rsidRDefault="00407775" w:rsidP="00ED1677">
      <w:pPr>
        <w:pStyle w:val="ae"/>
        <w:numPr>
          <w:ilvl w:val="0"/>
          <w:numId w:val="62"/>
        </w:numPr>
        <w:spacing w:after="0" w:line="360" w:lineRule="auto"/>
        <w:ind w:left="1134"/>
        <w:jc w:val="both"/>
        <w:rPr>
          <w:rFonts w:ascii="Times New Roman" w:hAnsi="Times New Roman"/>
          <w:sz w:val="30"/>
          <w:szCs w:val="30"/>
        </w:rPr>
      </w:pPr>
      <w:r w:rsidRPr="00D04AB4">
        <w:rPr>
          <w:rFonts w:ascii="Times New Roman" w:hAnsi="Times New Roman"/>
          <w:sz w:val="30"/>
          <w:szCs w:val="30"/>
        </w:rPr>
        <w:t xml:space="preserve">с высокой степенью педагогической запущенности, отказывающиеся посещать общеобразовательные организации; </w:t>
      </w:r>
    </w:p>
    <w:p w:rsidR="00D04AB4" w:rsidRDefault="00407775" w:rsidP="00ED1677">
      <w:pPr>
        <w:pStyle w:val="ae"/>
        <w:numPr>
          <w:ilvl w:val="0"/>
          <w:numId w:val="62"/>
        </w:numPr>
        <w:spacing w:after="0" w:line="360" w:lineRule="auto"/>
        <w:ind w:left="1134"/>
        <w:jc w:val="both"/>
        <w:rPr>
          <w:rFonts w:ascii="Times New Roman" w:hAnsi="Times New Roman"/>
          <w:sz w:val="30"/>
          <w:szCs w:val="30"/>
        </w:rPr>
      </w:pPr>
      <w:r w:rsidRPr="00D04AB4">
        <w:rPr>
          <w:rFonts w:ascii="Times New Roman" w:hAnsi="Times New Roman"/>
          <w:sz w:val="30"/>
          <w:szCs w:val="30"/>
        </w:rPr>
        <w:t>с нарушением эмоционально-волевой сферы;</w:t>
      </w:r>
    </w:p>
    <w:p w:rsidR="00D04AB4" w:rsidRDefault="00407775" w:rsidP="00ED1677">
      <w:pPr>
        <w:pStyle w:val="ae"/>
        <w:numPr>
          <w:ilvl w:val="0"/>
          <w:numId w:val="62"/>
        </w:numPr>
        <w:spacing w:after="0" w:line="360" w:lineRule="auto"/>
        <w:ind w:left="1134"/>
        <w:jc w:val="both"/>
        <w:rPr>
          <w:rFonts w:ascii="Times New Roman" w:hAnsi="Times New Roman"/>
          <w:sz w:val="30"/>
          <w:szCs w:val="30"/>
        </w:rPr>
      </w:pPr>
      <w:r w:rsidRPr="00D04AB4">
        <w:rPr>
          <w:rFonts w:ascii="Times New Roman" w:hAnsi="Times New Roman"/>
          <w:sz w:val="30"/>
          <w:szCs w:val="30"/>
        </w:rPr>
        <w:t xml:space="preserve">подвергшиеся различным формам психического и физического насилия; </w:t>
      </w:r>
    </w:p>
    <w:p w:rsidR="00407775" w:rsidRPr="00D04AB4" w:rsidRDefault="00407775" w:rsidP="00ED1677">
      <w:pPr>
        <w:pStyle w:val="ae"/>
        <w:numPr>
          <w:ilvl w:val="0"/>
          <w:numId w:val="62"/>
        </w:numPr>
        <w:spacing w:after="0" w:line="360" w:lineRule="auto"/>
        <w:ind w:left="1134"/>
        <w:jc w:val="both"/>
        <w:rPr>
          <w:rFonts w:ascii="Times New Roman" w:hAnsi="Times New Roman"/>
          <w:sz w:val="30"/>
          <w:szCs w:val="30"/>
        </w:rPr>
      </w:pPr>
      <w:r w:rsidRPr="00D04AB4">
        <w:rPr>
          <w:rFonts w:ascii="Times New Roman" w:hAnsi="Times New Roman"/>
          <w:sz w:val="30"/>
          <w:szCs w:val="30"/>
        </w:rPr>
        <w:t>вынужденные покинуть семью, в том числе несовершеннолетние матери; из семей беженцев, вынужденных переселенцев, а также пострадавших от стихийных бедствий и техногенных катастроф и другие.</w:t>
      </w:r>
    </w:p>
    <w:p w:rsidR="00D04AB4" w:rsidRDefault="00407775" w:rsidP="00B92B2A">
      <w:pPr>
        <w:pStyle w:val="ae"/>
        <w:numPr>
          <w:ilvl w:val="0"/>
          <w:numId w:val="61"/>
        </w:numPr>
        <w:shd w:val="clear" w:color="auto" w:fill="FFFFFF"/>
        <w:tabs>
          <w:tab w:val="left" w:pos="993"/>
        </w:tabs>
        <w:spacing w:after="0" w:line="360" w:lineRule="auto"/>
        <w:ind w:left="0" w:firstLine="567"/>
        <w:jc w:val="both"/>
        <w:rPr>
          <w:rFonts w:ascii="Times New Roman" w:hAnsi="Times New Roman"/>
          <w:sz w:val="30"/>
          <w:szCs w:val="30"/>
        </w:rPr>
      </w:pPr>
      <w:r w:rsidRPr="00D04AB4">
        <w:rPr>
          <w:rFonts w:ascii="Times New Roman" w:hAnsi="Times New Roman"/>
          <w:sz w:val="30"/>
          <w:szCs w:val="30"/>
        </w:rPr>
        <w:t>Противопоказаниями для получения</w:t>
      </w:r>
      <w:r w:rsidR="00D04AB4" w:rsidRPr="00D04AB4">
        <w:rPr>
          <w:rFonts w:ascii="Times New Roman" w:hAnsi="Times New Roman"/>
          <w:sz w:val="30"/>
          <w:szCs w:val="30"/>
        </w:rPr>
        <w:t xml:space="preserve"> Муниципальной услуги являются:</w:t>
      </w:r>
    </w:p>
    <w:p w:rsidR="00D04AB4" w:rsidRDefault="00407775" w:rsidP="00ED1677">
      <w:pPr>
        <w:pStyle w:val="ae"/>
        <w:numPr>
          <w:ilvl w:val="0"/>
          <w:numId w:val="63"/>
        </w:numPr>
        <w:shd w:val="clear" w:color="auto" w:fill="FFFFFF"/>
        <w:tabs>
          <w:tab w:val="left" w:pos="1322"/>
        </w:tabs>
        <w:spacing w:after="0" w:line="360" w:lineRule="auto"/>
        <w:jc w:val="both"/>
        <w:rPr>
          <w:rFonts w:ascii="Times New Roman" w:hAnsi="Times New Roman"/>
          <w:sz w:val="30"/>
          <w:szCs w:val="30"/>
        </w:rPr>
      </w:pPr>
      <w:r w:rsidRPr="00D04AB4">
        <w:rPr>
          <w:rFonts w:ascii="Times New Roman" w:hAnsi="Times New Roman"/>
          <w:sz w:val="30"/>
          <w:szCs w:val="30"/>
        </w:rPr>
        <w:t>умеренная</w:t>
      </w:r>
      <w:r w:rsidR="00D04AB4">
        <w:rPr>
          <w:rFonts w:ascii="Times New Roman" w:hAnsi="Times New Roman"/>
          <w:sz w:val="30"/>
          <w:szCs w:val="30"/>
        </w:rPr>
        <w:t xml:space="preserve"> и тяжелая степень олигофрении;</w:t>
      </w:r>
    </w:p>
    <w:p w:rsidR="00D04AB4" w:rsidRDefault="00407775" w:rsidP="00ED1677">
      <w:pPr>
        <w:pStyle w:val="ae"/>
        <w:numPr>
          <w:ilvl w:val="0"/>
          <w:numId w:val="63"/>
        </w:numPr>
        <w:shd w:val="clear" w:color="auto" w:fill="FFFFFF"/>
        <w:tabs>
          <w:tab w:val="left" w:pos="1322"/>
        </w:tabs>
        <w:spacing w:after="0" w:line="360" w:lineRule="auto"/>
        <w:jc w:val="both"/>
        <w:rPr>
          <w:rFonts w:ascii="Times New Roman" w:hAnsi="Times New Roman"/>
          <w:sz w:val="30"/>
          <w:szCs w:val="30"/>
        </w:rPr>
      </w:pPr>
      <w:r w:rsidRPr="00D04AB4">
        <w:rPr>
          <w:rFonts w:ascii="Times New Roman" w:hAnsi="Times New Roman"/>
          <w:sz w:val="30"/>
          <w:szCs w:val="30"/>
        </w:rPr>
        <w:t>сложное сочетание дефектов зрен</w:t>
      </w:r>
      <w:r w:rsidR="00D04AB4">
        <w:rPr>
          <w:rFonts w:ascii="Times New Roman" w:hAnsi="Times New Roman"/>
          <w:sz w:val="30"/>
          <w:szCs w:val="30"/>
        </w:rPr>
        <w:t>ия и слуха (слепота и глухота);</w:t>
      </w:r>
    </w:p>
    <w:p w:rsidR="00D04AB4" w:rsidRDefault="00407775" w:rsidP="00ED1677">
      <w:pPr>
        <w:pStyle w:val="ae"/>
        <w:numPr>
          <w:ilvl w:val="0"/>
          <w:numId w:val="63"/>
        </w:numPr>
        <w:shd w:val="clear" w:color="auto" w:fill="FFFFFF"/>
        <w:tabs>
          <w:tab w:val="left" w:pos="1322"/>
        </w:tabs>
        <w:spacing w:after="0" w:line="360" w:lineRule="auto"/>
        <w:jc w:val="both"/>
        <w:rPr>
          <w:rFonts w:ascii="Times New Roman" w:hAnsi="Times New Roman"/>
          <w:sz w:val="30"/>
          <w:szCs w:val="30"/>
        </w:rPr>
      </w:pPr>
      <w:r w:rsidRPr="00D04AB4">
        <w:rPr>
          <w:rFonts w:ascii="Times New Roman" w:hAnsi="Times New Roman"/>
          <w:sz w:val="30"/>
          <w:szCs w:val="30"/>
        </w:rPr>
        <w:t>психические заболевания с выраженными симптомами болезни;</w:t>
      </w:r>
    </w:p>
    <w:p w:rsidR="00D04AB4" w:rsidRDefault="00407775" w:rsidP="00ED1677">
      <w:pPr>
        <w:pStyle w:val="ae"/>
        <w:numPr>
          <w:ilvl w:val="0"/>
          <w:numId w:val="63"/>
        </w:numPr>
        <w:shd w:val="clear" w:color="auto" w:fill="FFFFFF"/>
        <w:tabs>
          <w:tab w:val="left" w:pos="1322"/>
        </w:tabs>
        <w:spacing w:after="0" w:line="360" w:lineRule="auto"/>
        <w:jc w:val="both"/>
        <w:rPr>
          <w:rFonts w:ascii="Times New Roman" w:hAnsi="Times New Roman"/>
          <w:sz w:val="30"/>
          <w:szCs w:val="30"/>
        </w:rPr>
      </w:pPr>
      <w:r w:rsidRPr="00D04AB4">
        <w:rPr>
          <w:rFonts w:ascii="Times New Roman" w:hAnsi="Times New Roman"/>
          <w:sz w:val="30"/>
          <w:szCs w:val="30"/>
        </w:rPr>
        <w:t xml:space="preserve">состояние алкогольного или наркотического опьянения; </w:t>
      </w:r>
    </w:p>
    <w:p w:rsidR="00407775" w:rsidRPr="00D04AB4" w:rsidRDefault="00407775" w:rsidP="00ED1677">
      <w:pPr>
        <w:pStyle w:val="ae"/>
        <w:numPr>
          <w:ilvl w:val="0"/>
          <w:numId w:val="63"/>
        </w:numPr>
        <w:shd w:val="clear" w:color="auto" w:fill="FFFFFF"/>
        <w:tabs>
          <w:tab w:val="left" w:pos="1322"/>
        </w:tabs>
        <w:spacing w:after="0" w:line="360" w:lineRule="auto"/>
        <w:jc w:val="both"/>
        <w:rPr>
          <w:rFonts w:ascii="Times New Roman" w:hAnsi="Times New Roman"/>
          <w:sz w:val="30"/>
          <w:szCs w:val="30"/>
        </w:rPr>
      </w:pPr>
      <w:r w:rsidRPr="00D04AB4">
        <w:rPr>
          <w:rFonts w:ascii="Times New Roman" w:hAnsi="Times New Roman"/>
          <w:sz w:val="30"/>
          <w:szCs w:val="30"/>
        </w:rPr>
        <w:lastRenderedPageBreak/>
        <w:t>совершенные преступления при достижении установленного законом возраста для привлечения к уголовной ответственности.</w:t>
      </w:r>
    </w:p>
    <w:p w:rsidR="00407775" w:rsidRPr="00D04AB4" w:rsidRDefault="00407775" w:rsidP="00B92B2A">
      <w:pPr>
        <w:pStyle w:val="ae"/>
        <w:numPr>
          <w:ilvl w:val="0"/>
          <w:numId w:val="61"/>
        </w:numPr>
        <w:shd w:val="clear" w:color="auto" w:fill="FFFFFF"/>
        <w:tabs>
          <w:tab w:val="left" w:pos="993"/>
        </w:tabs>
        <w:spacing w:after="0" w:line="360" w:lineRule="auto"/>
        <w:ind w:left="0" w:firstLine="567"/>
        <w:jc w:val="both"/>
        <w:rPr>
          <w:rFonts w:ascii="Times New Roman" w:hAnsi="Times New Roman"/>
          <w:sz w:val="30"/>
          <w:szCs w:val="30"/>
        </w:rPr>
      </w:pPr>
      <w:r w:rsidRPr="00D04AB4">
        <w:rPr>
          <w:rFonts w:ascii="Times New Roman" w:hAnsi="Times New Roman"/>
          <w:sz w:val="30"/>
          <w:szCs w:val="30"/>
        </w:rPr>
        <w:t>Муниципальная услуга предоставляется муниципальной образовательной организацией для детей, нуждающихся в психолого- педагогической и медико-социальной помощи (далее - Организация).</w:t>
      </w:r>
    </w:p>
    <w:p w:rsidR="00407775" w:rsidRPr="00547B95" w:rsidRDefault="00407775" w:rsidP="00407775">
      <w:pPr>
        <w:pStyle w:val="121"/>
        <w:spacing w:after="0" w:line="360" w:lineRule="auto"/>
        <w:ind w:firstLine="567"/>
        <w:jc w:val="both"/>
        <w:rPr>
          <w:b/>
          <w:i/>
          <w:sz w:val="30"/>
          <w:szCs w:val="30"/>
        </w:rPr>
      </w:pPr>
      <w:r w:rsidRPr="00B9383B">
        <w:rPr>
          <w:sz w:val="30"/>
          <w:szCs w:val="30"/>
        </w:rPr>
        <w:t xml:space="preserve">2. </w:t>
      </w:r>
      <w:r w:rsidR="00547B95" w:rsidRPr="00547B95">
        <w:rPr>
          <w:b/>
          <w:i/>
          <w:sz w:val="30"/>
          <w:szCs w:val="30"/>
        </w:rPr>
        <w:t>Правовое основание оказания муниципальной услуги</w:t>
      </w:r>
    </w:p>
    <w:p w:rsidR="00407775" w:rsidRPr="00B9383B" w:rsidRDefault="00407775" w:rsidP="00547B95">
      <w:pPr>
        <w:pStyle w:val="ae"/>
        <w:spacing w:after="0" w:line="360" w:lineRule="auto"/>
        <w:ind w:left="720"/>
        <w:jc w:val="both"/>
        <w:rPr>
          <w:rFonts w:ascii="Times New Roman" w:hAnsi="Times New Roman"/>
          <w:sz w:val="30"/>
          <w:szCs w:val="30"/>
        </w:rPr>
      </w:pPr>
      <w:r w:rsidRPr="00B9383B">
        <w:rPr>
          <w:rFonts w:ascii="Times New Roman" w:hAnsi="Times New Roman"/>
          <w:sz w:val="30"/>
          <w:szCs w:val="30"/>
        </w:rPr>
        <w:t>Нормативные правовые акты, регламентирующие предоставление Муниципальной услуги:</w:t>
      </w:r>
    </w:p>
    <w:p w:rsidR="00407775" w:rsidRPr="00B9383B" w:rsidRDefault="00407775" w:rsidP="00ED1677">
      <w:pPr>
        <w:pStyle w:val="910"/>
        <w:numPr>
          <w:ilvl w:val="0"/>
          <w:numId w:val="64"/>
        </w:numPr>
        <w:spacing w:after="0" w:line="360" w:lineRule="auto"/>
        <w:jc w:val="both"/>
        <w:rPr>
          <w:sz w:val="30"/>
          <w:szCs w:val="30"/>
        </w:rPr>
      </w:pPr>
      <w:r w:rsidRPr="00B9383B">
        <w:rPr>
          <w:sz w:val="30"/>
          <w:szCs w:val="30"/>
        </w:rPr>
        <w:t>Конвенция о правах ребенка; Конституция Российской Федерации;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Семейный кодекс Российской Федерации от 29 декабря 1995 года   № 223-ФЗ;</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Закон Российской Федерации от 7 февраля 1992 года № 2300-1 «О защите прав потребителей»;</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Федеральный закон от 29 декабря 2012 года № 273-Ф3 «Об образовании в Российской Федерации»;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Федеральный закон от 24 июля 1998 года № 124-ФЗ «Об основных гарантиях прав ребенка в Российской Федерации»;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Федеральный закон от 27 июля 2010 года № 210-ФЗ «Об организации предоставления государственных и муниципальных услуг»;</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Федеральный закон от 2 мая 2006 года № 59-ФЗ «О порядке рассмотрения обращений граждан Российской Федерации»;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Постановление Правительства Российской Федерации от 31 июля 1998 г. № 867 «Об утверждении Типового положения об образовательном учреждении для детей, нуждающихся в психолого-педагогической и медико-социальной помощи»;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lastRenderedPageBreak/>
        <w:t>Постановление Главного государственного санитарного врача Российской Федерации от 28 ноября 2002 г. № 44 «О введении в действие санитарно-эпидемиологических правил и нормативов СанПиН 2.4.2.1178-02»;</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Постановление Главного государственного санитарного врача Российской Федерации от 3 апреля 2003 г. № 27 «О введении в действие Санитарно-эпидемиологических правил и нормативов СанПиН 2.4.4.1251-03» (вместе с «СанПиН 2.4.4.1251-03. 2.4.4. Гигиена детей и подростков. Детские внешкольные учреждения (учреждения дополнительного образования). Санитарно-эпидемиологические требования к учреждениям дополнительного образования детей (внешкольные учреждения). Санитарно- эпидемиологические правила и нормативы»;</w:t>
      </w:r>
    </w:p>
    <w:p w:rsidR="00407775" w:rsidRPr="00B9383B" w:rsidRDefault="00407775" w:rsidP="00ED1677">
      <w:pPr>
        <w:pStyle w:val="910"/>
        <w:numPr>
          <w:ilvl w:val="0"/>
          <w:numId w:val="64"/>
        </w:numPr>
        <w:spacing w:after="0" w:line="360" w:lineRule="auto"/>
        <w:jc w:val="both"/>
        <w:rPr>
          <w:sz w:val="30"/>
          <w:szCs w:val="30"/>
        </w:rPr>
      </w:pPr>
      <w:r w:rsidRPr="00B9383B">
        <w:rPr>
          <w:sz w:val="30"/>
          <w:szCs w:val="30"/>
        </w:rPr>
        <w:t>Конституция Республики Татарстан;</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Закон Республики Татарстан от 22 июля 2013 года № 68-ЗРТ «Об образовании»;</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Семейный кодекс Республики Татарстан от 13 января 2009 года № 4-ЗРТ;</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Постановление Кабинета Министров Республики Татарстан от 30.06.2009 № 445 «О стандартах качества государственных услуг Республики Татарстан»;</w:t>
      </w:r>
    </w:p>
    <w:p w:rsidR="00407775" w:rsidRPr="00B9383B" w:rsidRDefault="00407775" w:rsidP="00ED1677">
      <w:pPr>
        <w:pStyle w:val="ae"/>
        <w:numPr>
          <w:ilvl w:val="0"/>
          <w:numId w:val="64"/>
        </w:numPr>
        <w:spacing w:after="0" w:line="360" w:lineRule="auto"/>
        <w:jc w:val="both"/>
        <w:rPr>
          <w:rFonts w:ascii="Times New Roman" w:hAnsi="Times New Roman"/>
          <w:sz w:val="30"/>
          <w:szCs w:val="30"/>
        </w:rPr>
      </w:pPr>
      <w:r w:rsidRPr="00B9383B">
        <w:rPr>
          <w:rFonts w:ascii="Times New Roman" w:hAnsi="Times New Roman"/>
          <w:sz w:val="30"/>
          <w:szCs w:val="30"/>
        </w:rPr>
        <w:t>Постановление Кабинета Министров Республики Татарстан от 16.12.2013 № 996 «Об утверждении Стандарта качества государственной услуги по оказанию психолого-медико-педагогической помощи детям, подросткам, имеющим проблемы в развитии, обучении, адаптации в образовательной среде».</w:t>
      </w:r>
    </w:p>
    <w:p w:rsidR="00407775" w:rsidRDefault="00407775" w:rsidP="00407775">
      <w:pPr>
        <w:pStyle w:val="910"/>
        <w:spacing w:after="0" w:line="360" w:lineRule="auto"/>
        <w:jc w:val="both"/>
        <w:rPr>
          <w:b/>
          <w:i/>
          <w:sz w:val="30"/>
          <w:szCs w:val="30"/>
        </w:rPr>
      </w:pPr>
      <w:r w:rsidRPr="00B9383B">
        <w:rPr>
          <w:sz w:val="30"/>
          <w:szCs w:val="30"/>
        </w:rPr>
        <w:lastRenderedPageBreak/>
        <w:t xml:space="preserve">3. </w:t>
      </w:r>
      <w:r w:rsidR="00547B95" w:rsidRPr="00547B95">
        <w:rPr>
          <w:b/>
          <w:i/>
          <w:sz w:val="30"/>
          <w:szCs w:val="30"/>
        </w:rPr>
        <w:t>Исчерпывающий перечень документов, необходимых для получения муниципальной услуги</w:t>
      </w:r>
    </w:p>
    <w:tbl>
      <w:tblPr>
        <w:tblW w:w="0" w:type="auto"/>
        <w:tblCellMar>
          <w:left w:w="0" w:type="dxa"/>
          <w:right w:w="0" w:type="dxa"/>
        </w:tblCellMar>
        <w:tblLook w:val="0000" w:firstRow="0" w:lastRow="0" w:firstColumn="0" w:lastColumn="0" w:noHBand="0" w:noVBand="0"/>
      </w:tblPr>
      <w:tblGrid>
        <w:gridCol w:w="428"/>
        <w:gridCol w:w="3598"/>
        <w:gridCol w:w="2927"/>
        <w:gridCol w:w="2695"/>
      </w:tblGrid>
      <w:tr w:rsidR="00547B95" w:rsidRPr="006E1463" w:rsidTr="00547B95">
        <w:trPr>
          <w:trHeight w:val="557"/>
        </w:trPr>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360" w:lineRule="auto"/>
              <w:jc w:val="both"/>
              <w:rPr>
                <w:sz w:val="30"/>
                <w:szCs w:val="30"/>
              </w:rPr>
            </w:pPr>
            <w:r w:rsidRPr="006E1463">
              <w:rPr>
                <w:sz w:val="30"/>
                <w:szCs w:val="30"/>
              </w:rPr>
              <w:t>№ п/п</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27" w:right="192"/>
              <w:jc w:val="center"/>
              <w:rPr>
                <w:sz w:val="30"/>
                <w:szCs w:val="30"/>
              </w:rPr>
            </w:pPr>
            <w:r w:rsidRPr="006E1463">
              <w:rPr>
                <w:sz w:val="30"/>
                <w:szCs w:val="30"/>
              </w:rPr>
              <w:t>Перечень документов</w:t>
            </w:r>
          </w:p>
        </w:tc>
        <w:tc>
          <w:tcPr>
            <w:tcW w:w="2927"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ae"/>
              <w:spacing w:after="0" w:line="240" w:lineRule="auto"/>
              <w:ind w:left="92" w:right="142"/>
              <w:jc w:val="center"/>
              <w:rPr>
                <w:rFonts w:ascii="Times New Roman" w:hAnsi="Times New Roman"/>
                <w:sz w:val="30"/>
                <w:szCs w:val="30"/>
              </w:rPr>
            </w:pPr>
            <w:r w:rsidRPr="006E1463">
              <w:rPr>
                <w:rFonts w:ascii="Times New Roman" w:hAnsi="Times New Roman"/>
                <w:sz w:val="30"/>
                <w:szCs w:val="30"/>
              </w:rPr>
              <w:t>Организация, осуществляющая выдачу документа</w:t>
            </w:r>
          </w:p>
        </w:tc>
        <w:tc>
          <w:tcPr>
            <w:tcW w:w="2695"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111"/>
              <w:shd w:val="clear" w:color="auto" w:fill="auto"/>
              <w:spacing w:line="240" w:lineRule="auto"/>
              <w:ind w:left="141" w:right="144"/>
              <w:jc w:val="center"/>
              <w:rPr>
                <w:i w:val="0"/>
                <w:sz w:val="30"/>
                <w:szCs w:val="30"/>
              </w:rPr>
            </w:pPr>
            <w:r w:rsidRPr="006E1463">
              <w:rPr>
                <w:i w:val="0"/>
                <w:sz w:val="30"/>
                <w:szCs w:val="30"/>
              </w:rPr>
              <w:t>Срок действия документа со дня его выдачи</w:t>
            </w:r>
          </w:p>
        </w:tc>
      </w:tr>
      <w:tr w:rsidR="00547B95" w:rsidRPr="006E1463" w:rsidTr="00547B95">
        <w:trPr>
          <w:trHeight w:val="143"/>
        </w:trPr>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360" w:lineRule="auto"/>
              <w:jc w:val="center"/>
              <w:rPr>
                <w:b/>
                <w:sz w:val="30"/>
                <w:szCs w:val="30"/>
              </w:rPr>
            </w:pPr>
            <w:r w:rsidRPr="006E1463">
              <w:rPr>
                <w:b/>
                <w:sz w:val="30"/>
                <w:szCs w:val="30"/>
              </w:rPr>
              <w:t>1</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360" w:lineRule="auto"/>
              <w:ind w:left="127" w:right="192"/>
              <w:jc w:val="center"/>
              <w:rPr>
                <w:b/>
                <w:sz w:val="30"/>
                <w:szCs w:val="30"/>
              </w:rPr>
            </w:pPr>
            <w:r w:rsidRPr="006E1463">
              <w:rPr>
                <w:b/>
                <w:sz w:val="30"/>
                <w:szCs w:val="30"/>
              </w:rPr>
              <w:t>2</w:t>
            </w:r>
          </w:p>
        </w:tc>
        <w:tc>
          <w:tcPr>
            <w:tcW w:w="2927"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360" w:lineRule="auto"/>
              <w:ind w:left="92" w:right="142"/>
              <w:jc w:val="center"/>
              <w:rPr>
                <w:b/>
                <w:sz w:val="30"/>
                <w:szCs w:val="30"/>
              </w:rPr>
            </w:pPr>
            <w:r w:rsidRPr="006E1463">
              <w:rPr>
                <w:b/>
                <w:sz w:val="30"/>
                <w:szCs w:val="30"/>
              </w:rPr>
              <w:t>3</w:t>
            </w:r>
          </w:p>
        </w:tc>
        <w:tc>
          <w:tcPr>
            <w:tcW w:w="2695"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360" w:lineRule="auto"/>
              <w:ind w:left="141" w:right="144"/>
              <w:jc w:val="center"/>
              <w:rPr>
                <w:b/>
                <w:sz w:val="30"/>
                <w:szCs w:val="30"/>
              </w:rPr>
            </w:pPr>
            <w:r w:rsidRPr="006E1463">
              <w:rPr>
                <w:b/>
                <w:sz w:val="30"/>
                <w:szCs w:val="30"/>
              </w:rPr>
              <w:t>4</w:t>
            </w:r>
          </w:p>
        </w:tc>
      </w:tr>
      <w:tr w:rsidR="00547B95" w:rsidRPr="006E1463" w:rsidTr="00547B95">
        <w:trPr>
          <w:trHeight w:val="2607"/>
        </w:trPr>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B92B2A">
            <w:pPr>
              <w:pStyle w:val="910"/>
              <w:shd w:val="clear" w:color="auto" w:fill="auto"/>
              <w:spacing w:after="0" w:line="360" w:lineRule="auto"/>
              <w:jc w:val="center"/>
              <w:rPr>
                <w:sz w:val="30"/>
                <w:szCs w:val="30"/>
              </w:rPr>
            </w:pPr>
            <w:r w:rsidRPr="006E1463">
              <w:rPr>
                <w:sz w:val="30"/>
                <w:szCs w:val="30"/>
              </w:rPr>
              <w:t>1</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Документ, удостоверяющий личность получателя Муниципальной услуги (подлинник), а также копия документа, удостоверяющего личность родителя (законного</w:t>
            </w:r>
          </w:p>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представителя), документ, подтверждающий право опекунства или попечительства (подлинник)</w:t>
            </w:r>
          </w:p>
        </w:tc>
        <w:tc>
          <w:tcPr>
            <w:tcW w:w="2927"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t>территориальные органы Федеральной миграционной службы и их структурные подразделения, органы опеки и попечительства</w:t>
            </w:r>
          </w:p>
        </w:tc>
        <w:tc>
          <w:tcPr>
            <w:tcW w:w="2695"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с 14 лет и старше в соответствии с решением органов опеки и</w:t>
            </w:r>
          </w:p>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попечительства</w:t>
            </w:r>
          </w:p>
        </w:tc>
      </w:tr>
      <w:tr w:rsidR="00547B95" w:rsidRPr="006E1463" w:rsidTr="00547B95">
        <w:trPr>
          <w:trHeight w:val="973"/>
        </w:trPr>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B92B2A">
            <w:pPr>
              <w:pStyle w:val="910"/>
              <w:shd w:val="clear" w:color="auto" w:fill="auto"/>
              <w:spacing w:after="0" w:line="360" w:lineRule="auto"/>
              <w:jc w:val="center"/>
              <w:rPr>
                <w:sz w:val="30"/>
                <w:szCs w:val="30"/>
              </w:rPr>
            </w:pPr>
            <w:r w:rsidRPr="006E1463">
              <w:rPr>
                <w:sz w:val="30"/>
                <w:szCs w:val="30"/>
              </w:rPr>
              <w:t>2</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Родительский договор</w:t>
            </w:r>
          </w:p>
        </w:tc>
        <w:tc>
          <w:tcPr>
            <w:tcW w:w="2927"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t>образовательная организация</w:t>
            </w:r>
          </w:p>
        </w:tc>
        <w:tc>
          <w:tcPr>
            <w:tcW w:w="2695"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период пребывания ребенка в образовательной</w:t>
            </w:r>
          </w:p>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организации</w:t>
            </w:r>
          </w:p>
        </w:tc>
      </w:tr>
      <w:tr w:rsidR="00547B95" w:rsidRPr="006E1463" w:rsidTr="00547B95">
        <w:trPr>
          <w:trHeight w:val="962"/>
        </w:trPr>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B92B2A">
            <w:pPr>
              <w:pStyle w:val="910"/>
              <w:shd w:val="clear" w:color="auto" w:fill="auto"/>
              <w:spacing w:after="0" w:line="360" w:lineRule="auto"/>
              <w:jc w:val="center"/>
              <w:rPr>
                <w:sz w:val="30"/>
                <w:szCs w:val="30"/>
              </w:rPr>
            </w:pPr>
            <w:r w:rsidRPr="006E1463">
              <w:rPr>
                <w:sz w:val="30"/>
                <w:szCs w:val="30"/>
              </w:rPr>
              <w:t>3</w:t>
            </w:r>
          </w:p>
        </w:tc>
        <w:tc>
          <w:tcPr>
            <w:tcW w:w="0" w:type="auto"/>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Копия медицинского</w:t>
            </w:r>
          </w:p>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Полиса получателя Муниципальной услуги</w:t>
            </w:r>
          </w:p>
        </w:tc>
        <w:tc>
          <w:tcPr>
            <w:tcW w:w="2927"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t>Организации государственной (муниципальной) системы</w:t>
            </w:r>
          </w:p>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t>здравоохранения</w:t>
            </w:r>
          </w:p>
        </w:tc>
        <w:tc>
          <w:tcPr>
            <w:tcW w:w="2695" w:type="dxa"/>
            <w:tcBorders>
              <w:top w:val="single" w:sz="4" w:space="0" w:color="auto"/>
              <w:left w:val="single" w:sz="4" w:space="0" w:color="auto"/>
              <w:bottom w:val="single" w:sz="4" w:space="0" w:color="auto"/>
              <w:right w:val="single" w:sz="4" w:space="0" w:color="auto"/>
            </w:tcBorders>
            <w:shd w:val="clear" w:color="auto" w:fill="FFFFFF"/>
          </w:tcPr>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до 18 лет</w:t>
            </w:r>
          </w:p>
        </w:tc>
      </w:tr>
      <w:tr w:rsidR="00547B95" w:rsidRPr="006E1463" w:rsidTr="00547B95">
        <w:trPr>
          <w:trHeight w:val="1814"/>
        </w:trPr>
        <w:tc>
          <w:tcPr>
            <w:tcW w:w="0" w:type="auto"/>
            <w:tcBorders>
              <w:top w:val="single" w:sz="4" w:space="0" w:color="auto"/>
              <w:left w:val="single" w:sz="4" w:space="0" w:color="auto"/>
              <w:bottom w:val="nil"/>
              <w:right w:val="single" w:sz="4" w:space="0" w:color="auto"/>
            </w:tcBorders>
            <w:shd w:val="clear" w:color="auto" w:fill="FFFFFF"/>
          </w:tcPr>
          <w:p w:rsidR="00547B95" w:rsidRPr="006E1463" w:rsidRDefault="00547B95" w:rsidP="00B92B2A">
            <w:pPr>
              <w:pStyle w:val="910"/>
              <w:shd w:val="clear" w:color="auto" w:fill="auto"/>
              <w:spacing w:after="0" w:line="360" w:lineRule="auto"/>
              <w:jc w:val="center"/>
              <w:rPr>
                <w:sz w:val="30"/>
                <w:szCs w:val="30"/>
              </w:rPr>
            </w:pPr>
            <w:r w:rsidRPr="006E1463">
              <w:rPr>
                <w:sz w:val="30"/>
                <w:szCs w:val="30"/>
              </w:rPr>
              <w:t>4</w:t>
            </w:r>
          </w:p>
        </w:tc>
        <w:tc>
          <w:tcPr>
            <w:tcW w:w="0" w:type="auto"/>
            <w:vMerge w:val="restart"/>
            <w:tcBorders>
              <w:top w:val="single" w:sz="4" w:space="0" w:color="auto"/>
              <w:left w:val="single" w:sz="4" w:space="0" w:color="auto"/>
              <w:bottom w:val="nil"/>
              <w:right w:val="single" w:sz="4" w:space="0" w:color="auto"/>
            </w:tcBorders>
            <w:shd w:val="clear" w:color="auto" w:fill="FFFFFF"/>
          </w:tcPr>
          <w:p w:rsidR="00547B95" w:rsidRPr="006E1463" w:rsidRDefault="00547B95" w:rsidP="00547B95">
            <w:pPr>
              <w:pStyle w:val="910"/>
              <w:shd w:val="clear" w:color="auto" w:fill="auto"/>
              <w:spacing w:after="0" w:line="240" w:lineRule="auto"/>
              <w:ind w:left="127" w:right="192"/>
              <w:jc w:val="both"/>
              <w:rPr>
                <w:sz w:val="30"/>
                <w:szCs w:val="30"/>
              </w:rPr>
            </w:pPr>
            <w:r w:rsidRPr="006E1463">
              <w:rPr>
                <w:sz w:val="30"/>
                <w:szCs w:val="30"/>
              </w:rPr>
              <w:t xml:space="preserve">История развития ребенка (учетная форма № 112/у, утвержденная Приказом Министерства здравоохранения и социального развития Российской Федерации от 22 ноября 2004 г. № </w:t>
            </w:r>
            <w:r w:rsidRPr="006E1463">
              <w:rPr>
                <w:sz w:val="30"/>
                <w:szCs w:val="30"/>
              </w:rPr>
              <w:lastRenderedPageBreak/>
              <w:t>255) (подлинник); сертификат о прививках (подлинник)</w:t>
            </w:r>
          </w:p>
        </w:tc>
        <w:tc>
          <w:tcPr>
            <w:tcW w:w="2927" w:type="dxa"/>
            <w:tcBorders>
              <w:top w:val="single" w:sz="4" w:space="0" w:color="auto"/>
              <w:left w:val="single" w:sz="4" w:space="0" w:color="auto"/>
              <w:bottom w:val="nil"/>
              <w:right w:val="single" w:sz="4" w:space="0" w:color="auto"/>
            </w:tcBorders>
            <w:shd w:val="clear" w:color="auto" w:fill="FFFFFF"/>
          </w:tcPr>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lastRenderedPageBreak/>
              <w:t>Организации государственной (муниципальной) системы</w:t>
            </w:r>
          </w:p>
          <w:p w:rsidR="00547B95" w:rsidRPr="006E1463" w:rsidRDefault="00547B95" w:rsidP="00547B95">
            <w:pPr>
              <w:pStyle w:val="910"/>
              <w:shd w:val="clear" w:color="auto" w:fill="auto"/>
              <w:spacing w:after="0" w:line="240" w:lineRule="auto"/>
              <w:ind w:left="92" w:right="142"/>
              <w:jc w:val="both"/>
              <w:rPr>
                <w:sz w:val="30"/>
                <w:szCs w:val="30"/>
              </w:rPr>
            </w:pPr>
            <w:r w:rsidRPr="006E1463">
              <w:rPr>
                <w:sz w:val="30"/>
                <w:szCs w:val="30"/>
              </w:rPr>
              <w:t>здравоохранения</w:t>
            </w:r>
          </w:p>
        </w:tc>
        <w:tc>
          <w:tcPr>
            <w:tcW w:w="2695" w:type="dxa"/>
            <w:tcBorders>
              <w:top w:val="single" w:sz="4" w:space="0" w:color="auto"/>
              <w:left w:val="single" w:sz="4" w:space="0" w:color="auto"/>
              <w:bottom w:val="nil"/>
              <w:right w:val="single" w:sz="4" w:space="0" w:color="auto"/>
            </w:tcBorders>
            <w:shd w:val="clear" w:color="auto" w:fill="FFFFFF"/>
          </w:tcPr>
          <w:p w:rsidR="00547B95" w:rsidRPr="006E1463" w:rsidRDefault="00547B95" w:rsidP="00547B95">
            <w:pPr>
              <w:pStyle w:val="910"/>
              <w:shd w:val="clear" w:color="auto" w:fill="auto"/>
              <w:spacing w:after="0" w:line="240" w:lineRule="auto"/>
              <w:ind w:left="141" w:right="144"/>
              <w:jc w:val="both"/>
              <w:rPr>
                <w:sz w:val="30"/>
                <w:szCs w:val="30"/>
              </w:rPr>
            </w:pPr>
            <w:r w:rsidRPr="006E1463">
              <w:rPr>
                <w:sz w:val="30"/>
                <w:szCs w:val="30"/>
              </w:rPr>
              <w:t>до 18 лет</w:t>
            </w:r>
          </w:p>
        </w:tc>
      </w:tr>
      <w:tr w:rsidR="00547B95" w:rsidRPr="006E1463" w:rsidTr="00547B95">
        <w:trPr>
          <w:trHeight w:val="68"/>
        </w:trPr>
        <w:tc>
          <w:tcPr>
            <w:tcW w:w="0" w:type="auto"/>
            <w:tcBorders>
              <w:top w:val="nil"/>
              <w:left w:val="single" w:sz="4" w:space="0" w:color="auto"/>
              <w:bottom w:val="single" w:sz="4" w:space="0" w:color="auto"/>
              <w:right w:val="single" w:sz="4" w:space="0" w:color="auto"/>
            </w:tcBorders>
            <w:shd w:val="clear" w:color="auto" w:fill="FFFFFF"/>
          </w:tcPr>
          <w:p w:rsidR="00547B95" w:rsidRPr="006E1463" w:rsidRDefault="00547B95" w:rsidP="00547B95">
            <w:pPr>
              <w:spacing w:after="0" w:line="360" w:lineRule="auto"/>
              <w:jc w:val="both"/>
              <w:rPr>
                <w:rFonts w:ascii="Times New Roman" w:hAnsi="Times New Roman"/>
                <w:sz w:val="30"/>
                <w:szCs w:val="30"/>
              </w:rPr>
            </w:pPr>
          </w:p>
        </w:tc>
        <w:tc>
          <w:tcPr>
            <w:tcW w:w="0" w:type="auto"/>
            <w:vMerge/>
            <w:tcBorders>
              <w:top w:val="nil"/>
              <w:left w:val="single" w:sz="4" w:space="0" w:color="auto"/>
              <w:bottom w:val="single" w:sz="4" w:space="0" w:color="auto"/>
              <w:right w:val="single" w:sz="4" w:space="0" w:color="auto"/>
            </w:tcBorders>
            <w:shd w:val="clear" w:color="auto" w:fill="FFFFFF"/>
          </w:tcPr>
          <w:p w:rsidR="00547B95" w:rsidRPr="006E1463" w:rsidRDefault="00547B95" w:rsidP="00547B95">
            <w:pPr>
              <w:spacing w:after="0" w:line="240" w:lineRule="auto"/>
              <w:jc w:val="both"/>
              <w:rPr>
                <w:rFonts w:ascii="Times New Roman" w:hAnsi="Times New Roman"/>
                <w:sz w:val="30"/>
                <w:szCs w:val="30"/>
              </w:rPr>
            </w:pPr>
          </w:p>
        </w:tc>
        <w:tc>
          <w:tcPr>
            <w:tcW w:w="2927" w:type="dxa"/>
            <w:tcBorders>
              <w:top w:val="nil"/>
              <w:left w:val="single" w:sz="4" w:space="0" w:color="auto"/>
              <w:bottom w:val="single" w:sz="4" w:space="0" w:color="auto"/>
              <w:right w:val="single" w:sz="4" w:space="0" w:color="auto"/>
            </w:tcBorders>
            <w:shd w:val="clear" w:color="auto" w:fill="FFFFFF"/>
          </w:tcPr>
          <w:p w:rsidR="00547B95" w:rsidRPr="006E1463" w:rsidRDefault="00547B95" w:rsidP="00547B95">
            <w:pPr>
              <w:spacing w:after="0" w:line="240" w:lineRule="auto"/>
              <w:ind w:left="92" w:right="142"/>
              <w:jc w:val="both"/>
              <w:rPr>
                <w:rFonts w:ascii="Times New Roman" w:hAnsi="Times New Roman"/>
                <w:sz w:val="30"/>
                <w:szCs w:val="30"/>
              </w:rPr>
            </w:pPr>
          </w:p>
        </w:tc>
        <w:tc>
          <w:tcPr>
            <w:tcW w:w="2695" w:type="dxa"/>
            <w:tcBorders>
              <w:top w:val="nil"/>
              <w:left w:val="single" w:sz="4" w:space="0" w:color="auto"/>
              <w:bottom w:val="single" w:sz="4" w:space="0" w:color="auto"/>
              <w:right w:val="single" w:sz="4" w:space="0" w:color="auto"/>
            </w:tcBorders>
            <w:shd w:val="clear" w:color="auto" w:fill="FFFFFF"/>
          </w:tcPr>
          <w:p w:rsidR="00547B95" w:rsidRPr="006E1463" w:rsidRDefault="00547B95" w:rsidP="00547B95">
            <w:pPr>
              <w:spacing w:after="0" w:line="240" w:lineRule="auto"/>
              <w:jc w:val="both"/>
              <w:rPr>
                <w:rFonts w:ascii="Times New Roman" w:hAnsi="Times New Roman"/>
                <w:sz w:val="30"/>
                <w:szCs w:val="30"/>
              </w:rPr>
            </w:pPr>
          </w:p>
        </w:tc>
      </w:tr>
    </w:tbl>
    <w:p w:rsidR="00547B95" w:rsidRDefault="00547B95" w:rsidP="00407775">
      <w:pPr>
        <w:pStyle w:val="121"/>
        <w:spacing w:after="0" w:line="360" w:lineRule="auto"/>
        <w:jc w:val="both"/>
        <w:rPr>
          <w:sz w:val="30"/>
          <w:szCs w:val="30"/>
        </w:rPr>
      </w:pPr>
    </w:p>
    <w:p w:rsidR="00407775" w:rsidRPr="00547B95" w:rsidRDefault="00547B95" w:rsidP="00407775">
      <w:pPr>
        <w:pStyle w:val="121"/>
        <w:spacing w:after="0" w:line="360" w:lineRule="auto"/>
        <w:jc w:val="both"/>
        <w:rPr>
          <w:b/>
          <w:i/>
          <w:sz w:val="30"/>
          <w:szCs w:val="30"/>
        </w:rPr>
      </w:pPr>
      <w:r w:rsidRPr="00547B95">
        <w:rPr>
          <w:b/>
          <w:i/>
          <w:sz w:val="30"/>
          <w:szCs w:val="30"/>
        </w:rPr>
        <w:t>4. Требования к порядку и условиям оказания муниципальной услуги</w:t>
      </w:r>
    </w:p>
    <w:p w:rsidR="00407775" w:rsidRPr="00547B95" w:rsidRDefault="00407775" w:rsidP="00B92B2A">
      <w:pPr>
        <w:pStyle w:val="ae"/>
        <w:numPr>
          <w:ilvl w:val="0"/>
          <w:numId w:val="65"/>
        </w:numPr>
        <w:tabs>
          <w:tab w:val="left" w:pos="993"/>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Муниципальная услуга предоставляется детям, обратившимся за помощью по инициативе родителей (законных представителей), направленным другой образовательной организацией, медицинской организацией, на основании заявления или согласия их родителей (законных представителей) в письменной форме.</w:t>
      </w:r>
    </w:p>
    <w:p w:rsidR="00407775" w:rsidRPr="00547B95" w:rsidRDefault="00407775" w:rsidP="00B92B2A">
      <w:pPr>
        <w:pStyle w:val="ae"/>
        <w:numPr>
          <w:ilvl w:val="0"/>
          <w:numId w:val="65"/>
        </w:numPr>
        <w:shd w:val="clear" w:color="auto" w:fill="FFFFFF"/>
        <w:tabs>
          <w:tab w:val="left" w:pos="993"/>
          <w:tab w:val="left" w:pos="1262"/>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Родитель (законный представитель) получателя Муниципальной услуги по собственной инициативе либо по направлению образовательной организации, медицинской организации обращается в Организацию лично или по телефону с целью консультации о порядке получения Муниципальной услуги.</w:t>
      </w:r>
    </w:p>
    <w:p w:rsidR="00407775" w:rsidRPr="00547B95" w:rsidRDefault="00407775" w:rsidP="00B92B2A">
      <w:pPr>
        <w:pStyle w:val="ae"/>
        <w:numPr>
          <w:ilvl w:val="0"/>
          <w:numId w:val="65"/>
        </w:numPr>
        <w:shd w:val="clear" w:color="auto" w:fill="FFFFFF"/>
        <w:tabs>
          <w:tab w:val="left" w:pos="993"/>
          <w:tab w:val="left" w:pos="1230"/>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Специалистом Организации осуществляются консультирование о порядке получения Муниципальной услуги и запись получателя Муниципальной услуги (при согласии получить Муниципальной услугу) в порядке очередности по хронолог</w:t>
      </w:r>
      <w:r w:rsidR="00547B95" w:rsidRPr="00547B95">
        <w:rPr>
          <w:rFonts w:ascii="Times New Roman" w:hAnsi="Times New Roman"/>
          <w:sz w:val="30"/>
          <w:szCs w:val="30"/>
        </w:rPr>
        <w:t xml:space="preserve">ии проводимой записи в журнале. </w:t>
      </w:r>
      <w:r w:rsidRPr="00547B95">
        <w:rPr>
          <w:rFonts w:ascii="Times New Roman" w:hAnsi="Times New Roman"/>
          <w:sz w:val="30"/>
          <w:szCs w:val="30"/>
        </w:rPr>
        <w:t>Процедура, устанавливаемая настоящим пунктом, осуществляется в день обращения заявителя.</w:t>
      </w:r>
      <w:r w:rsidR="00547B95" w:rsidRPr="00547B95">
        <w:rPr>
          <w:rFonts w:ascii="Times New Roman" w:hAnsi="Times New Roman"/>
          <w:sz w:val="30"/>
          <w:szCs w:val="30"/>
        </w:rPr>
        <w:t xml:space="preserve"> </w:t>
      </w:r>
      <w:r w:rsidRPr="00547B95">
        <w:rPr>
          <w:rFonts w:ascii="Times New Roman" w:hAnsi="Times New Roman"/>
          <w:sz w:val="30"/>
          <w:szCs w:val="30"/>
        </w:rPr>
        <w:t>Результатом процедуры является запись получателя Муниципальной услуги на первичный прием.</w:t>
      </w:r>
    </w:p>
    <w:p w:rsidR="00407775" w:rsidRPr="00547B95" w:rsidRDefault="00407775" w:rsidP="00B92B2A">
      <w:pPr>
        <w:pStyle w:val="ae"/>
        <w:numPr>
          <w:ilvl w:val="0"/>
          <w:numId w:val="65"/>
        </w:numPr>
        <w:shd w:val="clear" w:color="auto" w:fill="FFFFFF"/>
        <w:tabs>
          <w:tab w:val="left" w:pos="993"/>
          <w:tab w:val="left" w:pos="1226"/>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Получатель Муниципальной услуги в сопровождении родителей (законных представителей) приходит в кабинет первичного приема. Специалист Организации, ведущий первичный прием, осуществляет психологическое консу</w:t>
      </w:r>
      <w:r w:rsidR="00547B95" w:rsidRPr="00547B95">
        <w:rPr>
          <w:rFonts w:ascii="Times New Roman" w:hAnsi="Times New Roman"/>
          <w:sz w:val="30"/>
          <w:szCs w:val="30"/>
        </w:rPr>
        <w:t xml:space="preserve">льтирование в течение 45 минут. </w:t>
      </w:r>
      <w:r w:rsidRPr="00547B95">
        <w:rPr>
          <w:rFonts w:ascii="Times New Roman" w:hAnsi="Times New Roman"/>
          <w:sz w:val="30"/>
          <w:szCs w:val="30"/>
        </w:rPr>
        <w:t>Процедура, устанавливаемая настоящим пунктом, осуществляется в день первичного приема, что соответствует дате и времени записи потребителя в журнале.</w:t>
      </w:r>
      <w:r w:rsidR="00547B95" w:rsidRPr="00547B95">
        <w:rPr>
          <w:rFonts w:ascii="Times New Roman" w:hAnsi="Times New Roman"/>
          <w:sz w:val="30"/>
          <w:szCs w:val="30"/>
        </w:rPr>
        <w:t xml:space="preserve"> </w:t>
      </w:r>
      <w:r w:rsidRPr="00547B95">
        <w:rPr>
          <w:rFonts w:ascii="Times New Roman" w:hAnsi="Times New Roman"/>
          <w:sz w:val="30"/>
          <w:szCs w:val="30"/>
        </w:rPr>
        <w:lastRenderedPageBreak/>
        <w:t>Результатами процедуры являются оформление карты первичного приема, оказание первичной психолого-педагогической помощи, запись получателя Муниципальной услуги в порядке очередности по хронологии проводимой записи в журнале на психолого-педагогическое обследование познавательной сферы.</w:t>
      </w:r>
    </w:p>
    <w:p w:rsidR="00407775" w:rsidRPr="00547B95" w:rsidRDefault="00407775" w:rsidP="00B92B2A">
      <w:pPr>
        <w:pStyle w:val="ae"/>
        <w:numPr>
          <w:ilvl w:val="0"/>
          <w:numId w:val="65"/>
        </w:numPr>
        <w:shd w:val="clear" w:color="auto" w:fill="FFFFFF"/>
        <w:tabs>
          <w:tab w:val="left" w:pos="993"/>
          <w:tab w:val="left" w:pos="1205"/>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Диагностическое обследование познавательной сферы получателя Муниципальной услуги осуществляется в течение 2-5 встреч по заключению педагога-психолога</w:t>
      </w:r>
      <w:r w:rsidR="00547B95" w:rsidRPr="00547B95">
        <w:rPr>
          <w:rFonts w:ascii="Times New Roman" w:hAnsi="Times New Roman"/>
          <w:sz w:val="30"/>
          <w:szCs w:val="30"/>
        </w:rPr>
        <w:t xml:space="preserve"> по 45 минут на каждую встречу. </w:t>
      </w:r>
      <w:r w:rsidRPr="00547B95">
        <w:rPr>
          <w:rFonts w:ascii="Times New Roman" w:hAnsi="Times New Roman"/>
          <w:sz w:val="30"/>
          <w:szCs w:val="30"/>
        </w:rPr>
        <w:t>Процедура, устанавливаемая настоящим пунктом, соответствует дате и времени записи получателя Муниципальной услуги на психологическое обследование познавательной сферы в журнале.</w:t>
      </w:r>
      <w:r w:rsidR="00547B95" w:rsidRPr="00547B95">
        <w:rPr>
          <w:rFonts w:ascii="Times New Roman" w:hAnsi="Times New Roman"/>
          <w:sz w:val="30"/>
          <w:szCs w:val="30"/>
        </w:rPr>
        <w:t xml:space="preserve"> </w:t>
      </w:r>
      <w:r w:rsidRPr="00547B95">
        <w:rPr>
          <w:rFonts w:ascii="Times New Roman" w:hAnsi="Times New Roman"/>
          <w:sz w:val="30"/>
          <w:szCs w:val="30"/>
        </w:rPr>
        <w:t>Результатом процедуры являются протоколы психологического обследования познавательной сферы.</w:t>
      </w:r>
    </w:p>
    <w:p w:rsidR="00407775" w:rsidRPr="00547B95" w:rsidRDefault="00407775" w:rsidP="00B92B2A">
      <w:pPr>
        <w:pStyle w:val="ae"/>
        <w:numPr>
          <w:ilvl w:val="0"/>
          <w:numId w:val="65"/>
        </w:numPr>
        <w:shd w:val="clear" w:color="auto" w:fill="FFFFFF"/>
        <w:tabs>
          <w:tab w:val="left" w:pos="993"/>
          <w:tab w:val="left" w:pos="1266"/>
        </w:tabs>
        <w:spacing w:after="0" w:line="360" w:lineRule="auto"/>
        <w:ind w:left="0" w:firstLine="567"/>
        <w:jc w:val="both"/>
        <w:rPr>
          <w:rFonts w:ascii="Times New Roman" w:hAnsi="Times New Roman"/>
          <w:sz w:val="30"/>
          <w:szCs w:val="30"/>
        </w:rPr>
      </w:pPr>
      <w:r w:rsidRPr="00547B95">
        <w:rPr>
          <w:rFonts w:ascii="Times New Roman" w:hAnsi="Times New Roman"/>
          <w:sz w:val="30"/>
          <w:szCs w:val="30"/>
        </w:rPr>
        <w:t>Для координации психолого-педагогической помощи в рамках предоставления Муниципальной услуги Организация из числа своих специалистов создает психолого-медико-пед</w:t>
      </w:r>
      <w:r w:rsidR="00547B95" w:rsidRPr="00547B95">
        <w:rPr>
          <w:rFonts w:ascii="Times New Roman" w:hAnsi="Times New Roman"/>
          <w:sz w:val="30"/>
          <w:szCs w:val="30"/>
        </w:rPr>
        <w:t xml:space="preserve">агогический консилиум, который: </w:t>
      </w:r>
      <w:r w:rsidRPr="00547B95">
        <w:rPr>
          <w:rFonts w:ascii="Times New Roman" w:hAnsi="Times New Roman"/>
          <w:sz w:val="30"/>
          <w:szCs w:val="30"/>
        </w:rPr>
        <w:t>принимает решение о начале и завершении предоставления Муниципальной услуги;</w:t>
      </w:r>
      <w:r w:rsidR="00547B95" w:rsidRPr="00547B95">
        <w:rPr>
          <w:rFonts w:ascii="Times New Roman" w:hAnsi="Times New Roman"/>
          <w:sz w:val="30"/>
          <w:szCs w:val="30"/>
        </w:rPr>
        <w:t xml:space="preserve"> </w:t>
      </w:r>
      <w:r w:rsidRPr="00547B95">
        <w:rPr>
          <w:rFonts w:ascii="Times New Roman" w:hAnsi="Times New Roman"/>
          <w:sz w:val="30"/>
          <w:szCs w:val="30"/>
        </w:rPr>
        <w:t>разрабатывает индивидуально-ориентированную коррекционно- развивающую программу в рамках предоставления Муниципальной услуги;</w:t>
      </w:r>
      <w:r w:rsidR="00547B95" w:rsidRPr="00547B95">
        <w:rPr>
          <w:rFonts w:ascii="Times New Roman" w:hAnsi="Times New Roman"/>
          <w:sz w:val="30"/>
          <w:szCs w:val="30"/>
        </w:rPr>
        <w:t xml:space="preserve"> </w:t>
      </w:r>
      <w:r w:rsidRPr="00547B95">
        <w:rPr>
          <w:rFonts w:ascii="Times New Roman" w:hAnsi="Times New Roman"/>
          <w:sz w:val="30"/>
          <w:szCs w:val="30"/>
        </w:rPr>
        <w:t>анализирует эффективность реализации вышеуказанной программы;</w:t>
      </w:r>
      <w:r w:rsidR="00547B95" w:rsidRPr="00547B95">
        <w:rPr>
          <w:rFonts w:ascii="Times New Roman" w:hAnsi="Times New Roman"/>
          <w:sz w:val="30"/>
          <w:szCs w:val="30"/>
        </w:rPr>
        <w:t xml:space="preserve"> </w:t>
      </w:r>
      <w:r w:rsidRPr="00547B95">
        <w:rPr>
          <w:rFonts w:ascii="Times New Roman" w:hAnsi="Times New Roman"/>
          <w:sz w:val="30"/>
          <w:szCs w:val="30"/>
        </w:rPr>
        <w:t>определяет необходимость продления срока предоставления Муниципальной услуги.</w:t>
      </w:r>
      <w:r w:rsidR="00547B95">
        <w:rPr>
          <w:rFonts w:ascii="Times New Roman" w:hAnsi="Times New Roman"/>
          <w:sz w:val="30"/>
          <w:szCs w:val="30"/>
        </w:rPr>
        <w:t xml:space="preserve"> </w:t>
      </w:r>
      <w:r w:rsidRPr="00547B95">
        <w:rPr>
          <w:rFonts w:ascii="Times New Roman" w:hAnsi="Times New Roman"/>
          <w:sz w:val="30"/>
          <w:szCs w:val="30"/>
        </w:rPr>
        <w:t xml:space="preserve">Специалист Организации направляет получателя Муниципальной услуги на психолого-медико-педагогический консилиум Организации, где на основе полученных диагностических данных разрабатывается и утверждается решением психолого-медико-педагогического консилиума индивидуально- ориентированная коррекционно-развивающая программа для получателя </w:t>
      </w:r>
      <w:r w:rsidRPr="00547B95">
        <w:rPr>
          <w:rFonts w:ascii="Times New Roman" w:hAnsi="Times New Roman"/>
          <w:sz w:val="30"/>
          <w:szCs w:val="30"/>
        </w:rPr>
        <w:lastRenderedPageBreak/>
        <w:t>Муниципальной услуги. Срок реализации указанной программы может варьироваться от 1 до 6 месяцев (по заключению педагога-психолога).</w:t>
      </w:r>
      <w:r w:rsidR="00547B95">
        <w:rPr>
          <w:rFonts w:ascii="Times New Roman" w:hAnsi="Times New Roman"/>
          <w:sz w:val="30"/>
          <w:szCs w:val="30"/>
        </w:rPr>
        <w:t xml:space="preserve"> </w:t>
      </w:r>
      <w:r w:rsidRPr="00547B95">
        <w:rPr>
          <w:rFonts w:ascii="Times New Roman" w:hAnsi="Times New Roman"/>
          <w:sz w:val="30"/>
          <w:szCs w:val="30"/>
        </w:rPr>
        <w:t>Процедуры, устанавливаемые настоящим пунктом, осуществляются в пятидневный срок, исчисляемый в рабочих днях, со дня завершения психолого-медико-педагогического консилиума.</w:t>
      </w:r>
      <w:r w:rsidR="00547B95">
        <w:rPr>
          <w:rFonts w:ascii="Times New Roman" w:hAnsi="Times New Roman"/>
          <w:sz w:val="30"/>
          <w:szCs w:val="30"/>
        </w:rPr>
        <w:t xml:space="preserve"> </w:t>
      </w:r>
      <w:r w:rsidRPr="00547B95">
        <w:rPr>
          <w:rFonts w:ascii="Times New Roman" w:hAnsi="Times New Roman"/>
          <w:sz w:val="30"/>
          <w:szCs w:val="30"/>
        </w:rPr>
        <w:t>Результатом процедуры является заключение психолого-медико- педагогического консилиума с определением дальнейшего индивидуально- ориентированного коррекционно-развивающего маршрута.</w:t>
      </w:r>
    </w:p>
    <w:p w:rsidR="00407775" w:rsidRPr="00B9383B" w:rsidRDefault="00407775" w:rsidP="00B92B2A">
      <w:pPr>
        <w:pStyle w:val="ae"/>
        <w:numPr>
          <w:ilvl w:val="0"/>
          <w:numId w:val="65"/>
        </w:numPr>
        <w:shd w:val="clear" w:color="auto" w:fill="FFFFFF"/>
        <w:tabs>
          <w:tab w:val="left" w:pos="993"/>
          <w:tab w:val="left" w:pos="1102"/>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Предоставление Муниципальной услуги регламентируется договором, заключенным между Организацией и родителем (законным представителем) получателя Муниципальной услуги, к которому прикладывается индивидуально-ориентированная коррекционно- развивающая программа. Экземпляр указанных договора и программы передается родителю (законному представителю) получателя Муниципальной услуги. Договор установленной формы определяет виды и объем предоставляемых услуг, сроки, в которые они должны быть оказаны, а также ответственность сторон.</w:t>
      </w:r>
    </w:p>
    <w:p w:rsidR="00407775" w:rsidRPr="00B9383B" w:rsidRDefault="00407775" w:rsidP="00B92B2A">
      <w:pPr>
        <w:pStyle w:val="ae"/>
        <w:numPr>
          <w:ilvl w:val="0"/>
          <w:numId w:val="65"/>
        </w:numPr>
        <w:shd w:val="clear" w:color="auto" w:fill="FFFFFF"/>
        <w:tabs>
          <w:tab w:val="left" w:pos="993"/>
          <w:tab w:val="left" w:pos="1232"/>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Родители (законные представители) получателя Муниципальной услуги имеют право выбирать форму получения Муниципальной услуги.</w:t>
      </w:r>
    </w:p>
    <w:p w:rsidR="00407775" w:rsidRPr="00B9383B" w:rsidRDefault="00407775" w:rsidP="00B92B2A">
      <w:pPr>
        <w:pStyle w:val="ae"/>
        <w:numPr>
          <w:ilvl w:val="0"/>
          <w:numId w:val="65"/>
        </w:numPr>
        <w:shd w:val="clear" w:color="auto" w:fill="FFFFFF"/>
        <w:tabs>
          <w:tab w:val="left" w:pos="993"/>
          <w:tab w:val="left" w:pos="1232"/>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Формы оказания Муниципальной услуги:</w:t>
      </w:r>
    </w:p>
    <w:p w:rsidR="00407775" w:rsidRPr="00B9383B" w:rsidRDefault="00407775" w:rsidP="00ED1677">
      <w:pPr>
        <w:pStyle w:val="ae"/>
        <w:numPr>
          <w:ilvl w:val="0"/>
          <w:numId w:val="66"/>
        </w:numPr>
        <w:spacing w:after="0" w:line="360" w:lineRule="auto"/>
        <w:jc w:val="both"/>
        <w:rPr>
          <w:rFonts w:ascii="Times New Roman" w:hAnsi="Times New Roman"/>
          <w:sz w:val="30"/>
          <w:szCs w:val="30"/>
        </w:rPr>
      </w:pPr>
      <w:r w:rsidRPr="00B9383B">
        <w:rPr>
          <w:rFonts w:ascii="Times New Roman" w:hAnsi="Times New Roman"/>
          <w:sz w:val="30"/>
          <w:szCs w:val="30"/>
        </w:rPr>
        <w:t>коррекционные группы для детей дошкольного и младшего школьного возраста. Наполняемость групп в Организации должна быть не более 9-12 человек. Коррекционные группы работают в режиме пятидневной рабочей недели с 8.00 до 18.00 часов;</w:t>
      </w:r>
    </w:p>
    <w:p w:rsidR="00407775" w:rsidRPr="00B9383B" w:rsidRDefault="00407775" w:rsidP="00ED1677">
      <w:pPr>
        <w:pStyle w:val="ae"/>
        <w:numPr>
          <w:ilvl w:val="0"/>
          <w:numId w:val="66"/>
        </w:numPr>
        <w:spacing w:after="0" w:line="360" w:lineRule="auto"/>
        <w:jc w:val="both"/>
        <w:rPr>
          <w:rFonts w:ascii="Times New Roman" w:hAnsi="Times New Roman"/>
          <w:sz w:val="30"/>
          <w:szCs w:val="30"/>
        </w:rPr>
      </w:pPr>
      <w:r w:rsidRPr="00B9383B">
        <w:rPr>
          <w:rFonts w:ascii="Times New Roman" w:hAnsi="Times New Roman"/>
          <w:sz w:val="30"/>
          <w:szCs w:val="30"/>
        </w:rPr>
        <w:t>подростковое амбулаторное отделение. График приема в подростковом амбулаторном отделении: ежедневно, кроме субботы и воскресенья, с 9.00 до 17.00 часов, без обеда.</w:t>
      </w:r>
    </w:p>
    <w:p w:rsidR="00407775" w:rsidRPr="00B9383B" w:rsidRDefault="00407775" w:rsidP="00B92B2A">
      <w:pPr>
        <w:pStyle w:val="ae"/>
        <w:numPr>
          <w:ilvl w:val="0"/>
          <w:numId w:val="65"/>
        </w:numPr>
        <w:tabs>
          <w:tab w:val="left" w:pos="113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lastRenderedPageBreak/>
        <w:t>Виды предоставляемых услуг:</w:t>
      </w:r>
    </w:p>
    <w:p w:rsidR="00407775" w:rsidRPr="00B9383B" w:rsidRDefault="00407775" w:rsidP="00ED1677">
      <w:pPr>
        <w:pStyle w:val="910"/>
        <w:numPr>
          <w:ilvl w:val="0"/>
          <w:numId w:val="67"/>
        </w:numPr>
        <w:spacing w:after="0" w:line="360" w:lineRule="auto"/>
        <w:jc w:val="both"/>
        <w:rPr>
          <w:sz w:val="30"/>
          <w:szCs w:val="30"/>
        </w:rPr>
      </w:pPr>
      <w:r w:rsidRPr="00B9383B">
        <w:rPr>
          <w:sz w:val="30"/>
          <w:szCs w:val="30"/>
        </w:rPr>
        <w:t>индивидуальные консультации специалистов;</w:t>
      </w:r>
    </w:p>
    <w:p w:rsidR="00D84B01" w:rsidRDefault="00407775" w:rsidP="00ED1677">
      <w:pPr>
        <w:pStyle w:val="ae"/>
        <w:numPr>
          <w:ilvl w:val="0"/>
          <w:numId w:val="67"/>
        </w:numPr>
        <w:spacing w:after="0" w:line="360" w:lineRule="auto"/>
        <w:jc w:val="both"/>
        <w:rPr>
          <w:rFonts w:ascii="Times New Roman" w:hAnsi="Times New Roman"/>
          <w:sz w:val="30"/>
          <w:szCs w:val="30"/>
        </w:rPr>
      </w:pPr>
      <w:r w:rsidRPr="00B9383B">
        <w:rPr>
          <w:rFonts w:ascii="Times New Roman" w:hAnsi="Times New Roman"/>
          <w:sz w:val="30"/>
          <w:szCs w:val="30"/>
        </w:rPr>
        <w:t>индивидуальные и групповые коррекционные, реабилитационные, профилактические, развивающие занятия в коррекционных группах;</w:t>
      </w:r>
    </w:p>
    <w:p w:rsidR="00407775" w:rsidRPr="00B9383B" w:rsidRDefault="00407775" w:rsidP="00ED1677">
      <w:pPr>
        <w:pStyle w:val="ae"/>
        <w:numPr>
          <w:ilvl w:val="0"/>
          <w:numId w:val="67"/>
        </w:numPr>
        <w:spacing w:after="0" w:line="360" w:lineRule="auto"/>
        <w:jc w:val="both"/>
        <w:rPr>
          <w:rFonts w:ascii="Times New Roman" w:hAnsi="Times New Roman"/>
          <w:sz w:val="30"/>
          <w:szCs w:val="30"/>
        </w:rPr>
      </w:pPr>
      <w:r w:rsidRPr="00B9383B">
        <w:rPr>
          <w:rFonts w:ascii="Times New Roman" w:hAnsi="Times New Roman"/>
          <w:sz w:val="30"/>
          <w:szCs w:val="30"/>
        </w:rPr>
        <w:t>индивидуальные и групповые занятия с профильными специалистами (учитель, учитель-дефектолог, учитель-логопед, Монтессори-педагог, арт- педагог, педагог-психолог, психотерапевт, врач-психиатр и другие);</w:t>
      </w:r>
    </w:p>
    <w:p w:rsidR="00407775" w:rsidRPr="00B9383B" w:rsidRDefault="00407775" w:rsidP="00ED1677">
      <w:pPr>
        <w:pStyle w:val="ae"/>
        <w:numPr>
          <w:ilvl w:val="0"/>
          <w:numId w:val="67"/>
        </w:numPr>
        <w:spacing w:after="0" w:line="360" w:lineRule="auto"/>
        <w:jc w:val="both"/>
        <w:rPr>
          <w:rFonts w:ascii="Times New Roman" w:hAnsi="Times New Roman"/>
          <w:sz w:val="30"/>
          <w:szCs w:val="30"/>
        </w:rPr>
      </w:pPr>
      <w:r w:rsidRPr="00B9383B">
        <w:rPr>
          <w:rFonts w:ascii="Times New Roman" w:hAnsi="Times New Roman"/>
          <w:sz w:val="30"/>
          <w:szCs w:val="30"/>
        </w:rPr>
        <w:t>тренинги познавательные, мотивационные, профориентационные. Количество участников на тренинге составляет 8-12 человек.</w:t>
      </w:r>
    </w:p>
    <w:p w:rsidR="00407775" w:rsidRPr="00B9383B" w:rsidRDefault="00407775" w:rsidP="00B92B2A">
      <w:pPr>
        <w:pStyle w:val="ae"/>
        <w:numPr>
          <w:ilvl w:val="0"/>
          <w:numId w:val="65"/>
        </w:numPr>
        <w:tabs>
          <w:tab w:val="left" w:pos="127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доврачебной медицинской помощи и медицинской деятельности по осуществлению мероприятий лечебно-профилактического и оздоровительного характера (расслабляющий или тонизирующий массаж, лечебная физкультура) проводится в соответствии с индивидуально- ориентированной коррекционно-развивающей программой только с согласия родителей (законных представителей) получателя Муниципальной услуги.</w:t>
      </w:r>
    </w:p>
    <w:p w:rsidR="00407775" w:rsidRPr="00D84B01" w:rsidRDefault="00407775" w:rsidP="00B92B2A">
      <w:pPr>
        <w:pStyle w:val="ae"/>
        <w:numPr>
          <w:ilvl w:val="0"/>
          <w:numId w:val="65"/>
        </w:numPr>
        <w:tabs>
          <w:tab w:val="left" w:pos="113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По завершении реализации индивидуально-ориентированной коррекционно-развивающей программы и динамического психолого- педагогического обследования родителю (законному представителю) получателя Муниципальной услуги выдается заключение с рекомендациями специалистов по организации психолого-педагогического сопровождения по месту учебы и месту жительства.</w:t>
      </w:r>
      <w:r w:rsidR="00D84B01">
        <w:rPr>
          <w:rFonts w:ascii="Times New Roman" w:hAnsi="Times New Roman"/>
          <w:sz w:val="30"/>
          <w:szCs w:val="30"/>
        </w:rPr>
        <w:t xml:space="preserve"> </w:t>
      </w:r>
      <w:r w:rsidRPr="00D84B01">
        <w:rPr>
          <w:rFonts w:ascii="Times New Roman" w:hAnsi="Times New Roman"/>
          <w:sz w:val="30"/>
          <w:szCs w:val="30"/>
        </w:rPr>
        <w:t>Процедура, устанавливаемая настоящим пунктом, осуществляется в пятидневный срок, исчисляемый в рабочих днях, со дня завершения реализации указанной программы и обследования.</w:t>
      </w:r>
      <w:r w:rsidR="00D84B01">
        <w:rPr>
          <w:rFonts w:ascii="Times New Roman" w:hAnsi="Times New Roman"/>
          <w:sz w:val="30"/>
          <w:szCs w:val="30"/>
        </w:rPr>
        <w:t xml:space="preserve"> </w:t>
      </w:r>
      <w:r w:rsidRPr="00D84B01">
        <w:rPr>
          <w:rFonts w:ascii="Times New Roman" w:hAnsi="Times New Roman"/>
          <w:sz w:val="30"/>
          <w:szCs w:val="30"/>
        </w:rPr>
        <w:t>Результатом процедуры является выдача заключения с рекомендациями специалистов.</w:t>
      </w:r>
    </w:p>
    <w:p w:rsidR="00407775" w:rsidRPr="00D84B01" w:rsidRDefault="00407775" w:rsidP="00407775">
      <w:pPr>
        <w:pStyle w:val="910"/>
        <w:spacing w:after="0" w:line="360" w:lineRule="auto"/>
        <w:jc w:val="both"/>
        <w:rPr>
          <w:b/>
          <w:i/>
          <w:sz w:val="30"/>
          <w:szCs w:val="30"/>
        </w:rPr>
      </w:pPr>
      <w:r w:rsidRPr="00B9383B">
        <w:rPr>
          <w:sz w:val="30"/>
          <w:szCs w:val="30"/>
        </w:rPr>
        <w:lastRenderedPageBreak/>
        <w:t xml:space="preserve">5. </w:t>
      </w:r>
      <w:r w:rsidR="00D84B01" w:rsidRPr="00D84B01">
        <w:rPr>
          <w:b/>
          <w:i/>
          <w:sz w:val="30"/>
          <w:szCs w:val="30"/>
        </w:rPr>
        <w:t>Требования к материально-техническому обеспечению</w:t>
      </w:r>
      <w:r w:rsidR="00D84B01">
        <w:rPr>
          <w:b/>
          <w:i/>
          <w:sz w:val="30"/>
          <w:szCs w:val="30"/>
        </w:rPr>
        <w:t xml:space="preserve"> м</w:t>
      </w:r>
      <w:r w:rsidR="00D84B01" w:rsidRPr="00D84B01">
        <w:rPr>
          <w:b/>
          <w:i/>
          <w:sz w:val="30"/>
          <w:szCs w:val="30"/>
        </w:rPr>
        <w:t>униципальной услуги</w:t>
      </w:r>
    </w:p>
    <w:p w:rsidR="00407775" w:rsidRPr="00B9383B" w:rsidRDefault="00407775" w:rsidP="00ED1677">
      <w:pPr>
        <w:pStyle w:val="910"/>
        <w:numPr>
          <w:ilvl w:val="0"/>
          <w:numId w:val="68"/>
        </w:numPr>
        <w:spacing w:after="0" w:line="360" w:lineRule="auto"/>
        <w:jc w:val="both"/>
        <w:rPr>
          <w:sz w:val="30"/>
          <w:szCs w:val="30"/>
        </w:rPr>
      </w:pPr>
      <w:r w:rsidRPr="00B9383B">
        <w:rPr>
          <w:sz w:val="30"/>
          <w:szCs w:val="30"/>
        </w:rPr>
        <w:t>Условия размещения Организации.</w:t>
      </w:r>
    </w:p>
    <w:p w:rsidR="00407775" w:rsidRPr="00B9383B" w:rsidRDefault="00407775" w:rsidP="00407775">
      <w:pPr>
        <w:pStyle w:val="ae"/>
        <w:spacing w:after="0" w:line="360" w:lineRule="auto"/>
        <w:ind w:firstLine="520"/>
        <w:jc w:val="both"/>
        <w:rPr>
          <w:rFonts w:ascii="Times New Roman" w:hAnsi="Times New Roman"/>
          <w:sz w:val="30"/>
          <w:szCs w:val="30"/>
        </w:rPr>
      </w:pPr>
      <w:r w:rsidRPr="00B9383B">
        <w:rPr>
          <w:rFonts w:ascii="Times New Roman" w:hAnsi="Times New Roman"/>
          <w:sz w:val="30"/>
          <w:szCs w:val="30"/>
        </w:rPr>
        <w:t>Организация должна быть размещена в специально предназначенном здании и помещениях, обеспеченных всеми средствами коммунально- бытового обслуживания, телефонной связью.</w:t>
      </w:r>
    </w:p>
    <w:p w:rsidR="00407775" w:rsidRPr="00B9383B" w:rsidRDefault="00407775" w:rsidP="00407775">
      <w:pPr>
        <w:pStyle w:val="ae"/>
        <w:spacing w:after="0" w:line="360" w:lineRule="auto"/>
        <w:ind w:firstLine="520"/>
        <w:jc w:val="both"/>
        <w:rPr>
          <w:rFonts w:ascii="Times New Roman" w:hAnsi="Times New Roman"/>
          <w:sz w:val="30"/>
          <w:szCs w:val="30"/>
        </w:rPr>
      </w:pPr>
      <w:r w:rsidRPr="00B9383B">
        <w:rPr>
          <w:rFonts w:ascii="Times New Roman" w:hAnsi="Times New Roman"/>
          <w:sz w:val="30"/>
          <w:szCs w:val="30"/>
        </w:rPr>
        <w:t>Для Организации предусматривается самостоятельный земельный участок с игровым и спортивным оборудованием. Территория участка ограждается забором высотой 1,5 м и зелеными насаждениями вдоль него.</w:t>
      </w:r>
    </w:p>
    <w:p w:rsidR="00407775" w:rsidRPr="00B9383B" w:rsidRDefault="00407775" w:rsidP="00407775">
      <w:pPr>
        <w:pStyle w:val="ae"/>
        <w:spacing w:after="0" w:line="360" w:lineRule="auto"/>
        <w:ind w:firstLine="520"/>
        <w:jc w:val="both"/>
        <w:rPr>
          <w:rFonts w:ascii="Times New Roman" w:hAnsi="Times New Roman"/>
          <w:sz w:val="30"/>
          <w:szCs w:val="30"/>
        </w:rPr>
      </w:pPr>
      <w:r w:rsidRPr="00B9383B">
        <w:rPr>
          <w:rFonts w:ascii="Times New Roman" w:hAnsi="Times New Roman"/>
          <w:sz w:val="30"/>
          <w:szCs w:val="30"/>
        </w:rPr>
        <w:t>В здании Организации должны быть предусмотрены следующие помещения:</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кабинеты специалистов для проведения консультаций;</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учебный класс;</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логопедический кабинет;</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кабинет Монтессори-педагогики;</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сенсорные комнаты для психологической разгрузки;</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комнаты для проведения тренинговых занятий;</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комнаты для проведения арт-терапии;</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медицинский блок;</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психотерапевтический блок;</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спортивно-музыкальный зал;</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помещение для занятий на спортивных тренажерах; кабинеты администрации; методический кабинет;</w:t>
      </w:r>
    </w:p>
    <w:p w:rsidR="00407775" w:rsidRPr="00B9383B" w:rsidRDefault="00407775" w:rsidP="00ED1677">
      <w:pPr>
        <w:pStyle w:val="910"/>
        <w:numPr>
          <w:ilvl w:val="0"/>
          <w:numId w:val="69"/>
        </w:numPr>
        <w:spacing w:after="0" w:line="360" w:lineRule="auto"/>
        <w:jc w:val="both"/>
        <w:rPr>
          <w:sz w:val="30"/>
          <w:szCs w:val="30"/>
        </w:rPr>
      </w:pPr>
      <w:r w:rsidRPr="00B9383B">
        <w:rPr>
          <w:sz w:val="30"/>
          <w:szCs w:val="30"/>
        </w:rPr>
        <w:t>служебно-бытовые помещения для персонала.</w:t>
      </w:r>
    </w:p>
    <w:p w:rsidR="00407775" w:rsidRPr="00B9383B" w:rsidRDefault="00407775" w:rsidP="00407775">
      <w:pPr>
        <w:pStyle w:val="ae"/>
        <w:spacing w:after="0" w:line="360" w:lineRule="auto"/>
        <w:ind w:firstLine="520"/>
        <w:jc w:val="both"/>
        <w:rPr>
          <w:rFonts w:ascii="Times New Roman" w:hAnsi="Times New Roman"/>
          <w:sz w:val="30"/>
          <w:szCs w:val="30"/>
        </w:rPr>
      </w:pPr>
      <w:r w:rsidRPr="00B9383B">
        <w:rPr>
          <w:rFonts w:ascii="Times New Roman" w:hAnsi="Times New Roman"/>
          <w:sz w:val="30"/>
          <w:szCs w:val="30"/>
        </w:rPr>
        <w:t>Помещения должны включать дополнительное пространство для размещения учебно-наглядных пособий, технических средств коррекции и реабилитации, технических средств уборки.</w:t>
      </w:r>
    </w:p>
    <w:p w:rsidR="00D84B01" w:rsidRDefault="00407775" w:rsidP="00D84B01">
      <w:pPr>
        <w:pStyle w:val="ae"/>
        <w:spacing w:after="0" w:line="360" w:lineRule="auto"/>
        <w:ind w:firstLine="520"/>
        <w:jc w:val="both"/>
        <w:rPr>
          <w:rFonts w:ascii="Times New Roman" w:hAnsi="Times New Roman"/>
          <w:sz w:val="30"/>
          <w:szCs w:val="30"/>
        </w:rPr>
      </w:pPr>
      <w:r w:rsidRPr="00B9383B">
        <w:rPr>
          <w:rFonts w:ascii="Times New Roman" w:hAnsi="Times New Roman"/>
          <w:sz w:val="30"/>
          <w:szCs w:val="30"/>
        </w:rPr>
        <w:lastRenderedPageBreak/>
        <w:t xml:space="preserve">Техническое состояние помещений должно отвечать требованиям </w:t>
      </w:r>
      <w:r w:rsidRPr="00B9383B">
        <w:rPr>
          <w:rStyle w:val="11pt"/>
          <w:sz w:val="30"/>
          <w:szCs w:val="30"/>
        </w:rPr>
        <w:t>санитарно</w:t>
      </w:r>
      <w:r w:rsidRPr="00B9383B">
        <w:rPr>
          <w:rFonts w:ascii="Times New Roman" w:hAnsi="Times New Roman"/>
          <w:sz w:val="30"/>
          <w:szCs w:val="30"/>
        </w:rPr>
        <w:t>-эпидемиологических норм и правил, правил противопожарной безопасности, безопасности труда, также помещения должны быть защищены от воздействия факторов, отрицательно влияющих на качество предоставляемой Муниципальной услуги (в том числе повышенной температуры воздуха, влажности воздуха, запыленности, з</w:t>
      </w:r>
      <w:r w:rsidR="00D84B01">
        <w:rPr>
          <w:rFonts w:ascii="Times New Roman" w:hAnsi="Times New Roman"/>
          <w:sz w:val="30"/>
          <w:szCs w:val="30"/>
        </w:rPr>
        <w:t>агрязненности, шума, вибрации).</w:t>
      </w:r>
    </w:p>
    <w:p w:rsidR="00407775" w:rsidRPr="00D84B01" w:rsidRDefault="00407775" w:rsidP="00ED1677">
      <w:pPr>
        <w:pStyle w:val="ae"/>
        <w:numPr>
          <w:ilvl w:val="0"/>
          <w:numId w:val="68"/>
        </w:numPr>
        <w:spacing w:after="0" w:line="360" w:lineRule="auto"/>
        <w:jc w:val="both"/>
        <w:rPr>
          <w:rFonts w:ascii="Times New Roman" w:hAnsi="Times New Roman"/>
          <w:sz w:val="30"/>
          <w:szCs w:val="30"/>
        </w:rPr>
      </w:pPr>
      <w:r w:rsidRPr="00D84B01">
        <w:rPr>
          <w:rFonts w:ascii="Times New Roman" w:hAnsi="Times New Roman"/>
          <w:sz w:val="30"/>
          <w:szCs w:val="30"/>
        </w:rPr>
        <w:t>Техническое оснащение Организации:</w:t>
      </w:r>
    </w:p>
    <w:p w:rsidR="00407775" w:rsidRPr="00B9383B" w:rsidRDefault="00407775" w:rsidP="00ED1677">
      <w:pPr>
        <w:pStyle w:val="ae"/>
        <w:numPr>
          <w:ilvl w:val="0"/>
          <w:numId w:val="70"/>
        </w:numPr>
        <w:spacing w:after="0" w:line="360" w:lineRule="auto"/>
        <w:jc w:val="both"/>
        <w:rPr>
          <w:rFonts w:ascii="Times New Roman" w:hAnsi="Times New Roman"/>
          <w:sz w:val="30"/>
          <w:szCs w:val="30"/>
        </w:rPr>
      </w:pPr>
      <w:r w:rsidRPr="00B9383B">
        <w:rPr>
          <w:rFonts w:ascii="Times New Roman" w:hAnsi="Times New Roman"/>
          <w:sz w:val="30"/>
          <w:szCs w:val="30"/>
        </w:rPr>
        <w:t>материально-техническое обеспечение образовательного процесса, в том числе организационно-техническое и программно-методическое обеспечение;</w:t>
      </w:r>
    </w:p>
    <w:p w:rsidR="00407775" w:rsidRPr="00B9383B" w:rsidRDefault="00407775" w:rsidP="00ED1677">
      <w:pPr>
        <w:pStyle w:val="ae"/>
        <w:numPr>
          <w:ilvl w:val="0"/>
          <w:numId w:val="70"/>
        </w:numPr>
        <w:spacing w:after="0" w:line="360" w:lineRule="auto"/>
        <w:jc w:val="both"/>
        <w:rPr>
          <w:rFonts w:ascii="Times New Roman" w:hAnsi="Times New Roman"/>
          <w:sz w:val="30"/>
          <w:szCs w:val="30"/>
        </w:rPr>
      </w:pPr>
      <w:r w:rsidRPr="00B9383B">
        <w:rPr>
          <w:rFonts w:ascii="Times New Roman" w:hAnsi="Times New Roman"/>
          <w:sz w:val="30"/>
          <w:szCs w:val="30"/>
        </w:rPr>
        <w:t>информационно-аналитическое сопровождение коррекционно- реабилитационной деятельности;</w:t>
      </w:r>
    </w:p>
    <w:p w:rsidR="00407775" w:rsidRPr="00B9383B" w:rsidRDefault="00407775" w:rsidP="00ED1677">
      <w:pPr>
        <w:pStyle w:val="910"/>
        <w:numPr>
          <w:ilvl w:val="0"/>
          <w:numId w:val="70"/>
        </w:numPr>
        <w:spacing w:after="0" w:line="360" w:lineRule="auto"/>
        <w:jc w:val="both"/>
        <w:rPr>
          <w:sz w:val="30"/>
          <w:szCs w:val="30"/>
        </w:rPr>
      </w:pPr>
      <w:r w:rsidRPr="00B9383B">
        <w:rPr>
          <w:sz w:val="30"/>
          <w:szCs w:val="30"/>
        </w:rPr>
        <w:t>обеспечение хозяйственным инвентарем и т.п.</w:t>
      </w:r>
    </w:p>
    <w:p w:rsidR="00407775" w:rsidRPr="00D84B01" w:rsidRDefault="00407775" w:rsidP="00B92B2A">
      <w:pPr>
        <w:pStyle w:val="ae"/>
        <w:numPr>
          <w:ilvl w:val="0"/>
          <w:numId w:val="68"/>
        </w:numPr>
        <w:shd w:val="clear" w:color="auto" w:fill="FFFFFF"/>
        <w:tabs>
          <w:tab w:val="left" w:pos="113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имеет в наличии диагностическое, сенсорное, обучающее, игровое и спортивное оборудование и инвентарь, издательскую продукцию, мебель, технические и аудиовизуальные средства для оказания психолого-педагогической помощи, отвечающие требованиям санитарно- эпидемиологических правил и нормативов СанПиН 2.4.2.1178-02, стандартов, технических условий, других нормативных документов и обеспечивающие надлежащее качество предоставления Муниципальной услуги.</w:t>
      </w:r>
      <w:r w:rsidR="00D84B01">
        <w:rPr>
          <w:rFonts w:ascii="Times New Roman" w:hAnsi="Times New Roman"/>
          <w:sz w:val="30"/>
          <w:szCs w:val="30"/>
        </w:rPr>
        <w:t xml:space="preserve"> </w:t>
      </w:r>
      <w:r w:rsidRPr="00D84B01">
        <w:rPr>
          <w:rFonts w:ascii="Times New Roman" w:hAnsi="Times New Roman"/>
          <w:sz w:val="30"/>
          <w:szCs w:val="30"/>
        </w:rPr>
        <w:t>При оборудовании учебных, игровых, коррекционных помещений соблюдаются требования Санитарно-эпидемиологических правил и нормативов СанПиН 2.4.2.1178-02, 2.4.4.1251-03, 2.4.2.2821-10.</w:t>
      </w:r>
    </w:p>
    <w:p w:rsidR="00407775" w:rsidRPr="00D84B01" w:rsidRDefault="00407775" w:rsidP="00B92B2A">
      <w:pPr>
        <w:pStyle w:val="ae"/>
        <w:numPr>
          <w:ilvl w:val="0"/>
          <w:numId w:val="68"/>
        </w:numPr>
        <w:shd w:val="clear" w:color="auto" w:fill="FFFFFF"/>
        <w:tabs>
          <w:tab w:val="left" w:pos="1134"/>
          <w:tab w:val="left" w:pos="1199"/>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 xml:space="preserve">Специальное оборудование, приборы и аппаратура используются строго по назначению в соответствии с эксплуатационными документами, </w:t>
      </w:r>
      <w:r w:rsidRPr="00B9383B">
        <w:rPr>
          <w:rFonts w:ascii="Times New Roman" w:hAnsi="Times New Roman"/>
          <w:sz w:val="30"/>
          <w:szCs w:val="30"/>
        </w:rPr>
        <w:lastRenderedPageBreak/>
        <w:t>содержатся в технически исправном состоянии. Неисправное специальное оборудование, приборы и аппаратура заменяются, ремонтируются (если подлежат ремонту) или изымаются из эксплуатации при неисправности и угрозе жизни и здоровью обучающихся (воспитанников).</w:t>
      </w:r>
    </w:p>
    <w:p w:rsidR="00407775" w:rsidRPr="00D84B01" w:rsidRDefault="00407775" w:rsidP="00407775">
      <w:pPr>
        <w:pStyle w:val="910"/>
        <w:spacing w:after="0" w:line="360" w:lineRule="auto"/>
        <w:jc w:val="both"/>
        <w:rPr>
          <w:b/>
          <w:i/>
          <w:sz w:val="30"/>
          <w:szCs w:val="30"/>
        </w:rPr>
      </w:pPr>
      <w:r w:rsidRPr="00B9383B">
        <w:rPr>
          <w:sz w:val="30"/>
          <w:szCs w:val="30"/>
        </w:rPr>
        <w:t xml:space="preserve">6. </w:t>
      </w:r>
      <w:r w:rsidR="00D84B01" w:rsidRPr="00D84B01">
        <w:rPr>
          <w:b/>
          <w:i/>
          <w:sz w:val="30"/>
          <w:szCs w:val="30"/>
        </w:rPr>
        <w:t>Требования к безопасности оказания муниципальной услуги</w:t>
      </w:r>
    </w:p>
    <w:p w:rsidR="00407775" w:rsidRPr="00B9383B" w:rsidRDefault="00407775" w:rsidP="00B92B2A">
      <w:pPr>
        <w:pStyle w:val="ae"/>
        <w:numPr>
          <w:ilvl w:val="0"/>
          <w:numId w:val="71"/>
        </w:numPr>
        <w:shd w:val="clear" w:color="auto" w:fill="FFFFFF"/>
        <w:tabs>
          <w:tab w:val="left" w:pos="1098"/>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должна быть зарегистрирована в качестве юридического лица в установленном законодательством порядке и иметь:</w:t>
      </w:r>
    </w:p>
    <w:p w:rsidR="00407775" w:rsidRPr="00B9383B" w:rsidRDefault="00407775" w:rsidP="00ED1677">
      <w:pPr>
        <w:pStyle w:val="ae"/>
        <w:numPr>
          <w:ilvl w:val="0"/>
          <w:numId w:val="72"/>
        </w:numPr>
        <w:spacing w:after="0" w:line="360" w:lineRule="auto"/>
        <w:jc w:val="both"/>
        <w:rPr>
          <w:rFonts w:ascii="Times New Roman" w:hAnsi="Times New Roman"/>
          <w:sz w:val="30"/>
          <w:szCs w:val="30"/>
        </w:rPr>
      </w:pPr>
      <w:r w:rsidRPr="00B9383B">
        <w:rPr>
          <w:rFonts w:ascii="Times New Roman" w:hAnsi="Times New Roman"/>
          <w:sz w:val="30"/>
          <w:szCs w:val="30"/>
        </w:rPr>
        <w:t>лицензию на реализуемые дополнительные образовательные программы;</w:t>
      </w:r>
    </w:p>
    <w:p w:rsidR="00407775" w:rsidRPr="00B9383B" w:rsidRDefault="00407775" w:rsidP="00ED1677">
      <w:pPr>
        <w:pStyle w:val="910"/>
        <w:numPr>
          <w:ilvl w:val="0"/>
          <w:numId w:val="72"/>
        </w:numPr>
        <w:spacing w:after="0" w:line="360" w:lineRule="auto"/>
        <w:jc w:val="both"/>
        <w:rPr>
          <w:sz w:val="30"/>
          <w:szCs w:val="30"/>
        </w:rPr>
      </w:pPr>
      <w:r w:rsidRPr="00B9383B">
        <w:rPr>
          <w:sz w:val="30"/>
          <w:szCs w:val="30"/>
        </w:rPr>
        <w:t>лицензию на медицинскую деятельность.</w:t>
      </w:r>
    </w:p>
    <w:p w:rsidR="00407775" w:rsidRPr="00D84B01" w:rsidRDefault="00407775" w:rsidP="00B92B2A">
      <w:pPr>
        <w:pStyle w:val="910"/>
        <w:numPr>
          <w:ilvl w:val="0"/>
          <w:numId w:val="71"/>
        </w:numPr>
        <w:tabs>
          <w:tab w:val="left" w:pos="1066"/>
        </w:tabs>
        <w:spacing w:after="0" w:line="360" w:lineRule="auto"/>
        <w:ind w:left="0" w:firstLine="567"/>
        <w:jc w:val="both"/>
        <w:rPr>
          <w:sz w:val="30"/>
          <w:szCs w:val="30"/>
        </w:rPr>
      </w:pPr>
      <w:r w:rsidRPr="00B9383B">
        <w:rPr>
          <w:sz w:val="30"/>
          <w:szCs w:val="30"/>
        </w:rPr>
        <w:t>Помещения Организации должны соответствовать:</w:t>
      </w:r>
      <w:r w:rsidR="00D84B01">
        <w:rPr>
          <w:sz w:val="30"/>
          <w:szCs w:val="30"/>
        </w:rPr>
        <w:t xml:space="preserve"> </w:t>
      </w:r>
      <w:r w:rsidRPr="00D84B01">
        <w:rPr>
          <w:sz w:val="30"/>
          <w:szCs w:val="30"/>
        </w:rPr>
        <w:t>правилам пожарной безопасности, утвержденным:</w:t>
      </w:r>
    </w:p>
    <w:p w:rsidR="00407775" w:rsidRPr="00B9383B" w:rsidRDefault="00407775" w:rsidP="00B92B2A">
      <w:pPr>
        <w:pStyle w:val="ae"/>
        <w:numPr>
          <w:ilvl w:val="0"/>
          <w:numId w:val="73"/>
        </w:numPr>
        <w:tabs>
          <w:tab w:val="left" w:pos="993"/>
        </w:tabs>
        <w:spacing w:after="0" w:line="360" w:lineRule="auto"/>
        <w:ind w:left="993" w:hanging="426"/>
        <w:jc w:val="both"/>
        <w:rPr>
          <w:rFonts w:ascii="Times New Roman" w:hAnsi="Times New Roman"/>
          <w:sz w:val="30"/>
          <w:szCs w:val="30"/>
        </w:rPr>
      </w:pPr>
      <w:r w:rsidRPr="00B9383B">
        <w:rPr>
          <w:rFonts w:ascii="Times New Roman" w:hAnsi="Times New Roman"/>
          <w:sz w:val="30"/>
          <w:szCs w:val="30"/>
        </w:rPr>
        <w:t>Федеральным законом от 22 июля 2008 года № 12Э-ФЗ «Технический регламент о требованиях пожарной безопасности»;</w:t>
      </w:r>
    </w:p>
    <w:p w:rsidR="00407775" w:rsidRPr="00B9383B" w:rsidRDefault="00407775" w:rsidP="00B92B2A">
      <w:pPr>
        <w:pStyle w:val="ae"/>
        <w:numPr>
          <w:ilvl w:val="0"/>
          <w:numId w:val="73"/>
        </w:numPr>
        <w:tabs>
          <w:tab w:val="left" w:pos="993"/>
        </w:tabs>
        <w:spacing w:after="0" w:line="360" w:lineRule="auto"/>
        <w:ind w:left="993" w:hanging="426"/>
        <w:jc w:val="both"/>
        <w:rPr>
          <w:rFonts w:ascii="Times New Roman" w:hAnsi="Times New Roman"/>
          <w:sz w:val="30"/>
          <w:szCs w:val="30"/>
        </w:rPr>
      </w:pPr>
      <w:r w:rsidRPr="00B9383B">
        <w:rPr>
          <w:rFonts w:ascii="Times New Roman" w:hAnsi="Times New Roman"/>
          <w:sz w:val="30"/>
          <w:szCs w:val="30"/>
        </w:rPr>
        <w:t>Постановлением Правительства Российской Федерации от 25 апреля 2012 г. № 390 «О противопожарном режиме»;</w:t>
      </w:r>
    </w:p>
    <w:p w:rsidR="00407775" w:rsidRPr="00B9383B" w:rsidRDefault="00407775" w:rsidP="00B92B2A">
      <w:pPr>
        <w:pStyle w:val="ae"/>
        <w:numPr>
          <w:ilvl w:val="0"/>
          <w:numId w:val="73"/>
        </w:numPr>
        <w:tabs>
          <w:tab w:val="left" w:pos="993"/>
        </w:tabs>
        <w:spacing w:after="0" w:line="360" w:lineRule="auto"/>
        <w:ind w:left="993" w:hanging="426"/>
        <w:jc w:val="both"/>
        <w:rPr>
          <w:rFonts w:ascii="Times New Roman" w:hAnsi="Times New Roman"/>
          <w:sz w:val="30"/>
          <w:szCs w:val="30"/>
        </w:rPr>
      </w:pPr>
      <w:r w:rsidRPr="00B9383B">
        <w:rPr>
          <w:rFonts w:ascii="Times New Roman" w:hAnsi="Times New Roman"/>
          <w:sz w:val="30"/>
          <w:szCs w:val="30"/>
        </w:rPr>
        <w:t>санитарно-эпидемиологическим правилам и нормативам, утвержденным Федеральным законодательством.</w:t>
      </w:r>
    </w:p>
    <w:p w:rsidR="00407775" w:rsidRPr="00B9383B" w:rsidRDefault="00407775" w:rsidP="00407775">
      <w:pPr>
        <w:pStyle w:val="ae"/>
        <w:tabs>
          <w:tab w:val="left" w:pos="1066"/>
        </w:tabs>
        <w:spacing w:after="0" w:line="360" w:lineRule="auto"/>
        <w:ind w:firstLine="567"/>
        <w:jc w:val="both"/>
        <w:rPr>
          <w:rFonts w:ascii="Times New Roman" w:hAnsi="Times New Roman"/>
          <w:sz w:val="30"/>
          <w:szCs w:val="30"/>
        </w:rPr>
      </w:pPr>
      <w:r w:rsidRPr="00B9383B">
        <w:rPr>
          <w:rFonts w:ascii="Times New Roman" w:hAnsi="Times New Roman"/>
          <w:sz w:val="30"/>
          <w:szCs w:val="30"/>
        </w:rPr>
        <w:t>Не допускается размещать помещения для пребывания детей на подвальных и цокольных этажах.</w:t>
      </w:r>
    </w:p>
    <w:p w:rsidR="00407775" w:rsidRPr="00D84B01" w:rsidRDefault="00407775" w:rsidP="00B92B2A">
      <w:pPr>
        <w:pStyle w:val="ae"/>
        <w:numPr>
          <w:ilvl w:val="0"/>
          <w:numId w:val="71"/>
        </w:numPr>
        <w:shd w:val="clear" w:color="auto" w:fill="FFFFFF"/>
        <w:tabs>
          <w:tab w:val="left" w:pos="1066"/>
          <w:tab w:val="left" w:pos="1505"/>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несет ответственность в установленном законодательствами Российской Федерации и Республики Татарстан порядке</w:t>
      </w:r>
      <w:r w:rsidR="00D84B01">
        <w:rPr>
          <w:rFonts w:ascii="Times New Roman" w:hAnsi="Times New Roman"/>
          <w:sz w:val="30"/>
          <w:szCs w:val="30"/>
        </w:rPr>
        <w:t xml:space="preserve"> за: </w:t>
      </w:r>
      <w:r w:rsidRPr="00D84B01">
        <w:rPr>
          <w:rFonts w:ascii="Times New Roman" w:hAnsi="Times New Roman"/>
          <w:sz w:val="30"/>
          <w:szCs w:val="30"/>
        </w:rPr>
        <w:t>выполнение функций (видов деятельности), определенных ее учредительными документами;</w:t>
      </w:r>
      <w:r w:rsidR="00D84B01">
        <w:rPr>
          <w:rFonts w:ascii="Times New Roman" w:hAnsi="Times New Roman"/>
          <w:sz w:val="30"/>
          <w:szCs w:val="30"/>
        </w:rPr>
        <w:t xml:space="preserve"> </w:t>
      </w:r>
      <w:r w:rsidRPr="00D84B01">
        <w:rPr>
          <w:rFonts w:ascii="Times New Roman" w:hAnsi="Times New Roman"/>
          <w:sz w:val="30"/>
          <w:szCs w:val="30"/>
        </w:rPr>
        <w:t>жизнь и здоровье обучающихся и работников Организации во время образовательного процесса;</w:t>
      </w:r>
      <w:r w:rsidR="00D84B01" w:rsidRPr="00D84B01">
        <w:rPr>
          <w:rFonts w:ascii="Times New Roman" w:hAnsi="Times New Roman"/>
          <w:sz w:val="30"/>
          <w:szCs w:val="30"/>
        </w:rPr>
        <w:t xml:space="preserve"> </w:t>
      </w:r>
      <w:r w:rsidRPr="00D84B01">
        <w:rPr>
          <w:rFonts w:ascii="Times New Roman" w:hAnsi="Times New Roman"/>
          <w:sz w:val="30"/>
          <w:szCs w:val="30"/>
        </w:rPr>
        <w:t>соблюдение прав и свобод обучающихся и работников Организации.</w:t>
      </w:r>
    </w:p>
    <w:p w:rsidR="00407775" w:rsidRPr="00B9383B" w:rsidRDefault="00407775" w:rsidP="00B92B2A">
      <w:pPr>
        <w:pStyle w:val="ae"/>
        <w:numPr>
          <w:ilvl w:val="0"/>
          <w:numId w:val="71"/>
        </w:numPr>
        <w:tabs>
          <w:tab w:val="left" w:pos="106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lastRenderedPageBreak/>
        <w:t>Организация должна быть укомплектована медицинскими препаратами для оказания доврачебной помощи.</w:t>
      </w:r>
    </w:p>
    <w:p w:rsidR="00407775" w:rsidRPr="00B9383B" w:rsidRDefault="00407775" w:rsidP="00407775">
      <w:pPr>
        <w:pStyle w:val="121"/>
        <w:spacing w:after="0" w:line="360" w:lineRule="auto"/>
        <w:jc w:val="both"/>
        <w:rPr>
          <w:sz w:val="30"/>
          <w:szCs w:val="30"/>
        </w:rPr>
      </w:pPr>
      <w:r w:rsidRPr="00B9383B">
        <w:rPr>
          <w:sz w:val="30"/>
          <w:szCs w:val="30"/>
        </w:rPr>
        <w:t xml:space="preserve">7. </w:t>
      </w:r>
      <w:r w:rsidR="00D84B01" w:rsidRPr="00D84B01">
        <w:rPr>
          <w:b/>
          <w:i/>
          <w:sz w:val="30"/>
          <w:szCs w:val="30"/>
        </w:rPr>
        <w:t>Требования, обеспечивающие доступность муниципальной услуги для получателей</w:t>
      </w:r>
    </w:p>
    <w:p w:rsidR="00407775" w:rsidRPr="00B9383B" w:rsidRDefault="00407775" w:rsidP="00B92B2A">
      <w:pPr>
        <w:pStyle w:val="ae"/>
        <w:numPr>
          <w:ilvl w:val="0"/>
          <w:numId w:val="74"/>
        </w:numPr>
        <w:shd w:val="clear" w:color="auto" w:fill="FFFFFF"/>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Объем и структура приема получателей Муниципальной услуги определяются в муниципальном задании в порядке, установленном Кабинетом Министров Республики Татарстан.</w:t>
      </w:r>
    </w:p>
    <w:p w:rsidR="00407775" w:rsidRPr="00B9383B" w:rsidRDefault="00407775" w:rsidP="00B92B2A">
      <w:pPr>
        <w:pStyle w:val="ae"/>
        <w:numPr>
          <w:ilvl w:val="0"/>
          <w:numId w:val="74"/>
        </w:numPr>
        <w:shd w:val="clear" w:color="auto" w:fill="FFFFFF"/>
        <w:tabs>
          <w:tab w:val="left" w:pos="993"/>
          <w:tab w:val="left" w:pos="1098"/>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В случае превышения спроса на Муниципальной услугу (спрос выше предложения в течение года и не превышает муниципальное задание) над возможностью ее оказания очередность оказания Муниципальной услуги регулируется хронологическим порядком предварительной записи в журнале, производимой в соответствии с пунктом 4.3 настоящего Стандарта.</w:t>
      </w:r>
    </w:p>
    <w:p w:rsidR="00407775" w:rsidRPr="00B9383B" w:rsidRDefault="00407775" w:rsidP="00B92B2A">
      <w:pPr>
        <w:pStyle w:val="ae"/>
        <w:numPr>
          <w:ilvl w:val="0"/>
          <w:numId w:val="74"/>
        </w:numPr>
        <w:shd w:val="clear" w:color="auto" w:fill="FFFFFF"/>
        <w:tabs>
          <w:tab w:val="left" w:pos="993"/>
          <w:tab w:val="left" w:pos="131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должна располагаться в местах с доступной транспортной инфраструктурой для беспрепятственного доступа и получения Муниципальной услуги несовершеннолетними с учетом их основных потребностей, исходя из основных ограничений их жизнедеятельности.</w:t>
      </w:r>
    </w:p>
    <w:p w:rsidR="00407775" w:rsidRPr="00B9383B" w:rsidRDefault="00407775" w:rsidP="00B92B2A">
      <w:pPr>
        <w:pStyle w:val="ae"/>
        <w:numPr>
          <w:ilvl w:val="0"/>
          <w:numId w:val="74"/>
        </w:numPr>
        <w:shd w:val="clear" w:color="auto" w:fill="FFFFFF"/>
        <w:tabs>
          <w:tab w:val="left" w:pos="993"/>
          <w:tab w:val="left" w:pos="125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Расписание занятий Организации в целях создания наиболее благоприятного режима труда и отдыха составляется с учетом возрастных особенностей обучающихся и установленных санитарно-гигиенических норм, при этом занятия в Организации должны начинаться не ранее 8.00 часов, а заканчиваться не позднее 20.00 часов.</w:t>
      </w:r>
    </w:p>
    <w:p w:rsidR="00407775" w:rsidRPr="00B9383B" w:rsidRDefault="00407775" w:rsidP="00B92B2A">
      <w:pPr>
        <w:pStyle w:val="ae"/>
        <w:numPr>
          <w:ilvl w:val="0"/>
          <w:numId w:val="74"/>
        </w:numPr>
        <w:shd w:val="clear" w:color="auto" w:fill="FFFFFF"/>
        <w:tabs>
          <w:tab w:val="left" w:pos="993"/>
          <w:tab w:val="left" w:pos="133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Муниципальная услуга предоставляется детям-инвалидам в соответствии с законодательствами Российской Федерации и Республики Татарстан.</w:t>
      </w:r>
    </w:p>
    <w:p w:rsidR="00407775" w:rsidRPr="00D84B01" w:rsidRDefault="00407775" w:rsidP="00407775">
      <w:pPr>
        <w:pStyle w:val="121"/>
        <w:spacing w:after="0" w:line="360" w:lineRule="auto"/>
        <w:jc w:val="both"/>
        <w:rPr>
          <w:b/>
          <w:i/>
          <w:sz w:val="30"/>
          <w:szCs w:val="30"/>
        </w:rPr>
      </w:pPr>
      <w:r w:rsidRPr="00B9383B">
        <w:rPr>
          <w:sz w:val="30"/>
          <w:szCs w:val="30"/>
        </w:rPr>
        <w:lastRenderedPageBreak/>
        <w:t xml:space="preserve">8. </w:t>
      </w:r>
      <w:r w:rsidR="00D84B01" w:rsidRPr="00D84B01">
        <w:rPr>
          <w:b/>
          <w:i/>
          <w:sz w:val="30"/>
          <w:szCs w:val="30"/>
        </w:rPr>
        <w:t>Требования к уровню кадрового обеспечения оказания муниципальной услуги</w:t>
      </w:r>
    </w:p>
    <w:p w:rsidR="00407775" w:rsidRPr="00B9383B" w:rsidRDefault="00407775" w:rsidP="00B92B2A">
      <w:pPr>
        <w:pStyle w:val="ae"/>
        <w:numPr>
          <w:ilvl w:val="0"/>
          <w:numId w:val="75"/>
        </w:numPr>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должна быть укомплектована квалифицированными специалистами в соответствии со штатным расписанием. Порядок комплектования персонала Организации устанавливается в пределах утвержденной учредителем штатной численности.</w:t>
      </w:r>
    </w:p>
    <w:p w:rsidR="00407775" w:rsidRPr="00B9383B" w:rsidRDefault="00407775" w:rsidP="00B92B2A">
      <w:pPr>
        <w:pStyle w:val="ae"/>
        <w:numPr>
          <w:ilvl w:val="0"/>
          <w:numId w:val="75"/>
        </w:numPr>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организациях, утверждаемыми Правительством Российской Федерации.</w:t>
      </w:r>
    </w:p>
    <w:p w:rsidR="00407775" w:rsidRPr="00B9383B" w:rsidRDefault="00407775" w:rsidP="00B92B2A">
      <w:pPr>
        <w:pStyle w:val="ae"/>
        <w:numPr>
          <w:ilvl w:val="0"/>
          <w:numId w:val="75"/>
        </w:numPr>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Квалификацию специалистов следует поддерживать на высоком уровне постоянной (периодической, не реже одного раза в 5 лет) учебой на курсах переподготовки и повышения квалификации. У специалистов каждой категории должны быть должностные инструкции, устанавливающие их обязанности и права.</w:t>
      </w:r>
    </w:p>
    <w:p w:rsidR="00407775" w:rsidRPr="004A3C36" w:rsidRDefault="00407775" w:rsidP="00B92B2A">
      <w:pPr>
        <w:pStyle w:val="ae"/>
        <w:numPr>
          <w:ilvl w:val="0"/>
          <w:numId w:val="75"/>
        </w:numPr>
        <w:shd w:val="clear" w:color="auto" w:fill="FFFFFF"/>
        <w:tabs>
          <w:tab w:val="left" w:pos="993"/>
          <w:tab w:val="left" w:pos="1098"/>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Наряду с соответствующей квалификацией и профессионализмом все сотрудники Организации должны обладать высокими моральными качествами, чувством ответственности.</w:t>
      </w:r>
      <w:r w:rsidR="004A3C36">
        <w:rPr>
          <w:rFonts w:ascii="Times New Roman" w:hAnsi="Times New Roman"/>
          <w:sz w:val="30"/>
          <w:szCs w:val="30"/>
        </w:rPr>
        <w:t xml:space="preserve"> </w:t>
      </w:r>
      <w:r w:rsidRPr="004A3C36">
        <w:rPr>
          <w:rFonts w:ascii="Times New Roman" w:hAnsi="Times New Roman"/>
          <w:sz w:val="30"/>
          <w:szCs w:val="30"/>
        </w:rPr>
        <w:t>При предоставлении Муниципальной услуги работники Организации должны проявлять к обучающимся и их родителям (законным представителям) максимальную вежливос</w:t>
      </w:r>
      <w:r w:rsidR="004A3C36">
        <w:rPr>
          <w:rFonts w:ascii="Times New Roman" w:hAnsi="Times New Roman"/>
          <w:sz w:val="30"/>
          <w:szCs w:val="30"/>
        </w:rPr>
        <w:t>т</w:t>
      </w:r>
      <w:r w:rsidRPr="004A3C36">
        <w:rPr>
          <w:rFonts w:ascii="Times New Roman" w:hAnsi="Times New Roman"/>
          <w:sz w:val="30"/>
          <w:szCs w:val="30"/>
        </w:rPr>
        <w:t>ь, внимание, выдержку, предусмотрительность, терпение.</w:t>
      </w:r>
    </w:p>
    <w:p w:rsidR="004A3C36" w:rsidRDefault="00407775" w:rsidP="00B92B2A">
      <w:pPr>
        <w:pStyle w:val="ae"/>
        <w:numPr>
          <w:ilvl w:val="0"/>
          <w:numId w:val="75"/>
        </w:numPr>
        <w:shd w:val="clear" w:color="auto" w:fill="FFFFFF"/>
        <w:tabs>
          <w:tab w:val="left" w:pos="993"/>
          <w:tab w:val="left" w:pos="139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Работники Организации должны проходить обязательные медицинские осмотры при поступлении на работу и периодические медицинские осмотры в установленном порядке.</w:t>
      </w:r>
      <w:r w:rsidR="004A3C36">
        <w:rPr>
          <w:rFonts w:ascii="Times New Roman" w:hAnsi="Times New Roman"/>
          <w:sz w:val="30"/>
          <w:szCs w:val="30"/>
        </w:rPr>
        <w:t xml:space="preserve"> </w:t>
      </w:r>
      <w:r w:rsidRPr="004A3C36">
        <w:rPr>
          <w:rFonts w:ascii="Times New Roman" w:hAnsi="Times New Roman"/>
          <w:sz w:val="30"/>
          <w:szCs w:val="30"/>
        </w:rPr>
        <w:t xml:space="preserve">Работники, уклоняющиеся от медицинских осмотров, профессиональной и гигиенической подготовки, не имеющие личной медицинской книжки установленного образца с результатами медицинских осмотров и </w:t>
      </w:r>
      <w:r w:rsidRPr="004A3C36">
        <w:rPr>
          <w:rFonts w:ascii="Times New Roman" w:hAnsi="Times New Roman"/>
          <w:sz w:val="30"/>
          <w:szCs w:val="30"/>
        </w:rPr>
        <w:lastRenderedPageBreak/>
        <w:t>профессиональной гигиенической подготовки, к работе не допускаются.</w:t>
      </w:r>
      <w:r w:rsidR="004A3C36">
        <w:rPr>
          <w:rFonts w:ascii="Times New Roman" w:hAnsi="Times New Roman"/>
          <w:sz w:val="30"/>
          <w:szCs w:val="30"/>
        </w:rPr>
        <w:t xml:space="preserve"> </w:t>
      </w:r>
      <w:r w:rsidRPr="004A3C36">
        <w:rPr>
          <w:rFonts w:ascii="Times New Roman" w:hAnsi="Times New Roman"/>
          <w:sz w:val="30"/>
          <w:szCs w:val="30"/>
        </w:rPr>
        <w:t>Персонал Организации должен соблюдать правила личной гигиены: приходить на работу в чистой одежде и обуви.</w:t>
      </w:r>
      <w:r w:rsidR="004A3C36">
        <w:rPr>
          <w:rFonts w:ascii="Times New Roman" w:hAnsi="Times New Roman"/>
          <w:sz w:val="30"/>
          <w:szCs w:val="30"/>
        </w:rPr>
        <w:t xml:space="preserve"> </w:t>
      </w:r>
      <w:r w:rsidRPr="004A3C36">
        <w:rPr>
          <w:rFonts w:ascii="Times New Roman" w:hAnsi="Times New Roman"/>
          <w:sz w:val="30"/>
          <w:szCs w:val="30"/>
        </w:rPr>
        <w:t>Не допускаются или немедленно отстраняются от работы больные сотрудники или сотрудники с подозрени</w:t>
      </w:r>
      <w:r w:rsidR="004A3C36">
        <w:rPr>
          <w:rFonts w:ascii="Times New Roman" w:hAnsi="Times New Roman"/>
          <w:sz w:val="30"/>
          <w:szCs w:val="30"/>
        </w:rPr>
        <w:t>ем на инфекционные заболевания.</w:t>
      </w:r>
    </w:p>
    <w:p w:rsidR="00407775" w:rsidRDefault="00407775" w:rsidP="00B92B2A">
      <w:pPr>
        <w:pStyle w:val="ae"/>
        <w:numPr>
          <w:ilvl w:val="0"/>
          <w:numId w:val="75"/>
        </w:numPr>
        <w:shd w:val="clear" w:color="auto" w:fill="FFFFFF"/>
        <w:tabs>
          <w:tab w:val="left" w:pos="993"/>
          <w:tab w:val="left" w:pos="1394"/>
        </w:tabs>
        <w:spacing w:after="0" w:line="360" w:lineRule="auto"/>
        <w:ind w:left="0" w:firstLine="567"/>
        <w:jc w:val="both"/>
        <w:rPr>
          <w:rFonts w:ascii="Times New Roman" w:hAnsi="Times New Roman"/>
          <w:sz w:val="30"/>
          <w:szCs w:val="30"/>
        </w:rPr>
      </w:pPr>
      <w:r w:rsidRPr="004A3C36">
        <w:rPr>
          <w:rFonts w:ascii="Times New Roman" w:hAnsi="Times New Roman"/>
          <w:sz w:val="30"/>
          <w:szCs w:val="30"/>
        </w:rPr>
        <w:t>К педагогической деятельности не допускаются лица:</w:t>
      </w:r>
      <w:r w:rsidR="004A3C36">
        <w:rPr>
          <w:rFonts w:ascii="Times New Roman" w:hAnsi="Times New Roman"/>
          <w:sz w:val="30"/>
          <w:szCs w:val="30"/>
        </w:rPr>
        <w:t xml:space="preserve"> </w:t>
      </w:r>
      <w:r w:rsidRPr="00B9383B">
        <w:rPr>
          <w:rFonts w:ascii="Times New Roman" w:hAnsi="Times New Roman"/>
          <w:sz w:val="30"/>
          <w:szCs w:val="30"/>
        </w:rPr>
        <w:t>лишенные права заниматься педагогической деятельностью в соответствии с вступившим в</w:t>
      </w:r>
      <w:r w:rsidR="004A3C36">
        <w:rPr>
          <w:rFonts w:ascii="Times New Roman" w:hAnsi="Times New Roman"/>
          <w:sz w:val="30"/>
          <w:szCs w:val="30"/>
        </w:rPr>
        <w:t xml:space="preserve"> законную силу приговором суда; </w:t>
      </w:r>
      <w:r w:rsidRPr="00B9383B">
        <w:rPr>
          <w:rFonts w:ascii="Times New Roman" w:hAnsi="Times New Roman"/>
          <w:sz w:val="30"/>
          <w:szCs w:val="30"/>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w:t>
      </w:r>
      <w:r w:rsidR="004A3C36">
        <w:rPr>
          <w:rFonts w:ascii="Times New Roman" w:hAnsi="Times New Roman"/>
          <w:sz w:val="30"/>
          <w:szCs w:val="30"/>
        </w:rPr>
        <w:t xml:space="preserve">отив общественной безопасности; </w:t>
      </w:r>
      <w:r w:rsidRPr="00B9383B">
        <w:rPr>
          <w:rFonts w:ascii="Times New Roman" w:hAnsi="Times New Roman"/>
          <w:sz w:val="30"/>
          <w:szCs w:val="30"/>
        </w:rPr>
        <w:t xml:space="preserve">имеющие неснятую или непогашенную судимость за умышленные тяжкие </w:t>
      </w:r>
      <w:r w:rsidRPr="00B9383B">
        <w:rPr>
          <w:rStyle w:val="af0"/>
          <w:b w:val="0"/>
          <w:sz w:val="30"/>
          <w:szCs w:val="30"/>
        </w:rPr>
        <w:t>и особо</w:t>
      </w:r>
      <w:r w:rsidRPr="00B9383B">
        <w:rPr>
          <w:rStyle w:val="af0"/>
          <w:sz w:val="30"/>
          <w:szCs w:val="30"/>
        </w:rPr>
        <w:t xml:space="preserve"> </w:t>
      </w:r>
      <w:r w:rsidRPr="00B9383B">
        <w:rPr>
          <w:rFonts w:ascii="Times New Roman" w:hAnsi="Times New Roman"/>
          <w:sz w:val="30"/>
          <w:szCs w:val="30"/>
        </w:rPr>
        <w:t xml:space="preserve">тяжкие </w:t>
      </w:r>
      <w:r w:rsidR="004A3C36">
        <w:rPr>
          <w:rFonts w:ascii="Times New Roman" w:hAnsi="Times New Roman"/>
          <w:sz w:val="30"/>
          <w:szCs w:val="30"/>
        </w:rPr>
        <w:t xml:space="preserve">преступления; </w:t>
      </w:r>
      <w:r w:rsidRPr="00B9383B">
        <w:rPr>
          <w:rFonts w:ascii="Times New Roman" w:hAnsi="Times New Roman"/>
          <w:sz w:val="30"/>
          <w:szCs w:val="30"/>
        </w:rPr>
        <w:t>признанные недееспособными в установленн</w:t>
      </w:r>
      <w:r w:rsidR="004A3C36">
        <w:rPr>
          <w:rFonts w:ascii="Times New Roman" w:hAnsi="Times New Roman"/>
          <w:sz w:val="30"/>
          <w:szCs w:val="30"/>
        </w:rPr>
        <w:t xml:space="preserve">ом федеральным законом порядке; </w:t>
      </w:r>
      <w:r w:rsidRPr="00B9383B">
        <w:rPr>
          <w:rFonts w:ascii="Times New Roman" w:hAnsi="Times New Roman"/>
          <w:sz w:val="30"/>
          <w:szCs w:val="30"/>
        </w:rPr>
        <w:t>имеющие заболевания, предусмотренные перечнем, утверждаемым генеральным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B92B2A" w:rsidRPr="00B9383B" w:rsidRDefault="00B92B2A" w:rsidP="00B92B2A">
      <w:pPr>
        <w:pStyle w:val="ae"/>
        <w:shd w:val="clear" w:color="auto" w:fill="FFFFFF"/>
        <w:tabs>
          <w:tab w:val="left" w:pos="993"/>
          <w:tab w:val="left" w:pos="1394"/>
        </w:tabs>
        <w:spacing w:after="0" w:line="360" w:lineRule="auto"/>
        <w:ind w:left="567"/>
        <w:jc w:val="both"/>
        <w:rPr>
          <w:rFonts w:ascii="Times New Roman" w:hAnsi="Times New Roman"/>
          <w:sz w:val="30"/>
          <w:szCs w:val="30"/>
        </w:rPr>
      </w:pPr>
    </w:p>
    <w:p w:rsidR="00407775" w:rsidRPr="004A3C36" w:rsidRDefault="00407775" w:rsidP="00407775">
      <w:pPr>
        <w:pStyle w:val="910"/>
        <w:spacing w:after="0" w:line="360" w:lineRule="auto"/>
        <w:jc w:val="both"/>
        <w:rPr>
          <w:b/>
          <w:i/>
          <w:sz w:val="30"/>
          <w:szCs w:val="30"/>
        </w:rPr>
      </w:pPr>
      <w:r w:rsidRPr="00B9383B">
        <w:rPr>
          <w:sz w:val="30"/>
          <w:szCs w:val="30"/>
        </w:rPr>
        <w:lastRenderedPageBreak/>
        <w:t xml:space="preserve">9. </w:t>
      </w:r>
      <w:r w:rsidR="004A3C36" w:rsidRPr="004A3C36">
        <w:rPr>
          <w:b/>
          <w:i/>
          <w:sz w:val="30"/>
          <w:szCs w:val="30"/>
        </w:rPr>
        <w:t>Требования к информационному обеспечению получателей муниципальной услуги при обращении за ее получением и в ходе ее оказания</w:t>
      </w:r>
    </w:p>
    <w:p w:rsidR="00407775" w:rsidRPr="00B9383B" w:rsidRDefault="00407775" w:rsidP="00B92B2A">
      <w:pPr>
        <w:pStyle w:val="ae"/>
        <w:numPr>
          <w:ilvl w:val="0"/>
          <w:numId w:val="76"/>
        </w:numPr>
        <w:shd w:val="clear" w:color="auto" w:fill="FFFFFF"/>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Информация о деятельности Организации, порядке и правилах предоставления Муниципальной услуги, объеме муниципальных услуг, отчете об исполнении муниципального задания, стандарте Муниципальной услуги должна быть доступна родителю (законному представителю) получателя Муниципальной услуги, получателю Муниципальной услуги (достигшему 15- летнего возраста).</w:t>
      </w:r>
    </w:p>
    <w:p w:rsidR="00407775" w:rsidRPr="00B9383B" w:rsidRDefault="00407775" w:rsidP="00B92B2A">
      <w:pPr>
        <w:pStyle w:val="ae"/>
        <w:numPr>
          <w:ilvl w:val="0"/>
          <w:numId w:val="76"/>
        </w:numPr>
        <w:shd w:val="clear" w:color="auto" w:fill="FFFFFF"/>
        <w:tabs>
          <w:tab w:val="left" w:pos="993"/>
          <w:tab w:val="left" w:pos="1147"/>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Состояние и состав указанной информации должны соответствовать требованиям Закона Российской Федерации от 7 февраля 1992 года № 2300-1 «О защите прав потребителей».</w:t>
      </w:r>
    </w:p>
    <w:p w:rsidR="00407775" w:rsidRPr="004A3C36" w:rsidRDefault="00407775" w:rsidP="00B92B2A">
      <w:pPr>
        <w:pStyle w:val="ae"/>
        <w:numPr>
          <w:ilvl w:val="0"/>
          <w:numId w:val="76"/>
        </w:numPr>
        <w:shd w:val="clear" w:color="auto" w:fill="FFFFFF"/>
        <w:tabs>
          <w:tab w:val="left" w:pos="993"/>
          <w:tab w:val="left" w:pos="142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Организация обязана довести до сведения получателей Муниципальной услуги свое наименование и местонахождение. Указанная информация должна быть представлена любым способом, предусмотренным законодательством Российской Федерации и обеспечивающим ее доступность для населения.</w:t>
      </w:r>
      <w:r w:rsidR="004A3C36">
        <w:rPr>
          <w:rFonts w:ascii="Times New Roman" w:hAnsi="Times New Roman"/>
          <w:sz w:val="30"/>
          <w:szCs w:val="30"/>
        </w:rPr>
        <w:t xml:space="preserve"> </w:t>
      </w:r>
      <w:r w:rsidRPr="00EB4448">
        <w:rPr>
          <w:rFonts w:ascii="Times New Roman" w:hAnsi="Times New Roman"/>
          <w:sz w:val="30"/>
          <w:szCs w:val="30"/>
        </w:rPr>
        <w:t>Информирование граждан осуществляется посредством:</w:t>
      </w:r>
      <w:r w:rsidR="004A3C36">
        <w:rPr>
          <w:rFonts w:ascii="Times New Roman" w:hAnsi="Times New Roman"/>
          <w:sz w:val="30"/>
          <w:szCs w:val="30"/>
        </w:rPr>
        <w:t xml:space="preserve"> </w:t>
      </w:r>
      <w:r w:rsidRPr="004A3C36">
        <w:rPr>
          <w:rFonts w:ascii="Times New Roman" w:hAnsi="Times New Roman"/>
          <w:sz w:val="30"/>
          <w:szCs w:val="30"/>
        </w:rPr>
        <w:t xml:space="preserve">размещения настоящего Модельного Стандарта в средствах массовой информации и в информационно-телекоммуникационной сети «Интернет» на официальном сайте Министерства образования и науки Республики Татарстан </w:t>
      </w:r>
      <w:hyperlink r:id="rId20" w:history="1">
        <w:r w:rsidRPr="004A3C36">
          <w:rPr>
            <w:rFonts w:ascii="Times New Roman" w:hAnsi="Times New Roman"/>
            <w:sz w:val="30"/>
            <w:szCs w:val="30"/>
            <w:lang w:val="en-US"/>
          </w:rPr>
          <w:t>http</w:t>
        </w:r>
        <w:r w:rsidRPr="004A3C36">
          <w:rPr>
            <w:rFonts w:ascii="Times New Roman" w:hAnsi="Times New Roman"/>
            <w:sz w:val="30"/>
            <w:szCs w:val="30"/>
          </w:rPr>
          <w:t>://</w:t>
        </w:r>
        <w:r w:rsidRPr="004A3C36">
          <w:rPr>
            <w:rFonts w:ascii="Times New Roman" w:hAnsi="Times New Roman"/>
            <w:sz w:val="30"/>
            <w:szCs w:val="30"/>
            <w:lang w:val="en-US"/>
          </w:rPr>
          <w:t>mon</w:t>
        </w:r>
        <w:r w:rsidRPr="004A3C36">
          <w:rPr>
            <w:rFonts w:ascii="Times New Roman" w:hAnsi="Times New Roman"/>
            <w:sz w:val="30"/>
            <w:szCs w:val="30"/>
          </w:rPr>
          <w:t>.</w:t>
        </w:r>
        <w:r w:rsidRPr="004A3C36">
          <w:rPr>
            <w:rFonts w:ascii="Times New Roman" w:hAnsi="Times New Roman"/>
            <w:sz w:val="30"/>
            <w:szCs w:val="30"/>
            <w:lang w:val="en-US"/>
          </w:rPr>
          <w:t>tatarstan</w:t>
        </w:r>
        <w:r w:rsidRPr="004A3C36">
          <w:rPr>
            <w:rFonts w:ascii="Times New Roman" w:hAnsi="Times New Roman"/>
            <w:sz w:val="30"/>
            <w:szCs w:val="30"/>
          </w:rPr>
          <w:t>.</w:t>
        </w:r>
        <w:r w:rsidRPr="004A3C36">
          <w:rPr>
            <w:rFonts w:ascii="Times New Roman" w:hAnsi="Times New Roman"/>
            <w:sz w:val="30"/>
            <w:szCs w:val="30"/>
            <w:lang w:val="en-US"/>
          </w:rPr>
          <w:t>ru</w:t>
        </w:r>
        <w:r w:rsidRPr="004A3C36">
          <w:rPr>
            <w:rFonts w:ascii="Times New Roman" w:hAnsi="Times New Roman"/>
            <w:sz w:val="30"/>
            <w:szCs w:val="30"/>
          </w:rPr>
          <w:t>/</w:t>
        </w:r>
      </w:hyperlink>
      <w:r w:rsidRPr="004A3C36">
        <w:rPr>
          <w:rFonts w:ascii="Times New Roman" w:hAnsi="Times New Roman"/>
          <w:sz w:val="30"/>
          <w:szCs w:val="30"/>
        </w:rPr>
        <w:t xml:space="preserve"> (МОН. ТАТАРСТАН. РФ);</w:t>
      </w:r>
      <w:r w:rsidR="004A3C36">
        <w:rPr>
          <w:rFonts w:ascii="Times New Roman" w:hAnsi="Times New Roman"/>
          <w:sz w:val="30"/>
          <w:szCs w:val="30"/>
        </w:rPr>
        <w:t xml:space="preserve"> </w:t>
      </w:r>
      <w:r w:rsidRPr="004A3C36">
        <w:rPr>
          <w:rFonts w:ascii="Times New Roman" w:hAnsi="Times New Roman"/>
          <w:sz w:val="30"/>
          <w:szCs w:val="30"/>
        </w:rPr>
        <w:t>размещения информации о наименовании и местонахождении Организации, деятельности Организации (устав), объемах предоставляемой Муниципальной услуги (государственное задание), отчетах об исполнении муниципального задания, стандарте Муниципальной услуги на официальном сайте Организации в информационно-</w:t>
      </w:r>
      <w:r w:rsidRPr="004A3C36">
        <w:rPr>
          <w:rFonts w:ascii="Times New Roman" w:hAnsi="Times New Roman"/>
          <w:sz w:val="30"/>
          <w:szCs w:val="30"/>
        </w:rPr>
        <w:lastRenderedPageBreak/>
        <w:t xml:space="preserve">телекоммуникационной сети ««Интернет», на официальном сайте Министерства образования и науки Республики Татарстан </w:t>
      </w:r>
      <w:hyperlink r:id="rId21" w:history="1">
        <w:r w:rsidRPr="004A3C36">
          <w:rPr>
            <w:rFonts w:ascii="Times New Roman" w:hAnsi="Times New Roman"/>
            <w:sz w:val="30"/>
            <w:szCs w:val="30"/>
            <w:lang w:val="en-US"/>
          </w:rPr>
          <w:t>http</w:t>
        </w:r>
        <w:r w:rsidRPr="004A3C36">
          <w:rPr>
            <w:rFonts w:ascii="Times New Roman" w:hAnsi="Times New Roman"/>
            <w:sz w:val="30"/>
            <w:szCs w:val="30"/>
          </w:rPr>
          <w:t>://</w:t>
        </w:r>
        <w:r w:rsidRPr="004A3C36">
          <w:rPr>
            <w:rFonts w:ascii="Times New Roman" w:hAnsi="Times New Roman"/>
            <w:sz w:val="30"/>
            <w:szCs w:val="30"/>
            <w:lang w:val="en-US"/>
          </w:rPr>
          <w:t>mon</w:t>
        </w:r>
        <w:r w:rsidRPr="004A3C36">
          <w:rPr>
            <w:rFonts w:ascii="Times New Roman" w:hAnsi="Times New Roman"/>
            <w:sz w:val="30"/>
            <w:szCs w:val="30"/>
          </w:rPr>
          <w:t>.</w:t>
        </w:r>
        <w:r w:rsidRPr="004A3C36">
          <w:rPr>
            <w:rFonts w:ascii="Times New Roman" w:hAnsi="Times New Roman"/>
            <w:sz w:val="30"/>
            <w:szCs w:val="30"/>
            <w:lang w:val="en-US"/>
          </w:rPr>
          <w:t>tatarstan</w:t>
        </w:r>
        <w:r w:rsidRPr="004A3C36">
          <w:rPr>
            <w:rFonts w:ascii="Times New Roman" w:hAnsi="Times New Roman"/>
            <w:sz w:val="30"/>
            <w:szCs w:val="30"/>
          </w:rPr>
          <w:t>.</w:t>
        </w:r>
        <w:r w:rsidRPr="004A3C36">
          <w:rPr>
            <w:rFonts w:ascii="Times New Roman" w:hAnsi="Times New Roman"/>
            <w:sz w:val="30"/>
            <w:szCs w:val="30"/>
            <w:lang w:val="en-US"/>
          </w:rPr>
          <w:t>ru</w:t>
        </w:r>
        <w:r w:rsidRPr="004A3C36">
          <w:rPr>
            <w:rFonts w:ascii="Times New Roman" w:hAnsi="Times New Roman"/>
            <w:sz w:val="30"/>
            <w:szCs w:val="30"/>
          </w:rPr>
          <w:t>/</w:t>
        </w:r>
      </w:hyperlink>
      <w:r w:rsidRPr="004A3C36">
        <w:rPr>
          <w:rFonts w:ascii="Times New Roman" w:hAnsi="Times New Roman"/>
          <w:sz w:val="30"/>
          <w:szCs w:val="30"/>
        </w:rPr>
        <w:t>.</w:t>
      </w:r>
      <w:r w:rsidR="004A3C36">
        <w:rPr>
          <w:rFonts w:ascii="Times New Roman" w:hAnsi="Times New Roman"/>
          <w:sz w:val="30"/>
          <w:szCs w:val="30"/>
        </w:rPr>
        <w:t xml:space="preserve"> </w:t>
      </w:r>
      <w:r w:rsidRPr="004A3C36">
        <w:rPr>
          <w:rFonts w:ascii="Times New Roman" w:hAnsi="Times New Roman"/>
          <w:sz w:val="30"/>
          <w:szCs w:val="30"/>
        </w:rPr>
        <w:t>Информационное сопровождение может обеспечиваться за счет тематических публикаций в средствах массовой информации.</w:t>
      </w:r>
    </w:p>
    <w:p w:rsidR="00407775" w:rsidRPr="00B9383B" w:rsidRDefault="00407775" w:rsidP="00B92B2A">
      <w:pPr>
        <w:pStyle w:val="ae"/>
        <w:numPr>
          <w:ilvl w:val="0"/>
          <w:numId w:val="76"/>
        </w:numPr>
        <w:shd w:val="clear" w:color="auto" w:fill="FFFFFF"/>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Родитель (законный представитель) получателя Муниципальной услуги вправе потребовать представления необходимой и достоверной информации о выполняемой Муниципальной услуге.</w:t>
      </w:r>
    </w:p>
    <w:p w:rsidR="00407775" w:rsidRPr="004A3C36" w:rsidRDefault="00407775" w:rsidP="00B92B2A">
      <w:pPr>
        <w:pStyle w:val="ae"/>
        <w:numPr>
          <w:ilvl w:val="0"/>
          <w:numId w:val="76"/>
        </w:numPr>
        <w:shd w:val="clear" w:color="auto" w:fill="FFFFFF"/>
        <w:tabs>
          <w:tab w:val="left" w:pos="993"/>
          <w:tab w:val="left" w:pos="1190"/>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Информация о деятельности Организации, о порядке и правилах предоставления Муниципа</w:t>
      </w:r>
      <w:r w:rsidR="004A3C36">
        <w:rPr>
          <w:rFonts w:ascii="Times New Roman" w:hAnsi="Times New Roman"/>
          <w:sz w:val="30"/>
          <w:szCs w:val="30"/>
        </w:rPr>
        <w:t xml:space="preserve">льной услуги должна обновляться </w:t>
      </w:r>
      <w:r w:rsidRPr="004A3C36">
        <w:rPr>
          <w:rFonts w:ascii="Times New Roman" w:hAnsi="Times New Roman"/>
          <w:sz w:val="30"/>
          <w:szCs w:val="30"/>
        </w:rPr>
        <w:t>(актуализироваться) по мере необходимости, но не реже двух раз в год.</w:t>
      </w:r>
    </w:p>
    <w:p w:rsidR="00407775" w:rsidRPr="00B9383B" w:rsidRDefault="00407775" w:rsidP="00407775">
      <w:pPr>
        <w:pStyle w:val="121"/>
        <w:spacing w:after="0" w:line="360" w:lineRule="auto"/>
        <w:jc w:val="both"/>
        <w:rPr>
          <w:sz w:val="30"/>
          <w:szCs w:val="30"/>
        </w:rPr>
      </w:pPr>
      <w:r w:rsidRPr="00B9383B">
        <w:rPr>
          <w:sz w:val="30"/>
          <w:szCs w:val="30"/>
        </w:rPr>
        <w:t xml:space="preserve">10. </w:t>
      </w:r>
      <w:r w:rsidR="000332D1" w:rsidRPr="000332D1">
        <w:rPr>
          <w:b/>
          <w:i/>
          <w:sz w:val="30"/>
          <w:szCs w:val="30"/>
        </w:rPr>
        <w:t>Исчерпывающий перечень оснований для отказа в предоставлении муниципальной услуги</w:t>
      </w:r>
    </w:p>
    <w:p w:rsidR="00407775" w:rsidRPr="000332D1" w:rsidRDefault="00407775" w:rsidP="00B92B2A">
      <w:pPr>
        <w:pStyle w:val="ae"/>
        <w:numPr>
          <w:ilvl w:val="0"/>
          <w:numId w:val="77"/>
        </w:numPr>
        <w:tabs>
          <w:tab w:val="left" w:pos="113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Перечень оснований для отказа</w:t>
      </w:r>
      <w:bookmarkStart w:id="3" w:name="bookmark0"/>
      <w:r w:rsidR="000332D1">
        <w:rPr>
          <w:rFonts w:ascii="Times New Roman" w:hAnsi="Times New Roman"/>
          <w:sz w:val="30"/>
          <w:szCs w:val="30"/>
        </w:rPr>
        <w:t xml:space="preserve"> в предоставлении Муниципальной </w:t>
      </w:r>
      <w:r w:rsidRPr="000332D1">
        <w:rPr>
          <w:rFonts w:ascii="Times New Roman" w:hAnsi="Times New Roman"/>
          <w:sz w:val="30"/>
          <w:szCs w:val="30"/>
        </w:rPr>
        <w:t>услуги:</w:t>
      </w:r>
      <w:bookmarkEnd w:id="3"/>
    </w:p>
    <w:p w:rsidR="00407775" w:rsidRPr="00B9383B" w:rsidRDefault="00407775" w:rsidP="00ED1677">
      <w:pPr>
        <w:pStyle w:val="ae"/>
        <w:numPr>
          <w:ilvl w:val="0"/>
          <w:numId w:val="78"/>
        </w:numPr>
        <w:spacing w:after="0" w:line="360" w:lineRule="auto"/>
        <w:jc w:val="both"/>
        <w:rPr>
          <w:rFonts w:ascii="Times New Roman" w:hAnsi="Times New Roman"/>
          <w:sz w:val="30"/>
          <w:szCs w:val="30"/>
        </w:rPr>
      </w:pPr>
      <w:r w:rsidRPr="00B9383B">
        <w:rPr>
          <w:rFonts w:ascii="Times New Roman" w:hAnsi="Times New Roman"/>
          <w:sz w:val="30"/>
          <w:szCs w:val="30"/>
        </w:rPr>
        <w:t xml:space="preserve">несоответствие получателя Муниципальной услуги характеристикам категории получателей Муниципальной услуги, приведенным в пункте 1.1 </w:t>
      </w:r>
      <w:bookmarkStart w:id="4" w:name="bookmark1"/>
      <w:r w:rsidRPr="00B9383B">
        <w:rPr>
          <w:rFonts w:ascii="Times New Roman" w:hAnsi="Times New Roman"/>
          <w:sz w:val="30"/>
          <w:szCs w:val="30"/>
        </w:rPr>
        <w:t>раздела 1 настоящего Модельного Стандарта;</w:t>
      </w:r>
      <w:bookmarkEnd w:id="4"/>
    </w:p>
    <w:p w:rsidR="00407775" w:rsidRPr="00B9383B" w:rsidRDefault="00407775" w:rsidP="00ED1677">
      <w:pPr>
        <w:pStyle w:val="1210"/>
        <w:numPr>
          <w:ilvl w:val="0"/>
          <w:numId w:val="78"/>
        </w:numPr>
        <w:spacing w:before="0" w:line="360" w:lineRule="auto"/>
        <w:rPr>
          <w:sz w:val="30"/>
          <w:szCs w:val="30"/>
        </w:rPr>
      </w:pPr>
      <w:bookmarkStart w:id="5" w:name="bookmark2"/>
      <w:r w:rsidRPr="00B9383B">
        <w:rPr>
          <w:sz w:val="30"/>
          <w:szCs w:val="30"/>
        </w:rPr>
        <w:t>наличие противопоказаний для получения Муниципальной услуги, приведенных в пункте 1.2 раздела 1 настоящего Модельного Стандарта;</w:t>
      </w:r>
      <w:bookmarkEnd w:id="5"/>
    </w:p>
    <w:p w:rsidR="00407775" w:rsidRPr="00B9383B" w:rsidRDefault="00407775" w:rsidP="00ED1677">
      <w:pPr>
        <w:pStyle w:val="1210"/>
        <w:numPr>
          <w:ilvl w:val="0"/>
          <w:numId w:val="78"/>
        </w:numPr>
        <w:spacing w:before="0" w:line="360" w:lineRule="auto"/>
        <w:rPr>
          <w:sz w:val="30"/>
          <w:szCs w:val="30"/>
        </w:rPr>
      </w:pPr>
      <w:bookmarkStart w:id="6" w:name="bookmark3"/>
      <w:r w:rsidRPr="00B9383B">
        <w:rPr>
          <w:sz w:val="30"/>
          <w:szCs w:val="30"/>
        </w:rPr>
        <w:t>расторжение договора, заключенного между Организацией и родителем (законным представителем) получателя Муниципальной услуги (далее - договор).</w:t>
      </w:r>
      <w:bookmarkEnd w:id="6"/>
    </w:p>
    <w:p w:rsidR="00407775" w:rsidRPr="000332D1" w:rsidRDefault="00407775" w:rsidP="00B92B2A">
      <w:pPr>
        <w:pStyle w:val="1210"/>
        <w:numPr>
          <w:ilvl w:val="0"/>
          <w:numId w:val="77"/>
        </w:numPr>
        <w:tabs>
          <w:tab w:val="left" w:pos="993"/>
        </w:tabs>
        <w:spacing w:before="0" w:line="360" w:lineRule="auto"/>
        <w:ind w:left="0" w:firstLine="567"/>
        <w:rPr>
          <w:sz w:val="30"/>
          <w:szCs w:val="30"/>
        </w:rPr>
      </w:pPr>
      <w:bookmarkStart w:id="7" w:name="bookmark4"/>
      <w:r w:rsidRPr="00B9383B">
        <w:rPr>
          <w:sz w:val="30"/>
          <w:szCs w:val="30"/>
        </w:rPr>
        <w:t>Указание на основания расторжения договора могут содержаться в тексте договора. Основаниями для расторжения договора по инициативе одной из сторон являются:</w:t>
      </w:r>
      <w:bookmarkStart w:id="8" w:name="bookmark5"/>
      <w:bookmarkEnd w:id="7"/>
      <w:r w:rsidR="000332D1">
        <w:rPr>
          <w:sz w:val="30"/>
          <w:szCs w:val="30"/>
        </w:rPr>
        <w:t xml:space="preserve"> </w:t>
      </w:r>
      <w:r w:rsidRPr="000332D1">
        <w:rPr>
          <w:sz w:val="30"/>
          <w:szCs w:val="30"/>
        </w:rPr>
        <w:t xml:space="preserve">существенное и (или) систематическое </w:t>
      </w:r>
      <w:r w:rsidRPr="000332D1">
        <w:rPr>
          <w:sz w:val="30"/>
          <w:szCs w:val="30"/>
        </w:rPr>
        <w:lastRenderedPageBreak/>
        <w:t>нарушение условий договора; нарушения внутренних правил деятельности Организации, предусмотренных ее учредительными документами.</w:t>
      </w:r>
      <w:bookmarkEnd w:id="8"/>
    </w:p>
    <w:p w:rsidR="000332D1" w:rsidRDefault="00407775" w:rsidP="000332D1">
      <w:pPr>
        <w:pStyle w:val="1310"/>
        <w:spacing w:before="0" w:after="0" w:line="360" w:lineRule="auto"/>
        <w:ind w:firstLine="540"/>
        <w:jc w:val="both"/>
        <w:rPr>
          <w:b/>
          <w:i/>
          <w:sz w:val="30"/>
          <w:szCs w:val="30"/>
        </w:rPr>
      </w:pPr>
      <w:bookmarkStart w:id="9" w:name="bookmark6"/>
      <w:r w:rsidRPr="00B9383B">
        <w:rPr>
          <w:sz w:val="30"/>
          <w:szCs w:val="30"/>
        </w:rPr>
        <w:t xml:space="preserve">11. </w:t>
      </w:r>
      <w:r w:rsidR="000332D1" w:rsidRPr="000332D1">
        <w:rPr>
          <w:b/>
          <w:i/>
          <w:sz w:val="30"/>
          <w:szCs w:val="30"/>
        </w:rPr>
        <w:t>Описание результата предоставления муниципальной услуги</w:t>
      </w:r>
      <w:bookmarkStart w:id="10" w:name="bookmark7"/>
      <w:bookmarkEnd w:id="9"/>
    </w:p>
    <w:p w:rsidR="00407775" w:rsidRPr="000332D1" w:rsidRDefault="00407775" w:rsidP="00ED1677">
      <w:pPr>
        <w:pStyle w:val="1310"/>
        <w:numPr>
          <w:ilvl w:val="0"/>
          <w:numId w:val="79"/>
        </w:numPr>
        <w:spacing w:before="0" w:after="0" w:line="360" w:lineRule="auto"/>
        <w:jc w:val="both"/>
        <w:rPr>
          <w:b/>
          <w:i/>
          <w:sz w:val="30"/>
          <w:szCs w:val="30"/>
        </w:rPr>
      </w:pPr>
      <w:r w:rsidRPr="00B9383B">
        <w:rPr>
          <w:sz w:val="30"/>
          <w:szCs w:val="30"/>
        </w:rPr>
        <w:t>Индикаторы качества предоставления Муниципальной услуги:</w:t>
      </w:r>
      <w:bookmarkEnd w:id="10"/>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304"/>
        <w:gridCol w:w="1171"/>
        <w:gridCol w:w="2031"/>
        <w:gridCol w:w="1724"/>
        <w:gridCol w:w="1186"/>
        <w:gridCol w:w="1438"/>
      </w:tblGrid>
      <w:tr w:rsidR="000332D1" w:rsidRPr="006E1463" w:rsidTr="00104A07">
        <w:tc>
          <w:tcPr>
            <w:tcW w:w="2376" w:type="dxa"/>
          </w:tcPr>
          <w:p w:rsidR="00407775" w:rsidRPr="006E1463" w:rsidRDefault="00407775" w:rsidP="000332D1">
            <w:pPr>
              <w:pStyle w:val="151"/>
              <w:shd w:val="clear" w:color="auto" w:fill="auto"/>
              <w:tabs>
                <w:tab w:val="left" w:pos="8931"/>
              </w:tabs>
              <w:spacing w:after="0" w:line="240" w:lineRule="auto"/>
              <w:jc w:val="both"/>
              <w:rPr>
                <w:rFonts w:ascii="Times New Roman" w:hAnsi="Times New Roman" w:cs="Times New Roman"/>
                <w:sz w:val="30"/>
                <w:szCs w:val="30"/>
              </w:rPr>
            </w:pPr>
            <w:r w:rsidRPr="006E1463">
              <w:rPr>
                <w:rFonts w:ascii="Times New Roman" w:hAnsi="Times New Roman" w:cs="Times New Roman"/>
                <w:sz w:val="30"/>
                <w:szCs w:val="30"/>
              </w:rPr>
              <w:t>Наименование показателя</w:t>
            </w:r>
          </w:p>
          <w:p w:rsidR="00407775" w:rsidRPr="006E1463" w:rsidRDefault="00407775" w:rsidP="000332D1">
            <w:pPr>
              <w:pStyle w:val="131"/>
              <w:shd w:val="clear" w:color="auto" w:fill="auto"/>
              <w:tabs>
                <w:tab w:val="left" w:pos="8931"/>
              </w:tabs>
              <w:spacing w:line="240" w:lineRule="auto"/>
              <w:ind w:firstLine="0"/>
              <w:jc w:val="both"/>
              <w:rPr>
                <w:sz w:val="30"/>
                <w:szCs w:val="30"/>
              </w:rPr>
            </w:pPr>
          </w:p>
        </w:tc>
        <w:tc>
          <w:tcPr>
            <w:tcW w:w="1031" w:type="dxa"/>
          </w:tcPr>
          <w:p w:rsidR="00407775" w:rsidRPr="006E1463" w:rsidRDefault="000332D1" w:rsidP="000332D1">
            <w:pPr>
              <w:pStyle w:val="131"/>
              <w:shd w:val="clear" w:color="auto" w:fill="auto"/>
              <w:tabs>
                <w:tab w:val="left" w:pos="8931"/>
              </w:tabs>
              <w:spacing w:line="240" w:lineRule="auto"/>
              <w:ind w:firstLine="0"/>
              <w:jc w:val="both"/>
              <w:rPr>
                <w:sz w:val="30"/>
                <w:szCs w:val="30"/>
              </w:rPr>
            </w:pPr>
            <w:r w:rsidRPr="006E1463">
              <w:rPr>
                <w:sz w:val="30"/>
                <w:szCs w:val="30"/>
              </w:rPr>
              <w:t>Единица изме</w:t>
            </w:r>
            <w:r w:rsidR="00407775" w:rsidRPr="006E1463">
              <w:rPr>
                <w:sz w:val="30"/>
                <w:szCs w:val="30"/>
              </w:rPr>
              <w:t>рения</w:t>
            </w:r>
          </w:p>
        </w:tc>
        <w:tc>
          <w:tcPr>
            <w:tcW w:w="204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Формула расчета</w:t>
            </w:r>
          </w:p>
        </w:tc>
        <w:tc>
          <w:tcPr>
            <w:tcW w:w="1917" w:type="dxa"/>
          </w:tcPr>
          <w:p w:rsidR="00407775" w:rsidRPr="006E1463" w:rsidRDefault="00407775" w:rsidP="000332D1">
            <w:pPr>
              <w:pStyle w:val="151"/>
              <w:shd w:val="clear" w:color="auto" w:fill="auto"/>
              <w:tabs>
                <w:tab w:val="left" w:pos="8931"/>
              </w:tabs>
              <w:spacing w:after="0" w:line="240" w:lineRule="auto"/>
              <w:jc w:val="both"/>
              <w:rPr>
                <w:rFonts w:ascii="Times New Roman" w:hAnsi="Times New Roman" w:cs="Times New Roman"/>
                <w:sz w:val="30"/>
                <w:szCs w:val="30"/>
              </w:rPr>
            </w:pPr>
            <w:r w:rsidRPr="006E1463">
              <w:rPr>
                <w:rFonts w:ascii="Times New Roman" w:hAnsi="Times New Roman" w:cs="Times New Roman"/>
                <w:sz w:val="30"/>
                <w:szCs w:val="30"/>
              </w:rPr>
              <w:t>Источник информации</w:t>
            </w:r>
          </w:p>
        </w:tc>
        <w:tc>
          <w:tcPr>
            <w:tcW w:w="1091" w:type="dxa"/>
          </w:tcPr>
          <w:p w:rsidR="00407775" w:rsidRPr="006E1463" w:rsidRDefault="000332D1"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Пороговое зна</w:t>
            </w:r>
            <w:r w:rsidRPr="006E1463">
              <w:rPr>
                <w:rFonts w:ascii="Times New Roman" w:hAnsi="Times New Roman" w:cs="Times New Roman"/>
                <w:sz w:val="30"/>
                <w:szCs w:val="30"/>
              </w:rPr>
              <w:softHyphen/>
              <w:t>чение инди</w:t>
            </w:r>
            <w:r w:rsidRPr="006E1463">
              <w:rPr>
                <w:rFonts w:ascii="Times New Roman" w:hAnsi="Times New Roman" w:cs="Times New Roman"/>
                <w:sz w:val="30"/>
                <w:szCs w:val="30"/>
              </w:rPr>
              <w:softHyphen/>
              <w:t>като</w:t>
            </w:r>
            <w:r w:rsidR="00407775" w:rsidRPr="006E1463">
              <w:rPr>
                <w:rFonts w:ascii="Times New Roman" w:hAnsi="Times New Roman" w:cs="Times New Roman"/>
                <w:sz w:val="30"/>
                <w:szCs w:val="30"/>
              </w:rPr>
              <w:t>ра</w:t>
            </w:r>
          </w:p>
        </w:tc>
        <w:tc>
          <w:tcPr>
            <w:tcW w:w="1095" w:type="dxa"/>
          </w:tcPr>
          <w:p w:rsidR="00407775" w:rsidRPr="006E1463" w:rsidRDefault="000332D1"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Весовой коэффици</w:t>
            </w:r>
            <w:r w:rsidR="00407775" w:rsidRPr="006E1463">
              <w:rPr>
                <w:rFonts w:ascii="Times New Roman" w:hAnsi="Times New Roman" w:cs="Times New Roman"/>
                <w:sz w:val="30"/>
                <w:szCs w:val="30"/>
              </w:rPr>
              <w:t>ент</w:t>
            </w:r>
          </w:p>
        </w:tc>
      </w:tr>
      <w:tr w:rsidR="000332D1" w:rsidRPr="006E1463" w:rsidTr="00104A07">
        <w:tc>
          <w:tcPr>
            <w:tcW w:w="2376" w:type="dxa"/>
          </w:tcPr>
          <w:p w:rsidR="00407775" w:rsidRPr="006E1463" w:rsidRDefault="00407775" w:rsidP="000332D1">
            <w:pPr>
              <w:pStyle w:val="131"/>
              <w:shd w:val="clear" w:color="auto" w:fill="auto"/>
              <w:tabs>
                <w:tab w:val="left" w:pos="8931"/>
              </w:tabs>
              <w:spacing w:line="240" w:lineRule="auto"/>
              <w:ind w:firstLine="0"/>
              <w:jc w:val="center"/>
              <w:rPr>
                <w:b/>
                <w:sz w:val="30"/>
                <w:szCs w:val="30"/>
              </w:rPr>
            </w:pPr>
            <w:r w:rsidRPr="006E1463">
              <w:rPr>
                <w:b/>
                <w:sz w:val="30"/>
                <w:szCs w:val="30"/>
              </w:rPr>
              <w:t>1</w:t>
            </w:r>
          </w:p>
        </w:tc>
        <w:tc>
          <w:tcPr>
            <w:tcW w:w="1031" w:type="dxa"/>
          </w:tcPr>
          <w:p w:rsidR="00407775" w:rsidRPr="006E1463" w:rsidRDefault="00407775" w:rsidP="000332D1">
            <w:pPr>
              <w:pStyle w:val="131"/>
              <w:shd w:val="clear" w:color="auto" w:fill="auto"/>
              <w:tabs>
                <w:tab w:val="left" w:pos="8931"/>
              </w:tabs>
              <w:spacing w:line="240" w:lineRule="auto"/>
              <w:ind w:firstLine="0"/>
              <w:jc w:val="center"/>
              <w:rPr>
                <w:b/>
                <w:sz w:val="30"/>
                <w:szCs w:val="30"/>
              </w:rPr>
            </w:pPr>
            <w:r w:rsidRPr="006E1463">
              <w:rPr>
                <w:b/>
                <w:sz w:val="30"/>
                <w:szCs w:val="30"/>
              </w:rPr>
              <w:t>2</w:t>
            </w:r>
          </w:p>
        </w:tc>
        <w:tc>
          <w:tcPr>
            <w:tcW w:w="2046" w:type="dxa"/>
          </w:tcPr>
          <w:p w:rsidR="00407775" w:rsidRPr="006E1463" w:rsidRDefault="00407775" w:rsidP="000332D1">
            <w:pPr>
              <w:pStyle w:val="131"/>
              <w:shd w:val="clear" w:color="auto" w:fill="auto"/>
              <w:tabs>
                <w:tab w:val="left" w:pos="8931"/>
              </w:tabs>
              <w:spacing w:line="240" w:lineRule="auto"/>
              <w:ind w:firstLine="0"/>
              <w:jc w:val="center"/>
              <w:rPr>
                <w:b/>
                <w:sz w:val="30"/>
                <w:szCs w:val="30"/>
              </w:rPr>
            </w:pPr>
            <w:r w:rsidRPr="006E1463">
              <w:rPr>
                <w:b/>
                <w:sz w:val="30"/>
                <w:szCs w:val="30"/>
              </w:rPr>
              <w:t>3</w:t>
            </w:r>
          </w:p>
        </w:tc>
        <w:tc>
          <w:tcPr>
            <w:tcW w:w="1917" w:type="dxa"/>
          </w:tcPr>
          <w:p w:rsidR="00407775" w:rsidRPr="006E1463" w:rsidRDefault="00407775" w:rsidP="000332D1">
            <w:pPr>
              <w:pStyle w:val="131"/>
              <w:shd w:val="clear" w:color="auto" w:fill="auto"/>
              <w:tabs>
                <w:tab w:val="left" w:pos="8931"/>
              </w:tabs>
              <w:spacing w:line="240" w:lineRule="auto"/>
              <w:ind w:firstLine="0"/>
              <w:jc w:val="center"/>
              <w:rPr>
                <w:b/>
                <w:sz w:val="30"/>
                <w:szCs w:val="30"/>
              </w:rPr>
            </w:pPr>
            <w:r w:rsidRPr="006E1463">
              <w:rPr>
                <w:b/>
                <w:sz w:val="30"/>
                <w:szCs w:val="30"/>
              </w:rPr>
              <w:t>4</w:t>
            </w:r>
          </w:p>
        </w:tc>
        <w:tc>
          <w:tcPr>
            <w:tcW w:w="1091" w:type="dxa"/>
          </w:tcPr>
          <w:p w:rsidR="00407775" w:rsidRPr="006E1463" w:rsidRDefault="00407775" w:rsidP="000332D1">
            <w:pPr>
              <w:pStyle w:val="131"/>
              <w:shd w:val="clear" w:color="auto" w:fill="auto"/>
              <w:tabs>
                <w:tab w:val="left" w:pos="8931"/>
              </w:tabs>
              <w:spacing w:line="240" w:lineRule="auto"/>
              <w:ind w:firstLine="0"/>
              <w:jc w:val="center"/>
              <w:rPr>
                <w:b/>
                <w:sz w:val="30"/>
                <w:szCs w:val="30"/>
              </w:rPr>
            </w:pPr>
            <w:r w:rsidRPr="006E1463">
              <w:rPr>
                <w:b/>
                <w:sz w:val="30"/>
                <w:szCs w:val="30"/>
              </w:rPr>
              <w:t>5</w:t>
            </w:r>
          </w:p>
        </w:tc>
        <w:tc>
          <w:tcPr>
            <w:tcW w:w="1095" w:type="dxa"/>
          </w:tcPr>
          <w:p w:rsidR="00407775" w:rsidRPr="006E1463" w:rsidRDefault="00407775" w:rsidP="000332D1">
            <w:pPr>
              <w:pStyle w:val="181"/>
              <w:shd w:val="clear" w:color="auto" w:fill="auto"/>
              <w:tabs>
                <w:tab w:val="left" w:pos="8931"/>
              </w:tabs>
              <w:spacing w:line="240" w:lineRule="auto"/>
              <w:jc w:val="center"/>
              <w:rPr>
                <w:rFonts w:ascii="Times New Roman" w:hAnsi="Times New Roman" w:cs="Times New Roman"/>
                <w:b/>
                <w:sz w:val="30"/>
                <w:szCs w:val="30"/>
              </w:rPr>
            </w:pPr>
            <w:r w:rsidRPr="006E1463">
              <w:rPr>
                <w:rFonts w:ascii="Times New Roman" w:hAnsi="Times New Roman" w:cs="Times New Roman"/>
                <w:b/>
                <w:sz w:val="30"/>
                <w:szCs w:val="30"/>
              </w:rPr>
              <w:t>6</w:t>
            </w:r>
          </w:p>
        </w:tc>
      </w:tr>
      <w:tr w:rsidR="000332D1" w:rsidRPr="006E1463" w:rsidTr="00104A07">
        <w:tc>
          <w:tcPr>
            <w:tcW w:w="237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p>
          <w:p w:rsidR="00407775" w:rsidRPr="006E1463" w:rsidRDefault="000332D1" w:rsidP="000332D1">
            <w:pPr>
              <w:pStyle w:val="131"/>
              <w:shd w:val="clear" w:color="auto" w:fill="auto"/>
              <w:tabs>
                <w:tab w:val="left" w:pos="8931"/>
              </w:tabs>
              <w:spacing w:line="240" w:lineRule="auto"/>
              <w:ind w:firstLine="0"/>
              <w:jc w:val="both"/>
              <w:rPr>
                <w:sz w:val="30"/>
                <w:szCs w:val="30"/>
              </w:rPr>
            </w:pPr>
            <w:r w:rsidRPr="006E1463">
              <w:rPr>
                <w:sz w:val="30"/>
                <w:szCs w:val="30"/>
              </w:rPr>
              <w:t>1.</w:t>
            </w:r>
            <w:r w:rsidR="00407775" w:rsidRPr="006E1463">
              <w:rPr>
                <w:sz w:val="30"/>
                <w:szCs w:val="30"/>
              </w:rPr>
              <w:t>Укомплектованность</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педагогическими</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кадрами</w:t>
            </w:r>
          </w:p>
        </w:tc>
        <w:tc>
          <w:tcPr>
            <w:tcW w:w="1031" w:type="dxa"/>
          </w:tcPr>
          <w:p w:rsidR="00407775" w:rsidRPr="006E1463" w:rsidRDefault="00407775" w:rsidP="000332D1">
            <w:pPr>
              <w:pStyle w:val="161"/>
              <w:shd w:val="clear" w:color="auto" w:fill="auto"/>
              <w:tabs>
                <w:tab w:val="left" w:pos="8931"/>
              </w:tabs>
              <w:spacing w:line="240" w:lineRule="auto"/>
              <w:jc w:val="both"/>
              <w:rPr>
                <w:rFonts w:ascii="Times New Roman" w:hAnsi="Times New Roman" w:cs="Times New Roman"/>
                <w:noProof w:val="0"/>
                <w:sz w:val="30"/>
                <w:szCs w:val="30"/>
              </w:rPr>
            </w:pPr>
            <w:r w:rsidRPr="006E1463">
              <w:rPr>
                <w:rFonts w:ascii="Times New Roman" w:hAnsi="Times New Roman" w:cs="Times New Roman"/>
                <w:noProof w:val="0"/>
                <w:sz w:val="30"/>
                <w:szCs w:val="30"/>
              </w:rPr>
              <w:t>%</w:t>
            </w:r>
          </w:p>
        </w:tc>
        <w:tc>
          <w:tcPr>
            <w:tcW w:w="2046"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(А / В) х 100%, где: А - количество педагогов,</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В - количество</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педагогических</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ставок</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определяется на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основании</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анализа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статистической формы</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федерального статистического наблюдения № 83-РИК (утверждена Приказом Росстата от 20.07.2011 N 329)</w:t>
            </w:r>
          </w:p>
        </w:tc>
        <w:tc>
          <w:tcPr>
            <w:tcW w:w="1091"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100</w:t>
            </w:r>
          </w:p>
        </w:tc>
        <w:tc>
          <w:tcPr>
            <w:tcW w:w="1095"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8</w:t>
            </w:r>
          </w:p>
        </w:tc>
      </w:tr>
      <w:tr w:rsidR="000332D1" w:rsidRPr="006E1463" w:rsidTr="00104A07">
        <w:tc>
          <w:tcPr>
            <w:tcW w:w="237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2. Доля</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педагогических и</w:t>
            </w:r>
          </w:p>
          <w:p w:rsidR="00407775" w:rsidRPr="006E1463" w:rsidRDefault="00407775" w:rsidP="000332D1">
            <w:pPr>
              <w:pStyle w:val="261"/>
              <w:shd w:val="clear" w:color="auto" w:fill="auto"/>
              <w:tabs>
                <w:tab w:val="left" w:pos="8931"/>
              </w:tabs>
              <w:spacing w:line="240" w:lineRule="auto"/>
              <w:jc w:val="both"/>
              <w:rPr>
                <w:sz w:val="30"/>
                <w:szCs w:val="30"/>
              </w:rPr>
            </w:pPr>
            <w:r w:rsidRPr="006E1463">
              <w:rPr>
                <w:sz w:val="30"/>
                <w:szCs w:val="30"/>
              </w:rPr>
              <w:t>МЕДИЦИНСКИХ</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 xml:space="preserve">работников центра, </w:t>
            </w:r>
            <w:r w:rsidRPr="006E1463">
              <w:rPr>
                <w:sz w:val="30"/>
                <w:szCs w:val="30"/>
              </w:rPr>
              <w:lastRenderedPageBreak/>
              <w:t>имеющих высшую квалификационную категорию, в общей численности педагогических и медицинских работников центра</w:t>
            </w:r>
          </w:p>
        </w:tc>
        <w:tc>
          <w:tcPr>
            <w:tcW w:w="1031" w:type="dxa"/>
          </w:tcPr>
          <w:p w:rsidR="00407775" w:rsidRPr="006E1463" w:rsidRDefault="00407775" w:rsidP="000332D1">
            <w:pPr>
              <w:pStyle w:val="171"/>
              <w:shd w:val="clear" w:color="auto" w:fill="auto"/>
              <w:tabs>
                <w:tab w:val="left" w:pos="8931"/>
              </w:tabs>
              <w:spacing w:line="240" w:lineRule="auto"/>
              <w:jc w:val="both"/>
              <w:rPr>
                <w:noProof w:val="0"/>
                <w:sz w:val="30"/>
                <w:szCs w:val="30"/>
              </w:rPr>
            </w:pPr>
            <w:r w:rsidRPr="006E1463">
              <w:rPr>
                <w:noProof w:val="0"/>
                <w:sz w:val="30"/>
                <w:szCs w:val="30"/>
              </w:rPr>
              <w:lastRenderedPageBreak/>
              <w:t>%</w:t>
            </w:r>
          </w:p>
        </w:tc>
        <w:tc>
          <w:tcPr>
            <w:tcW w:w="2046"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 xml:space="preserve">(А / В) х 100%, где: А - количество педагогических и медицинских работников </w:t>
            </w:r>
            <w:r w:rsidRPr="006E1463">
              <w:rPr>
                <w:rFonts w:ascii="Times New Roman" w:hAnsi="Times New Roman" w:cs="Times New Roman"/>
                <w:sz w:val="30"/>
                <w:szCs w:val="30"/>
              </w:rPr>
              <w:lastRenderedPageBreak/>
              <w:t>центра, имеющих высшую квалификационную категорию,</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В - общее количество педагогических и медицинских работников центра</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определяется на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основании</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анализа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статистических форм</w:t>
            </w:r>
          </w:p>
          <w:p w:rsidR="00407775" w:rsidRPr="006E1463" w:rsidRDefault="00407775" w:rsidP="000332D1">
            <w:pPr>
              <w:pStyle w:val="151"/>
              <w:shd w:val="clear" w:color="auto" w:fill="auto"/>
              <w:tabs>
                <w:tab w:val="left" w:pos="8931"/>
              </w:tabs>
              <w:spacing w:after="0" w:line="240" w:lineRule="auto"/>
              <w:jc w:val="both"/>
              <w:rPr>
                <w:rFonts w:ascii="Times New Roman" w:hAnsi="Times New Roman" w:cs="Times New Roman"/>
                <w:sz w:val="30"/>
                <w:szCs w:val="30"/>
              </w:rPr>
            </w:pPr>
            <w:r w:rsidRPr="006E1463">
              <w:rPr>
                <w:rFonts w:ascii="Times New Roman" w:hAnsi="Times New Roman" w:cs="Times New Roman"/>
                <w:sz w:val="30"/>
                <w:szCs w:val="30"/>
              </w:rPr>
              <w:t>Организац</w:t>
            </w:r>
            <w:r w:rsidRPr="006E1463">
              <w:rPr>
                <w:rFonts w:ascii="Times New Roman" w:hAnsi="Times New Roman" w:cs="Times New Roman"/>
                <w:sz w:val="30"/>
                <w:szCs w:val="30"/>
              </w:rPr>
              <w:lastRenderedPageBreak/>
              <w:t>ии</w:t>
            </w:r>
          </w:p>
        </w:tc>
        <w:tc>
          <w:tcPr>
            <w:tcW w:w="1091"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35</w:t>
            </w:r>
          </w:p>
        </w:tc>
        <w:tc>
          <w:tcPr>
            <w:tcW w:w="1095"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8</w:t>
            </w:r>
          </w:p>
        </w:tc>
      </w:tr>
      <w:tr w:rsidR="000332D1" w:rsidRPr="006E1463" w:rsidTr="00104A07">
        <w:tc>
          <w:tcPr>
            <w:tcW w:w="237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3. Доля получателей Муниципальной услуги, успешно прошедших личностно-ориентированные коррекционно-развиваюшие программы, в общей численности получателей Муниципальной услуги, приступивших к освоению и прошедших личностно- ориентированные коррекционно-развивающие программы</w:t>
            </w:r>
          </w:p>
          <w:p w:rsidR="00407775" w:rsidRDefault="00407775" w:rsidP="000332D1">
            <w:pPr>
              <w:pStyle w:val="131"/>
              <w:shd w:val="clear" w:color="auto" w:fill="auto"/>
              <w:tabs>
                <w:tab w:val="left" w:pos="8931"/>
              </w:tabs>
              <w:spacing w:line="240" w:lineRule="auto"/>
              <w:ind w:firstLine="0"/>
              <w:jc w:val="both"/>
              <w:rPr>
                <w:sz w:val="30"/>
                <w:szCs w:val="30"/>
              </w:rPr>
            </w:pPr>
          </w:p>
          <w:p w:rsidR="00B92B2A" w:rsidRPr="006E1463" w:rsidRDefault="00B92B2A" w:rsidP="000332D1">
            <w:pPr>
              <w:pStyle w:val="131"/>
              <w:shd w:val="clear" w:color="auto" w:fill="auto"/>
              <w:tabs>
                <w:tab w:val="left" w:pos="8931"/>
              </w:tabs>
              <w:spacing w:line="240" w:lineRule="auto"/>
              <w:ind w:firstLine="0"/>
              <w:jc w:val="both"/>
              <w:rPr>
                <w:sz w:val="30"/>
                <w:szCs w:val="30"/>
              </w:rPr>
            </w:pPr>
          </w:p>
        </w:tc>
        <w:tc>
          <w:tcPr>
            <w:tcW w:w="1031" w:type="dxa"/>
          </w:tcPr>
          <w:p w:rsidR="00407775" w:rsidRPr="006E1463" w:rsidRDefault="00407775" w:rsidP="000332D1">
            <w:pPr>
              <w:pStyle w:val="161"/>
              <w:shd w:val="clear" w:color="auto" w:fill="auto"/>
              <w:tabs>
                <w:tab w:val="left" w:pos="8931"/>
              </w:tabs>
              <w:spacing w:line="240" w:lineRule="auto"/>
              <w:jc w:val="both"/>
              <w:rPr>
                <w:rFonts w:ascii="Times New Roman" w:hAnsi="Times New Roman" w:cs="Times New Roman"/>
                <w:noProof w:val="0"/>
                <w:sz w:val="30"/>
                <w:szCs w:val="30"/>
              </w:rPr>
            </w:pPr>
            <w:r w:rsidRPr="006E1463">
              <w:rPr>
                <w:rFonts w:ascii="Times New Roman" w:hAnsi="Times New Roman" w:cs="Times New Roman"/>
                <w:noProof w:val="0"/>
                <w:sz w:val="30"/>
                <w:szCs w:val="30"/>
              </w:rPr>
              <w:t>%</w:t>
            </w:r>
          </w:p>
        </w:tc>
        <w:tc>
          <w:tcPr>
            <w:tcW w:w="204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(А / В) х 100%, где: А - количество детей, успешно прошедших личностно- ориентированные коррекционно- развивающие программы;</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В - всего детей,</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прошедших личностно-</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ориентированные</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коррекционно-</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развивающие</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программы</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определяется по результатам психолого- педагогического мониторинга</w:t>
            </w:r>
          </w:p>
        </w:tc>
        <w:tc>
          <w:tcPr>
            <w:tcW w:w="1091"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85</w:t>
            </w:r>
          </w:p>
        </w:tc>
        <w:tc>
          <w:tcPr>
            <w:tcW w:w="1095"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8</w:t>
            </w:r>
          </w:p>
        </w:tc>
      </w:tr>
      <w:tr w:rsidR="000332D1" w:rsidRPr="006E1463" w:rsidTr="00104A07">
        <w:tc>
          <w:tcPr>
            <w:tcW w:w="2840"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4. Наличие со стороны получателей муниципальной услуги обоснованных жалоб на объем и качество предоставляемой Муниципальной услуги</w:t>
            </w:r>
          </w:p>
          <w:p w:rsidR="00407775" w:rsidRPr="006E1463" w:rsidRDefault="00407775" w:rsidP="000332D1">
            <w:pPr>
              <w:pStyle w:val="131"/>
              <w:shd w:val="clear" w:color="auto" w:fill="auto"/>
              <w:tabs>
                <w:tab w:val="left" w:pos="8931"/>
              </w:tabs>
              <w:spacing w:line="240" w:lineRule="auto"/>
              <w:ind w:firstLine="0"/>
              <w:jc w:val="both"/>
              <w:rPr>
                <w:sz w:val="30"/>
                <w:szCs w:val="30"/>
              </w:rPr>
            </w:pPr>
          </w:p>
        </w:tc>
        <w:tc>
          <w:tcPr>
            <w:tcW w:w="975" w:type="dxa"/>
          </w:tcPr>
          <w:p w:rsidR="00407775" w:rsidRPr="006E1463" w:rsidRDefault="00407775" w:rsidP="000332D1">
            <w:pPr>
              <w:pStyle w:val="271"/>
              <w:shd w:val="clear" w:color="auto" w:fill="auto"/>
              <w:tabs>
                <w:tab w:val="left" w:pos="8931"/>
              </w:tabs>
              <w:spacing w:line="240" w:lineRule="auto"/>
              <w:jc w:val="both"/>
              <w:rPr>
                <w:noProof w:val="0"/>
                <w:sz w:val="30"/>
                <w:szCs w:val="30"/>
              </w:rPr>
            </w:pPr>
            <w:r w:rsidRPr="006E1463">
              <w:rPr>
                <w:noProof w:val="0"/>
                <w:sz w:val="30"/>
                <w:szCs w:val="30"/>
              </w:rPr>
              <w:t>%</w:t>
            </w:r>
          </w:p>
        </w:tc>
        <w:tc>
          <w:tcPr>
            <w:tcW w:w="204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отсутствие</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обоснованных жалоб на объем и качество предоставляемых услуг - 100%, за наличие каждой обоснованной жалобы на объем и качество предоставляемых услуг снижение на 25%</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определяется по результатам опросов родителей (законных представителей) получателей Муниципальной услуги</w:t>
            </w:r>
          </w:p>
        </w:tc>
        <w:tc>
          <w:tcPr>
            <w:tcW w:w="88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100</w:t>
            </w:r>
          </w:p>
        </w:tc>
        <w:tc>
          <w:tcPr>
            <w:tcW w:w="892"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9</w:t>
            </w:r>
          </w:p>
        </w:tc>
      </w:tr>
      <w:tr w:rsidR="000332D1" w:rsidRPr="006E1463" w:rsidTr="00104A07">
        <w:tc>
          <w:tcPr>
            <w:tcW w:w="2840"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5. Обеспечение безопасности жизнедеятельности, поддержка здоровья участников образовательного процесса в Организации</w:t>
            </w:r>
          </w:p>
        </w:tc>
        <w:tc>
          <w:tcPr>
            <w:tcW w:w="975"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случай</w:t>
            </w:r>
          </w:p>
        </w:tc>
        <w:tc>
          <w:tcPr>
            <w:tcW w:w="204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учитываются случаи травматизма участников образовательного процесса, связанные с нарушением требований охраны труда,</w:t>
            </w:r>
          </w:p>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неудовлетворитель- ным состоянием</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материальной базы Организации, пришкольной территории</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определяется на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основании</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анализа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статистических форм</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Организации</w:t>
            </w:r>
          </w:p>
        </w:tc>
        <w:tc>
          <w:tcPr>
            <w:tcW w:w="88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0</w:t>
            </w:r>
          </w:p>
        </w:tc>
        <w:tc>
          <w:tcPr>
            <w:tcW w:w="892"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7</w:t>
            </w:r>
          </w:p>
        </w:tc>
      </w:tr>
      <w:tr w:rsidR="000332D1" w:rsidRPr="006E1463" w:rsidTr="00104A07">
        <w:tc>
          <w:tcPr>
            <w:tcW w:w="2840"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6. Соблюдение санитарно- гигиенического</w:t>
            </w:r>
            <w:r w:rsidR="000332D1" w:rsidRPr="006E1463">
              <w:rPr>
                <w:sz w:val="30"/>
                <w:szCs w:val="30"/>
              </w:rPr>
              <w:t xml:space="preserve"> режима, </w:t>
            </w:r>
            <w:r w:rsidR="000332D1" w:rsidRPr="006E1463">
              <w:rPr>
                <w:sz w:val="30"/>
                <w:szCs w:val="30"/>
              </w:rPr>
              <w:lastRenderedPageBreak/>
              <w:t>требований пожарной и э</w:t>
            </w:r>
            <w:r w:rsidRPr="006E1463">
              <w:rPr>
                <w:sz w:val="30"/>
                <w:szCs w:val="30"/>
              </w:rPr>
              <w:t>лектробезопасности</w:t>
            </w:r>
          </w:p>
        </w:tc>
        <w:tc>
          <w:tcPr>
            <w:tcW w:w="975"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случай</w:t>
            </w:r>
          </w:p>
        </w:tc>
        <w:tc>
          <w:tcPr>
            <w:tcW w:w="2046" w:type="dxa"/>
          </w:tcPr>
          <w:p w:rsidR="00407775" w:rsidRPr="006E1463" w:rsidRDefault="00407775" w:rsidP="000332D1">
            <w:pPr>
              <w:pStyle w:val="181"/>
              <w:shd w:val="clear" w:color="auto" w:fill="auto"/>
              <w:tabs>
                <w:tab w:val="left" w:pos="8931"/>
              </w:tabs>
              <w:spacing w:line="240" w:lineRule="auto"/>
              <w:rPr>
                <w:rFonts w:ascii="Times New Roman" w:hAnsi="Times New Roman" w:cs="Times New Roman"/>
                <w:sz w:val="30"/>
                <w:szCs w:val="30"/>
              </w:rPr>
            </w:pPr>
            <w:r w:rsidRPr="006E1463">
              <w:rPr>
                <w:rFonts w:ascii="Times New Roman" w:hAnsi="Times New Roman" w:cs="Times New Roman"/>
                <w:sz w:val="30"/>
                <w:szCs w:val="30"/>
              </w:rPr>
              <w:t>отсутствие или наличие актов с замечаниями</w:t>
            </w:r>
          </w:p>
        </w:tc>
        <w:tc>
          <w:tcPr>
            <w:tcW w:w="1917"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определяется на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основании</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анализа</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статистических форм</w:t>
            </w:r>
          </w:p>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Организации</w:t>
            </w:r>
          </w:p>
        </w:tc>
        <w:tc>
          <w:tcPr>
            <w:tcW w:w="886"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lastRenderedPageBreak/>
              <w:t>0</w:t>
            </w:r>
          </w:p>
        </w:tc>
        <w:tc>
          <w:tcPr>
            <w:tcW w:w="892" w:type="dxa"/>
          </w:tcPr>
          <w:p w:rsidR="00407775" w:rsidRPr="006E1463" w:rsidRDefault="00407775" w:rsidP="000332D1">
            <w:pPr>
              <w:pStyle w:val="131"/>
              <w:shd w:val="clear" w:color="auto" w:fill="auto"/>
              <w:tabs>
                <w:tab w:val="left" w:pos="8931"/>
              </w:tabs>
              <w:spacing w:line="240" w:lineRule="auto"/>
              <w:ind w:firstLine="0"/>
              <w:jc w:val="both"/>
              <w:rPr>
                <w:sz w:val="30"/>
                <w:szCs w:val="30"/>
              </w:rPr>
            </w:pPr>
            <w:r w:rsidRPr="006E1463">
              <w:rPr>
                <w:sz w:val="30"/>
                <w:szCs w:val="30"/>
              </w:rPr>
              <w:t>6</w:t>
            </w:r>
          </w:p>
          <w:p w:rsidR="00407775" w:rsidRPr="006E1463" w:rsidRDefault="00407775" w:rsidP="000332D1">
            <w:pPr>
              <w:pStyle w:val="131"/>
              <w:shd w:val="clear" w:color="auto" w:fill="auto"/>
              <w:tabs>
                <w:tab w:val="left" w:pos="8931"/>
              </w:tabs>
              <w:spacing w:line="240" w:lineRule="auto"/>
              <w:ind w:firstLine="0"/>
              <w:jc w:val="both"/>
              <w:rPr>
                <w:sz w:val="30"/>
                <w:szCs w:val="30"/>
              </w:rPr>
            </w:pPr>
          </w:p>
        </w:tc>
      </w:tr>
    </w:tbl>
    <w:p w:rsidR="00407775" w:rsidRPr="00B9383B" w:rsidRDefault="00407775" w:rsidP="00407775">
      <w:pPr>
        <w:widowControl w:val="0"/>
        <w:tabs>
          <w:tab w:val="left" w:pos="8931"/>
        </w:tabs>
        <w:autoSpaceDE w:val="0"/>
        <w:autoSpaceDN w:val="0"/>
        <w:adjustRightInd w:val="0"/>
        <w:spacing w:after="0" w:line="360" w:lineRule="auto"/>
        <w:jc w:val="both"/>
        <w:rPr>
          <w:rFonts w:ascii="Times New Roman" w:hAnsi="Times New Roman"/>
          <w:sz w:val="30"/>
          <w:szCs w:val="30"/>
        </w:rPr>
      </w:pPr>
    </w:p>
    <w:p w:rsidR="00407775" w:rsidRPr="00B9383B" w:rsidRDefault="00407775" w:rsidP="000332D1">
      <w:pPr>
        <w:pStyle w:val="211"/>
        <w:spacing w:before="0" w:after="0" w:line="360" w:lineRule="auto"/>
        <w:jc w:val="both"/>
        <w:rPr>
          <w:sz w:val="30"/>
          <w:szCs w:val="30"/>
        </w:rPr>
      </w:pPr>
      <w:r w:rsidRPr="00B9383B">
        <w:rPr>
          <w:sz w:val="30"/>
          <w:szCs w:val="30"/>
        </w:rPr>
        <w:t xml:space="preserve">12. </w:t>
      </w:r>
      <w:r w:rsidR="000332D1" w:rsidRPr="000332D1">
        <w:rPr>
          <w:b/>
          <w:i/>
          <w:sz w:val="30"/>
          <w:szCs w:val="30"/>
        </w:rPr>
        <w:t>Порядок подачи, регистрации и рассмотрения жалоб на несоблюдение стандарта муниципальной услуги</w:t>
      </w:r>
    </w:p>
    <w:p w:rsidR="00407775" w:rsidRPr="00B9383B" w:rsidRDefault="00407775" w:rsidP="00B92B2A">
      <w:pPr>
        <w:pStyle w:val="281"/>
        <w:numPr>
          <w:ilvl w:val="0"/>
          <w:numId w:val="80"/>
        </w:numPr>
        <w:tabs>
          <w:tab w:val="left" w:pos="993"/>
        </w:tabs>
        <w:spacing w:before="0" w:line="360" w:lineRule="auto"/>
        <w:ind w:left="0" w:firstLine="567"/>
        <w:jc w:val="both"/>
        <w:rPr>
          <w:sz w:val="30"/>
          <w:szCs w:val="30"/>
        </w:rPr>
      </w:pPr>
      <w:r w:rsidRPr="00B9383B">
        <w:rPr>
          <w:sz w:val="30"/>
          <w:szCs w:val="30"/>
        </w:rPr>
        <w:t>Родитель (законный представитель) получателя Муниципальной услуги имеет право на обжалование в досудебном порядке действий (бездействия), решений сотрудников Организации, участвующих в предоставлении Муниципальной услуги.</w:t>
      </w:r>
    </w:p>
    <w:p w:rsidR="00407775" w:rsidRPr="00B9383B" w:rsidRDefault="00407775" w:rsidP="00B92B2A">
      <w:pPr>
        <w:pStyle w:val="281"/>
        <w:numPr>
          <w:ilvl w:val="0"/>
          <w:numId w:val="80"/>
        </w:numPr>
        <w:tabs>
          <w:tab w:val="left" w:pos="993"/>
        </w:tabs>
        <w:spacing w:before="0" w:line="360" w:lineRule="auto"/>
        <w:ind w:left="0" w:firstLine="567"/>
        <w:jc w:val="both"/>
        <w:rPr>
          <w:sz w:val="30"/>
          <w:szCs w:val="30"/>
        </w:rPr>
      </w:pPr>
      <w:r w:rsidRPr="00B9383B">
        <w:rPr>
          <w:sz w:val="30"/>
          <w:szCs w:val="30"/>
        </w:rPr>
        <w:t>Получатель Муниципальной услуги может обратиться с жалобой, в числе в следующих случаях:</w:t>
      </w:r>
    </w:p>
    <w:p w:rsidR="00407775" w:rsidRPr="00B9383B" w:rsidRDefault="00407775" w:rsidP="00ED1677">
      <w:pPr>
        <w:pStyle w:val="281"/>
        <w:numPr>
          <w:ilvl w:val="0"/>
          <w:numId w:val="81"/>
        </w:numPr>
        <w:spacing w:before="0" w:line="360" w:lineRule="auto"/>
        <w:jc w:val="both"/>
        <w:rPr>
          <w:sz w:val="30"/>
          <w:szCs w:val="30"/>
        </w:rPr>
      </w:pPr>
      <w:r w:rsidRPr="00B9383B">
        <w:rPr>
          <w:sz w:val="30"/>
          <w:szCs w:val="30"/>
        </w:rPr>
        <w:t>нарушения срока регистрации запроса получателя Муниципальной услуги о предоставлении Муниципальной услуги;</w:t>
      </w:r>
    </w:p>
    <w:p w:rsidR="00407775" w:rsidRPr="00B9383B" w:rsidRDefault="00407775" w:rsidP="00ED1677">
      <w:pPr>
        <w:pStyle w:val="ae"/>
        <w:numPr>
          <w:ilvl w:val="0"/>
          <w:numId w:val="81"/>
        </w:numPr>
        <w:spacing w:after="0" w:line="360" w:lineRule="auto"/>
        <w:jc w:val="both"/>
        <w:rPr>
          <w:rFonts w:ascii="Times New Roman" w:hAnsi="Times New Roman"/>
          <w:sz w:val="30"/>
          <w:szCs w:val="30"/>
        </w:rPr>
      </w:pPr>
      <w:r w:rsidRPr="00B9383B">
        <w:rPr>
          <w:rFonts w:ascii="Times New Roman" w:hAnsi="Times New Roman"/>
          <w:sz w:val="30"/>
          <w:szCs w:val="30"/>
        </w:rPr>
        <w:t xml:space="preserve">нарушения срока предоставления Муниципальной услуги; </w:t>
      </w:r>
    </w:p>
    <w:p w:rsidR="00407775" w:rsidRPr="00B9383B" w:rsidRDefault="00407775" w:rsidP="00ED1677">
      <w:pPr>
        <w:pStyle w:val="ae"/>
        <w:numPr>
          <w:ilvl w:val="0"/>
          <w:numId w:val="81"/>
        </w:numPr>
        <w:spacing w:after="0" w:line="360" w:lineRule="auto"/>
        <w:jc w:val="both"/>
        <w:rPr>
          <w:rFonts w:ascii="Times New Roman" w:hAnsi="Times New Roman"/>
          <w:sz w:val="30"/>
          <w:szCs w:val="30"/>
        </w:rPr>
      </w:pPr>
      <w:r w:rsidRPr="00B9383B">
        <w:rPr>
          <w:rFonts w:ascii="Times New Roman" w:hAnsi="Times New Roman"/>
          <w:sz w:val="30"/>
          <w:szCs w:val="30"/>
        </w:rPr>
        <w:t>требования у получателя Муниципальной услуги документов, не предусмотренных приведенными в разделе 2 настоящего Модельного Стандарта нормативными правовыми актами Российской Федерации, нормативными правовыми актами Республики Татарстан для предоставления Муниципальной услуги и настоящим Модельным Стандартом.</w:t>
      </w:r>
    </w:p>
    <w:p w:rsidR="00407775" w:rsidRPr="00B9383B" w:rsidRDefault="00407775" w:rsidP="00B92B2A">
      <w:pPr>
        <w:pStyle w:val="ae"/>
        <w:numPr>
          <w:ilvl w:val="0"/>
          <w:numId w:val="80"/>
        </w:numPr>
        <w:shd w:val="clear" w:color="auto" w:fill="FFFFFF"/>
        <w:tabs>
          <w:tab w:val="left" w:pos="113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Жалоба подается либо в устной форме при личном приеме, либо в письменной форме на бумажном носителе, либо в электронной форме.</w:t>
      </w:r>
    </w:p>
    <w:p w:rsidR="00407775" w:rsidRPr="00B9383B" w:rsidRDefault="00407775" w:rsidP="00407775">
      <w:pPr>
        <w:pStyle w:val="910"/>
        <w:spacing w:after="0" w:line="360" w:lineRule="auto"/>
        <w:ind w:firstLine="567"/>
        <w:jc w:val="both"/>
        <w:rPr>
          <w:sz w:val="30"/>
          <w:szCs w:val="30"/>
        </w:rPr>
      </w:pPr>
      <w:r w:rsidRPr="00B9383B">
        <w:rPr>
          <w:sz w:val="30"/>
          <w:szCs w:val="30"/>
        </w:rPr>
        <w:t xml:space="preserve">Жалоба может быть направлена по почте, с использованием следующих сайтов в информационно-телекоммуникационной сети «Интернет»: </w:t>
      </w:r>
    </w:p>
    <w:p w:rsidR="00407775" w:rsidRPr="00B9383B" w:rsidRDefault="00407775" w:rsidP="00407775">
      <w:pPr>
        <w:pStyle w:val="910"/>
        <w:spacing w:after="0" w:line="360" w:lineRule="auto"/>
        <w:ind w:firstLine="567"/>
        <w:jc w:val="both"/>
        <w:rPr>
          <w:sz w:val="30"/>
          <w:szCs w:val="30"/>
        </w:rPr>
      </w:pPr>
      <w:r w:rsidRPr="00B9383B">
        <w:rPr>
          <w:sz w:val="30"/>
          <w:szCs w:val="30"/>
        </w:rPr>
        <w:t xml:space="preserve">официальных сайтов органов государственной власти, в том числе: </w:t>
      </w:r>
    </w:p>
    <w:p w:rsidR="00407775" w:rsidRPr="00B9383B" w:rsidRDefault="00407775" w:rsidP="00407775">
      <w:pPr>
        <w:pStyle w:val="910"/>
        <w:spacing w:after="0" w:line="360" w:lineRule="auto"/>
        <w:ind w:firstLine="567"/>
        <w:jc w:val="both"/>
        <w:rPr>
          <w:sz w:val="30"/>
          <w:szCs w:val="30"/>
        </w:rPr>
      </w:pPr>
      <w:r w:rsidRPr="00B9383B">
        <w:rPr>
          <w:sz w:val="30"/>
          <w:szCs w:val="30"/>
        </w:rPr>
        <w:lastRenderedPageBreak/>
        <w:t xml:space="preserve">официального сайта Президента Республики Татарстан </w:t>
      </w:r>
      <w:r w:rsidRPr="00B9383B">
        <w:rPr>
          <w:sz w:val="30"/>
          <w:szCs w:val="30"/>
          <w:lang w:val="en-US"/>
        </w:rPr>
        <w:t>PRESIDENT</w:t>
      </w:r>
      <w:r w:rsidRPr="00B9383B">
        <w:rPr>
          <w:sz w:val="30"/>
          <w:szCs w:val="30"/>
        </w:rPr>
        <w:t>.</w:t>
      </w:r>
      <w:r w:rsidRPr="00B9383B">
        <w:rPr>
          <w:sz w:val="30"/>
          <w:szCs w:val="30"/>
          <w:lang w:val="en-US"/>
        </w:rPr>
        <w:t>TATARSTAN</w:t>
      </w:r>
      <w:r w:rsidRPr="00B9383B">
        <w:rPr>
          <w:sz w:val="30"/>
          <w:szCs w:val="30"/>
        </w:rPr>
        <w:t>.</w:t>
      </w:r>
      <w:r w:rsidRPr="00B9383B">
        <w:rPr>
          <w:sz w:val="30"/>
          <w:szCs w:val="30"/>
          <w:lang w:val="en-US"/>
        </w:rPr>
        <w:t>RU</w:t>
      </w:r>
      <w:r w:rsidRPr="00B9383B">
        <w:rPr>
          <w:sz w:val="30"/>
          <w:szCs w:val="30"/>
        </w:rPr>
        <w:t xml:space="preserve"> (ПРЕЗИДЕНТ.ТАТАРСТАН.РФ);</w:t>
      </w:r>
    </w:p>
    <w:p w:rsidR="00407775" w:rsidRPr="00B9383B" w:rsidRDefault="00407775" w:rsidP="00407775">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 xml:space="preserve">официального сайта Государственного Советника Республики Татарстан </w:t>
      </w:r>
      <w:r w:rsidRPr="00B9383B">
        <w:rPr>
          <w:rFonts w:ascii="Times New Roman" w:hAnsi="Times New Roman"/>
          <w:sz w:val="30"/>
          <w:szCs w:val="30"/>
          <w:lang w:val="en-US"/>
        </w:rPr>
        <w:t>SRAJMIEV</w:t>
      </w:r>
      <w:r w:rsidRPr="00B9383B">
        <w:rPr>
          <w:rFonts w:ascii="Times New Roman" w:hAnsi="Times New Roman"/>
          <w:sz w:val="30"/>
          <w:szCs w:val="30"/>
        </w:rPr>
        <w:t>.</w:t>
      </w:r>
      <w:r w:rsidRPr="00B9383B">
        <w:rPr>
          <w:rFonts w:ascii="Times New Roman" w:hAnsi="Times New Roman"/>
          <w:sz w:val="30"/>
          <w:szCs w:val="30"/>
          <w:lang w:val="en-US"/>
        </w:rPr>
        <w:t>TATARSTAN</w:t>
      </w:r>
      <w:r w:rsidRPr="00B9383B">
        <w:rPr>
          <w:rFonts w:ascii="Times New Roman" w:hAnsi="Times New Roman"/>
          <w:sz w:val="30"/>
          <w:szCs w:val="30"/>
        </w:rPr>
        <w:t>.</w:t>
      </w:r>
      <w:r w:rsidRPr="00B9383B">
        <w:rPr>
          <w:rFonts w:ascii="Times New Roman" w:hAnsi="Times New Roman"/>
          <w:sz w:val="30"/>
          <w:szCs w:val="30"/>
          <w:lang w:val="en-US"/>
        </w:rPr>
        <w:t>RU</w:t>
      </w:r>
      <w:r w:rsidRPr="00B9383B">
        <w:rPr>
          <w:rFonts w:ascii="Times New Roman" w:hAnsi="Times New Roman"/>
          <w:sz w:val="30"/>
          <w:szCs w:val="30"/>
        </w:rPr>
        <w:t xml:space="preserve"> (ШАЙМИЕВ.ТАТАРСТАН.РФ);</w:t>
      </w:r>
    </w:p>
    <w:p w:rsidR="00407775" w:rsidRPr="00B9383B" w:rsidRDefault="00407775" w:rsidP="00407775">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 xml:space="preserve">официального сайта портала Правительства Республики Татарстан </w:t>
      </w:r>
      <w:hyperlink r:id="rId22" w:history="1">
        <w:r w:rsidRPr="00B9383B">
          <w:rPr>
            <w:rFonts w:ascii="Times New Roman" w:hAnsi="Times New Roman"/>
            <w:sz w:val="30"/>
            <w:szCs w:val="30"/>
            <w:lang w:val="en-US"/>
          </w:rPr>
          <w:t>http</w:t>
        </w:r>
        <w:r w:rsidRPr="00B9383B">
          <w:rPr>
            <w:rFonts w:ascii="Times New Roman" w:hAnsi="Times New Roman"/>
            <w:sz w:val="30"/>
            <w:szCs w:val="30"/>
          </w:rPr>
          <w:t>://</w:t>
        </w:r>
        <w:r w:rsidRPr="00B9383B">
          <w:rPr>
            <w:rFonts w:ascii="Times New Roman" w:hAnsi="Times New Roman"/>
            <w:sz w:val="30"/>
            <w:szCs w:val="30"/>
            <w:lang w:val="en-US"/>
          </w:rPr>
          <w:t>prav</w:t>
        </w:r>
        <w:r w:rsidRPr="00B9383B">
          <w:rPr>
            <w:rFonts w:ascii="Times New Roman" w:hAnsi="Times New Roman"/>
            <w:sz w:val="30"/>
            <w:szCs w:val="30"/>
          </w:rPr>
          <w:t>.</w:t>
        </w:r>
        <w:r w:rsidRPr="00B9383B">
          <w:rPr>
            <w:rFonts w:ascii="Times New Roman" w:hAnsi="Times New Roman"/>
            <w:sz w:val="30"/>
            <w:szCs w:val="30"/>
            <w:lang w:val="en-US"/>
          </w:rPr>
          <w:t>tatarstan</w:t>
        </w:r>
        <w:r w:rsidRPr="00B9383B">
          <w:rPr>
            <w:rFonts w:ascii="Times New Roman" w:hAnsi="Times New Roman"/>
            <w:sz w:val="30"/>
            <w:szCs w:val="30"/>
          </w:rPr>
          <w:t>.</w:t>
        </w:r>
        <w:r w:rsidRPr="00B9383B">
          <w:rPr>
            <w:rFonts w:ascii="Times New Roman" w:hAnsi="Times New Roman"/>
            <w:sz w:val="30"/>
            <w:szCs w:val="30"/>
            <w:lang w:val="en-US"/>
          </w:rPr>
          <w:t>ru</w:t>
        </w:r>
        <w:r w:rsidRPr="00B9383B">
          <w:rPr>
            <w:rFonts w:ascii="Times New Roman" w:hAnsi="Times New Roman"/>
            <w:sz w:val="30"/>
            <w:szCs w:val="30"/>
          </w:rPr>
          <w:t>/</w:t>
        </w:r>
        <w:r w:rsidRPr="00B9383B">
          <w:rPr>
            <w:rFonts w:ascii="Times New Roman" w:hAnsi="Times New Roman"/>
            <w:sz w:val="30"/>
            <w:szCs w:val="30"/>
            <w:lang w:val="en-US"/>
          </w:rPr>
          <w:t>rus</w:t>
        </w:r>
        <w:r w:rsidRPr="00B9383B">
          <w:rPr>
            <w:rFonts w:ascii="Times New Roman" w:hAnsi="Times New Roman"/>
            <w:sz w:val="30"/>
            <w:szCs w:val="30"/>
          </w:rPr>
          <w:t>/</w:t>
        </w:r>
      </w:hyperlink>
      <w:r w:rsidRPr="00B9383B">
        <w:rPr>
          <w:rFonts w:ascii="Times New Roman" w:hAnsi="Times New Roman"/>
          <w:sz w:val="30"/>
          <w:szCs w:val="30"/>
        </w:rPr>
        <w:t xml:space="preserve"> (ПРАВ. ТАТАРСТАН.РФ);</w:t>
      </w:r>
    </w:p>
    <w:p w:rsidR="00407775" w:rsidRPr="00B9383B" w:rsidRDefault="00407775" w:rsidP="00407775">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 xml:space="preserve">официального сайта Министерства образования и науки Республики Татарстан </w:t>
      </w:r>
      <w:hyperlink r:id="rId23" w:history="1">
        <w:r w:rsidRPr="00B9383B">
          <w:rPr>
            <w:rFonts w:ascii="Times New Roman" w:hAnsi="Times New Roman"/>
            <w:sz w:val="30"/>
            <w:szCs w:val="30"/>
            <w:lang w:val="en-US"/>
          </w:rPr>
          <w:t>http</w:t>
        </w:r>
        <w:r w:rsidRPr="00B9383B">
          <w:rPr>
            <w:rFonts w:ascii="Times New Roman" w:hAnsi="Times New Roman"/>
            <w:sz w:val="30"/>
            <w:szCs w:val="30"/>
          </w:rPr>
          <w:t>://</w:t>
        </w:r>
        <w:r w:rsidRPr="00B9383B">
          <w:rPr>
            <w:rFonts w:ascii="Times New Roman" w:hAnsi="Times New Roman"/>
            <w:sz w:val="30"/>
            <w:szCs w:val="30"/>
            <w:lang w:val="en-US"/>
          </w:rPr>
          <w:t>mon</w:t>
        </w:r>
        <w:r w:rsidRPr="00B9383B">
          <w:rPr>
            <w:rFonts w:ascii="Times New Roman" w:hAnsi="Times New Roman"/>
            <w:sz w:val="30"/>
            <w:szCs w:val="30"/>
          </w:rPr>
          <w:t>.</w:t>
        </w:r>
        <w:r w:rsidRPr="00B9383B">
          <w:rPr>
            <w:rFonts w:ascii="Times New Roman" w:hAnsi="Times New Roman"/>
            <w:sz w:val="30"/>
            <w:szCs w:val="30"/>
            <w:lang w:val="en-US"/>
          </w:rPr>
          <w:t>tatarstan</w:t>
        </w:r>
        <w:r w:rsidRPr="00B9383B">
          <w:rPr>
            <w:rFonts w:ascii="Times New Roman" w:hAnsi="Times New Roman"/>
            <w:sz w:val="30"/>
            <w:szCs w:val="30"/>
          </w:rPr>
          <w:t>.</w:t>
        </w:r>
        <w:r w:rsidRPr="00B9383B">
          <w:rPr>
            <w:rFonts w:ascii="Times New Roman" w:hAnsi="Times New Roman"/>
            <w:sz w:val="30"/>
            <w:szCs w:val="30"/>
            <w:lang w:val="en-US"/>
          </w:rPr>
          <w:t>ru</w:t>
        </w:r>
        <w:r w:rsidRPr="00B9383B">
          <w:rPr>
            <w:rFonts w:ascii="Times New Roman" w:hAnsi="Times New Roman"/>
            <w:sz w:val="30"/>
            <w:szCs w:val="30"/>
          </w:rPr>
          <w:t>/</w:t>
        </w:r>
      </w:hyperlink>
      <w:r w:rsidRPr="00B9383B">
        <w:rPr>
          <w:rFonts w:ascii="Times New Roman" w:hAnsi="Times New Roman"/>
          <w:sz w:val="30"/>
          <w:szCs w:val="30"/>
        </w:rPr>
        <w:t xml:space="preserve"> (МОН.ТАТАРСТАН.РФ);</w:t>
      </w:r>
    </w:p>
    <w:p w:rsidR="00407775" w:rsidRPr="00B9383B" w:rsidRDefault="00407775" w:rsidP="00407775">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 xml:space="preserve">официальных сайтов Единого портала государственных и муниципальных услуг Республики Татарстан </w:t>
      </w:r>
      <w:hyperlink r:id="rId24" w:history="1">
        <w:r w:rsidRPr="00B9383B">
          <w:rPr>
            <w:rFonts w:ascii="Times New Roman" w:hAnsi="Times New Roman"/>
            <w:sz w:val="30"/>
            <w:szCs w:val="30"/>
            <w:lang w:val="en-US"/>
          </w:rPr>
          <w:t>http</w:t>
        </w:r>
        <w:r w:rsidRPr="00B9383B">
          <w:rPr>
            <w:rFonts w:ascii="Times New Roman" w:hAnsi="Times New Roman"/>
            <w:sz w:val="30"/>
            <w:szCs w:val="30"/>
          </w:rPr>
          <w:t>://</w:t>
        </w:r>
        <w:r w:rsidRPr="00B9383B">
          <w:rPr>
            <w:rFonts w:ascii="Times New Roman" w:hAnsi="Times New Roman"/>
            <w:sz w:val="30"/>
            <w:szCs w:val="30"/>
            <w:lang w:val="en-US"/>
          </w:rPr>
          <w:t>uslugi</w:t>
        </w:r>
        <w:r w:rsidRPr="00B9383B">
          <w:rPr>
            <w:rFonts w:ascii="Times New Roman" w:hAnsi="Times New Roman"/>
            <w:sz w:val="30"/>
            <w:szCs w:val="30"/>
          </w:rPr>
          <w:t>.</w:t>
        </w:r>
        <w:r w:rsidRPr="00B9383B">
          <w:rPr>
            <w:rFonts w:ascii="Times New Roman" w:hAnsi="Times New Roman"/>
            <w:sz w:val="30"/>
            <w:szCs w:val="30"/>
            <w:lang w:val="en-US"/>
          </w:rPr>
          <w:t>tatar</w:t>
        </w:r>
        <w:r w:rsidRPr="00B9383B">
          <w:rPr>
            <w:rFonts w:ascii="Times New Roman" w:hAnsi="Times New Roman"/>
            <w:sz w:val="30"/>
            <w:szCs w:val="30"/>
          </w:rPr>
          <w:t>.</w:t>
        </w:r>
        <w:r w:rsidRPr="00B9383B">
          <w:rPr>
            <w:rFonts w:ascii="Times New Roman" w:hAnsi="Times New Roman"/>
            <w:sz w:val="30"/>
            <w:szCs w:val="30"/>
            <w:lang w:val="en-US"/>
          </w:rPr>
          <w:t>ru</w:t>
        </w:r>
      </w:hyperlink>
      <w:r w:rsidRPr="00B9383B">
        <w:rPr>
          <w:rFonts w:ascii="Times New Roman" w:hAnsi="Times New Roman"/>
          <w:sz w:val="30"/>
          <w:szCs w:val="30"/>
        </w:rPr>
        <w:t xml:space="preserve">, Единого портала государственных и муниципальных услуг (функций) </w:t>
      </w:r>
      <w:hyperlink r:id="rId25" w:history="1">
        <w:r w:rsidRPr="00B9383B">
          <w:rPr>
            <w:rFonts w:ascii="Times New Roman" w:hAnsi="Times New Roman"/>
            <w:sz w:val="30"/>
            <w:szCs w:val="30"/>
            <w:lang w:val="en-US"/>
          </w:rPr>
          <w:t>http</w:t>
        </w:r>
        <w:r w:rsidRPr="00B9383B">
          <w:rPr>
            <w:rFonts w:ascii="Times New Roman" w:hAnsi="Times New Roman"/>
            <w:sz w:val="30"/>
            <w:szCs w:val="30"/>
          </w:rPr>
          <w:t>://</w:t>
        </w:r>
        <w:r w:rsidRPr="00B9383B">
          <w:rPr>
            <w:rFonts w:ascii="Times New Roman" w:hAnsi="Times New Roman"/>
            <w:sz w:val="30"/>
            <w:szCs w:val="30"/>
            <w:lang w:val="en-US"/>
          </w:rPr>
          <w:t>www</w:t>
        </w:r>
        <w:r w:rsidRPr="00B9383B">
          <w:rPr>
            <w:rFonts w:ascii="Times New Roman" w:hAnsi="Times New Roman"/>
            <w:sz w:val="30"/>
            <w:szCs w:val="30"/>
          </w:rPr>
          <w:t>.</w:t>
        </w:r>
        <w:r w:rsidRPr="00B9383B">
          <w:rPr>
            <w:rFonts w:ascii="Times New Roman" w:hAnsi="Times New Roman"/>
            <w:sz w:val="30"/>
            <w:szCs w:val="30"/>
            <w:lang w:val="en-US"/>
          </w:rPr>
          <w:t>gosuslugi</w:t>
        </w:r>
        <w:r w:rsidRPr="00B9383B">
          <w:rPr>
            <w:rFonts w:ascii="Times New Roman" w:hAnsi="Times New Roman"/>
            <w:sz w:val="30"/>
            <w:szCs w:val="30"/>
          </w:rPr>
          <w:t>.</w:t>
        </w:r>
        <w:r w:rsidRPr="00B9383B">
          <w:rPr>
            <w:rFonts w:ascii="Times New Roman" w:hAnsi="Times New Roman"/>
            <w:sz w:val="30"/>
            <w:szCs w:val="30"/>
            <w:lang w:val="en-US"/>
          </w:rPr>
          <w:t>ru</w:t>
        </w:r>
      </w:hyperlink>
      <w:r w:rsidRPr="00B9383B">
        <w:rPr>
          <w:rFonts w:ascii="Times New Roman" w:hAnsi="Times New Roman"/>
          <w:sz w:val="30"/>
          <w:szCs w:val="30"/>
        </w:rPr>
        <w:t>, а также может быть принята при личном приеме заявителя.</w:t>
      </w:r>
    </w:p>
    <w:p w:rsidR="00407775" w:rsidRPr="00B9383B" w:rsidRDefault="00407775" w:rsidP="00B92B2A">
      <w:pPr>
        <w:pStyle w:val="ae"/>
        <w:numPr>
          <w:ilvl w:val="0"/>
          <w:numId w:val="80"/>
        </w:numPr>
        <w:shd w:val="clear" w:color="auto" w:fill="FFFFFF"/>
        <w:tabs>
          <w:tab w:val="left" w:pos="851"/>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Жалобы на предоставление Муниципальной услуги с нарушением настоящего Стандарта должны быть рассмотрены, а их заявителю должен стать дан письменный ответ о принятых мерах в течение 30 календарных дней. Обязательным является оперативное рассмотрение жалобы и принятие соответствующих мер, если обжалуемые решения, действия (бездействие) в случае срочного непринятия мер по их отмене или устранению ведут (или могут привести) к нарушению прав и законных интересов несовершеннолетних. Жалоба в данном случае должна быть рассмотрена до истечения 30 дней.</w:t>
      </w:r>
    </w:p>
    <w:p w:rsidR="00407775" w:rsidRPr="00B9383B" w:rsidRDefault="00407775" w:rsidP="00B92B2A">
      <w:pPr>
        <w:pStyle w:val="910"/>
        <w:numPr>
          <w:ilvl w:val="0"/>
          <w:numId w:val="80"/>
        </w:numPr>
        <w:tabs>
          <w:tab w:val="left" w:pos="608"/>
          <w:tab w:val="left" w:pos="851"/>
        </w:tabs>
        <w:spacing w:after="0" w:line="360" w:lineRule="auto"/>
        <w:ind w:left="0" w:firstLine="567"/>
        <w:jc w:val="both"/>
        <w:rPr>
          <w:sz w:val="30"/>
          <w:szCs w:val="30"/>
        </w:rPr>
      </w:pPr>
      <w:r w:rsidRPr="00B9383B">
        <w:rPr>
          <w:sz w:val="30"/>
          <w:szCs w:val="30"/>
        </w:rPr>
        <w:t>Жалоба должна содержать следующую информацию:</w:t>
      </w:r>
    </w:p>
    <w:p w:rsidR="00407775" w:rsidRPr="00B9383B" w:rsidRDefault="00407775" w:rsidP="00CD48E4">
      <w:pPr>
        <w:pStyle w:val="ae"/>
        <w:numPr>
          <w:ilvl w:val="0"/>
          <w:numId w:val="82"/>
        </w:numPr>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наименование Организации либо фамилию, имя, отчество (последнее - при наличии) должностного лица органа, предоставляющего Муниципальную Заслугу, либо служащего, решения и действия (бездействие) которого обжалуются;</w:t>
      </w:r>
    </w:p>
    <w:p w:rsidR="00407775" w:rsidRPr="00B9383B" w:rsidRDefault="00407775" w:rsidP="00CD48E4">
      <w:pPr>
        <w:pStyle w:val="ae"/>
        <w:numPr>
          <w:ilvl w:val="0"/>
          <w:numId w:val="82"/>
        </w:numPr>
        <w:spacing w:after="0" w:line="360" w:lineRule="auto"/>
        <w:ind w:left="0" w:firstLine="567"/>
        <w:jc w:val="both"/>
        <w:rPr>
          <w:rFonts w:ascii="Times New Roman" w:hAnsi="Times New Roman"/>
          <w:sz w:val="30"/>
          <w:szCs w:val="30"/>
        </w:rPr>
      </w:pPr>
      <w:r w:rsidRPr="00B9383B">
        <w:rPr>
          <w:rFonts w:ascii="Times New Roman" w:hAnsi="Times New Roman"/>
          <w:sz w:val="30"/>
          <w:szCs w:val="30"/>
        </w:rPr>
        <w:lastRenderedPageBreak/>
        <w:t>фамилию, имя, отчество (последнее - при наличии), сведения о месте жительства родителя (законного представителя) получателя Муниципальной услуги - физического лица либо наименование, сведения о месте нахождения родителя (законного представителя) получателя Муниципальной услуги - физического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родителю (законному представителю) получателя Муниципальной услуги;</w:t>
      </w:r>
    </w:p>
    <w:p w:rsidR="00407775" w:rsidRPr="00B9383B" w:rsidRDefault="00407775" w:rsidP="00CD48E4">
      <w:pPr>
        <w:pStyle w:val="ae"/>
        <w:numPr>
          <w:ilvl w:val="0"/>
          <w:numId w:val="82"/>
        </w:numPr>
        <w:shd w:val="clear" w:color="auto" w:fill="FFFFFF"/>
        <w:tabs>
          <w:tab w:val="left" w:pos="1055"/>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сведения об обжалуемых решениях и действиях (бездействии) Организации, должностного лица Организации, служащего;</w:t>
      </w:r>
    </w:p>
    <w:p w:rsidR="00407775" w:rsidRPr="00B9383B" w:rsidRDefault="00407775" w:rsidP="00CD48E4">
      <w:pPr>
        <w:pStyle w:val="ae"/>
        <w:numPr>
          <w:ilvl w:val="0"/>
          <w:numId w:val="82"/>
        </w:numPr>
        <w:shd w:val="clear" w:color="auto" w:fill="FFFFFF"/>
        <w:tabs>
          <w:tab w:val="left" w:pos="97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доводы, на основании которых родитель (законный представитель) получателя Муниципальной услуги не согласен с решением и действием (бездействием) Организации, должностного лица органа, предоставляющего Муниципальную услугу, или служащего.</w:t>
      </w:r>
    </w:p>
    <w:p w:rsidR="00407775" w:rsidRPr="00B9383B" w:rsidRDefault="00407775" w:rsidP="00CD48E4">
      <w:pPr>
        <w:pStyle w:val="ae"/>
        <w:numPr>
          <w:ilvl w:val="0"/>
          <w:numId w:val="80"/>
        </w:numPr>
        <w:shd w:val="clear" w:color="auto" w:fill="FFFFFF"/>
        <w:tabs>
          <w:tab w:val="left" w:pos="993"/>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В жалобе, направленной в форме электронного документа, родитель законный представитель) получателя Муниципальной услуги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Гражданин вправе приложить к такому обращению необходимые документы и материалы в электронной форме либо направить указанные документы и материалы или их копии в письменной форме.</w:t>
      </w:r>
    </w:p>
    <w:p w:rsidR="00407775" w:rsidRPr="00B9383B" w:rsidRDefault="00407775" w:rsidP="00CD48E4">
      <w:pPr>
        <w:pStyle w:val="ae"/>
        <w:numPr>
          <w:ilvl w:val="0"/>
          <w:numId w:val="80"/>
        </w:numPr>
        <w:shd w:val="clear" w:color="auto" w:fill="FFFFFF"/>
        <w:tabs>
          <w:tab w:val="left" w:pos="993"/>
          <w:tab w:val="left" w:pos="1509"/>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К жалобе могут быть приложены копии документов, подтверждающих изложенные в жалобе обстоятельства. В таком случае в жалобе приводится перечень прилагаемых к ней документов.</w:t>
      </w:r>
    </w:p>
    <w:p w:rsidR="00407775" w:rsidRPr="00B9383B" w:rsidRDefault="00407775" w:rsidP="00CD48E4">
      <w:pPr>
        <w:pStyle w:val="ae"/>
        <w:numPr>
          <w:ilvl w:val="0"/>
          <w:numId w:val="80"/>
        </w:numPr>
        <w:shd w:val="clear" w:color="auto" w:fill="FFFFFF"/>
        <w:tabs>
          <w:tab w:val="left" w:pos="993"/>
          <w:tab w:val="left" w:pos="1430"/>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lastRenderedPageBreak/>
        <w:t>Жалоба подписывается подавшим ее родителем (законным представителем) получателя Муниципальной услуги.</w:t>
      </w:r>
    </w:p>
    <w:p w:rsidR="00407775" w:rsidRPr="00B9383B" w:rsidRDefault="00407775" w:rsidP="00CD48E4">
      <w:pPr>
        <w:pStyle w:val="ae"/>
        <w:numPr>
          <w:ilvl w:val="0"/>
          <w:numId w:val="80"/>
        </w:numPr>
        <w:shd w:val="clear" w:color="auto" w:fill="FFFFFF"/>
        <w:tabs>
          <w:tab w:val="left" w:pos="993"/>
          <w:tab w:val="left" w:pos="128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По результатам рассмотрения жалобы руководитель Организации принимает одно из следующих решений:</w:t>
      </w:r>
    </w:p>
    <w:p w:rsidR="00407775" w:rsidRPr="00B9383B" w:rsidRDefault="00407775" w:rsidP="00ED1677">
      <w:pPr>
        <w:pStyle w:val="ae"/>
        <w:numPr>
          <w:ilvl w:val="1"/>
          <w:numId w:val="9"/>
        </w:numPr>
        <w:shd w:val="clear" w:color="auto" w:fill="FFFFFF"/>
        <w:tabs>
          <w:tab w:val="left" w:pos="897"/>
        </w:tabs>
        <w:spacing w:after="0" w:line="360" w:lineRule="auto"/>
        <w:ind w:firstLine="567"/>
        <w:jc w:val="both"/>
        <w:rPr>
          <w:rFonts w:ascii="Times New Roman" w:hAnsi="Times New Roman"/>
          <w:sz w:val="30"/>
          <w:szCs w:val="30"/>
        </w:rPr>
      </w:pPr>
      <w:r w:rsidRPr="00B9383B">
        <w:rPr>
          <w:rFonts w:ascii="Times New Roman" w:hAnsi="Times New Roman"/>
          <w:sz w:val="30"/>
          <w:szCs w:val="30"/>
        </w:rPr>
        <w:t>удовлетворяет жалобу, в том числе в форме отмены принятого решения, устранения действий (бездействия), послуживших основанием для обращения с жалобой;</w:t>
      </w:r>
    </w:p>
    <w:p w:rsidR="00407775" w:rsidRPr="00B9383B" w:rsidRDefault="00407775" w:rsidP="00ED1677">
      <w:pPr>
        <w:pStyle w:val="910"/>
        <w:numPr>
          <w:ilvl w:val="1"/>
          <w:numId w:val="9"/>
        </w:numPr>
        <w:tabs>
          <w:tab w:val="left" w:pos="926"/>
        </w:tabs>
        <w:spacing w:after="0" w:line="360" w:lineRule="auto"/>
        <w:ind w:firstLine="567"/>
        <w:jc w:val="both"/>
        <w:rPr>
          <w:sz w:val="30"/>
          <w:szCs w:val="30"/>
        </w:rPr>
      </w:pPr>
      <w:r w:rsidRPr="00B9383B">
        <w:rPr>
          <w:sz w:val="30"/>
          <w:szCs w:val="30"/>
        </w:rPr>
        <w:t>отказывает в удовлетворении жалобы.</w:t>
      </w:r>
    </w:p>
    <w:p w:rsidR="00407775" w:rsidRPr="00B9383B" w:rsidRDefault="00407775" w:rsidP="00407775">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Не позднее дня, следующего за днем принятия решения, указанного в подпункте 12.9 настоящего Модельного Стандарта, заявителю в письменной форме и по его желанию в электронной форме направляется мотивированный ответ о результатах рассмотрения жалобы.</w:t>
      </w:r>
    </w:p>
    <w:p w:rsidR="00407775" w:rsidRPr="00B9383B" w:rsidRDefault="00407775" w:rsidP="00CD48E4">
      <w:pPr>
        <w:pStyle w:val="ae"/>
        <w:numPr>
          <w:ilvl w:val="0"/>
          <w:numId w:val="80"/>
        </w:numPr>
        <w:shd w:val="clear" w:color="auto" w:fill="FFFFFF"/>
        <w:tabs>
          <w:tab w:val="left" w:pos="1276"/>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В случае если причины, по которым ответ по существу поставленных в обращении вопросов не мог быть дан, в последующем были устранены, заявитель вправе вновь направить обращение в вышестоящий соответствующий муниципальный орган или соответствующему должностному лицу</w:t>
      </w:r>
    </w:p>
    <w:p w:rsidR="00407775" w:rsidRPr="00C51DC7" w:rsidRDefault="00407775" w:rsidP="00CD48E4">
      <w:pPr>
        <w:pStyle w:val="ae"/>
        <w:numPr>
          <w:ilvl w:val="0"/>
          <w:numId w:val="80"/>
        </w:numPr>
        <w:shd w:val="clear" w:color="auto" w:fill="FFFFFF"/>
        <w:tabs>
          <w:tab w:val="left" w:pos="1276"/>
          <w:tab w:val="left" w:pos="1584"/>
        </w:tabs>
        <w:spacing w:after="0" w:line="360" w:lineRule="auto"/>
        <w:ind w:left="0" w:firstLine="567"/>
        <w:jc w:val="both"/>
        <w:rPr>
          <w:rFonts w:ascii="Times New Roman" w:hAnsi="Times New Roman"/>
          <w:sz w:val="30"/>
          <w:szCs w:val="30"/>
        </w:rPr>
      </w:pPr>
      <w:r w:rsidRPr="00B9383B">
        <w:rPr>
          <w:rFonts w:ascii="Times New Roman" w:hAnsi="Times New Roman"/>
          <w:sz w:val="30"/>
          <w:szCs w:val="30"/>
        </w:rPr>
        <w:t>Рассмотрение жалоб на решения, действия (бездействие) сотрудников Организации осуществляется согласно федеральному законодательству о порядке рассмотрения обращений граждан Российской Федерации.</w:t>
      </w:r>
      <w:r w:rsidR="00C51DC7">
        <w:rPr>
          <w:rFonts w:ascii="Times New Roman" w:hAnsi="Times New Roman"/>
          <w:sz w:val="30"/>
          <w:szCs w:val="30"/>
        </w:rPr>
        <w:t xml:space="preserve"> </w:t>
      </w:r>
      <w:r w:rsidRPr="00C51DC7">
        <w:rPr>
          <w:rFonts w:ascii="Times New Roman" w:hAnsi="Times New Roman"/>
          <w:sz w:val="30"/>
          <w:szCs w:val="30"/>
        </w:rPr>
        <w:t>Решения, действия (бездействие) сотрудников Организации могут быть также обжалованы в судебном порядке.</w:t>
      </w:r>
    </w:p>
    <w:p w:rsidR="00407775" w:rsidRPr="00B9383B" w:rsidRDefault="00407775" w:rsidP="00CD48E4">
      <w:pPr>
        <w:pStyle w:val="910"/>
        <w:numPr>
          <w:ilvl w:val="0"/>
          <w:numId w:val="80"/>
        </w:numPr>
        <w:tabs>
          <w:tab w:val="left" w:pos="1276"/>
          <w:tab w:val="left" w:pos="1437"/>
        </w:tabs>
        <w:spacing w:after="0" w:line="360" w:lineRule="auto"/>
        <w:ind w:left="0" w:firstLine="567"/>
        <w:jc w:val="both"/>
        <w:rPr>
          <w:sz w:val="30"/>
          <w:szCs w:val="30"/>
        </w:rPr>
      </w:pPr>
      <w:r w:rsidRPr="00B9383B">
        <w:rPr>
          <w:sz w:val="30"/>
          <w:szCs w:val="30"/>
        </w:rPr>
        <w:t>Обращение, в котором обжалуется судебное решение, в течение дней со дня регистрации возвращается гражданину, направившему обращение, с разъяснением порядка обжалования указанного судебного решения.</w:t>
      </w:r>
    </w:p>
    <w:p w:rsidR="00407775" w:rsidRPr="00C51DC7" w:rsidRDefault="00407775" w:rsidP="00407775">
      <w:pPr>
        <w:pStyle w:val="121"/>
        <w:spacing w:after="0" w:line="360" w:lineRule="auto"/>
        <w:ind w:firstLine="567"/>
        <w:jc w:val="both"/>
        <w:rPr>
          <w:b/>
          <w:i/>
          <w:sz w:val="30"/>
          <w:szCs w:val="30"/>
        </w:rPr>
      </w:pPr>
      <w:r w:rsidRPr="00B9383B">
        <w:rPr>
          <w:sz w:val="30"/>
          <w:szCs w:val="30"/>
        </w:rPr>
        <w:lastRenderedPageBreak/>
        <w:t xml:space="preserve">13. </w:t>
      </w:r>
      <w:r w:rsidR="00C51DC7" w:rsidRPr="00C51DC7">
        <w:rPr>
          <w:b/>
          <w:i/>
          <w:sz w:val="30"/>
          <w:szCs w:val="30"/>
        </w:rPr>
        <w:t>Порядок контроля за предоставлением муниципальной услуги со стороны органов государственной власти</w:t>
      </w:r>
    </w:p>
    <w:p w:rsidR="00407775" w:rsidRPr="00B9383B" w:rsidRDefault="00407775" w:rsidP="00C51DC7">
      <w:pPr>
        <w:pStyle w:val="ae"/>
        <w:spacing w:after="0" w:line="360" w:lineRule="auto"/>
        <w:ind w:left="567"/>
        <w:jc w:val="both"/>
        <w:rPr>
          <w:rFonts w:ascii="Times New Roman" w:hAnsi="Times New Roman"/>
          <w:sz w:val="30"/>
          <w:szCs w:val="30"/>
        </w:rPr>
      </w:pPr>
      <w:r w:rsidRPr="00B9383B">
        <w:rPr>
          <w:rFonts w:ascii="Times New Roman" w:hAnsi="Times New Roman"/>
          <w:sz w:val="30"/>
          <w:szCs w:val="30"/>
        </w:rPr>
        <w:t>Контроль за предоставлением Муниципальной услуги со стороны органов государственной власти Республики Татарстан осуществляется в соответствии с Постановлением Кабинета Министров Республики Татарстан от 30.06.2009 № 446 «О Порядке проведения оценки соответствия качества фактически предоставляемых государственных услуг установленным стандартам качества государственных услуг Республики Татарстан».</w:t>
      </w:r>
    </w:p>
    <w:p w:rsidR="00407775" w:rsidRPr="00B9383B" w:rsidRDefault="00407775" w:rsidP="00C51DC7">
      <w:pPr>
        <w:pStyle w:val="121"/>
        <w:spacing w:after="0" w:line="360" w:lineRule="auto"/>
        <w:ind w:firstLine="567"/>
        <w:jc w:val="both"/>
        <w:rPr>
          <w:sz w:val="30"/>
          <w:szCs w:val="30"/>
        </w:rPr>
      </w:pPr>
      <w:r w:rsidRPr="00B9383B">
        <w:rPr>
          <w:sz w:val="30"/>
          <w:szCs w:val="30"/>
        </w:rPr>
        <w:t xml:space="preserve">14. </w:t>
      </w:r>
      <w:r w:rsidR="00C51DC7" w:rsidRPr="00C51DC7">
        <w:rPr>
          <w:b/>
          <w:i/>
          <w:sz w:val="30"/>
          <w:szCs w:val="30"/>
        </w:rPr>
        <w:t>Информация о предоставлении муниципальнойуслуги за плату или бесплатно</w:t>
      </w:r>
    </w:p>
    <w:p w:rsidR="00407775" w:rsidRPr="00B9383B" w:rsidRDefault="00407775" w:rsidP="00C51DC7">
      <w:pPr>
        <w:pStyle w:val="ae"/>
        <w:spacing w:after="0" w:line="360" w:lineRule="auto"/>
        <w:ind w:firstLine="567"/>
        <w:jc w:val="both"/>
        <w:rPr>
          <w:rFonts w:ascii="Times New Roman" w:hAnsi="Times New Roman"/>
          <w:sz w:val="30"/>
          <w:szCs w:val="30"/>
        </w:rPr>
      </w:pPr>
      <w:r w:rsidRPr="00B9383B">
        <w:rPr>
          <w:rFonts w:ascii="Times New Roman" w:hAnsi="Times New Roman"/>
          <w:sz w:val="30"/>
          <w:szCs w:val="30"/>
        </w:rPr>
        <w:t>Муниципальная услуга, финансируемая из средств бюджета</w:t>
      </w:r>
      <w:r w:rsidR="00C51DC7">
        <w:rPr>
          <w:rFonts w:ascii="Times New Roman" w:hAnsi="Times New Roman"/>
          <w:sz w:val="30"/>
          <w:szCs w:val="30"/>
        </w:rPr>
        <w:t>, предоставляется безвозмездно.</w:t>
      </w:r>
    </w:p>
    <w:p w:rsidR="00407775" w:rsidRPr="00B9383B" w:rsidRDefault="009C5190" w:rsidP="003208DA">
      <w:pPr>
        <w:pStyle w:val="c1"/>
        <w:spacing w:before="480" w:beforeAutospacing="0" w:after="120" w:afterAutospacing="0" w:line="360" w:lineRule="auto"/>
        <w:jc w:val="both"/>
        <w:rPr>
          <w:b/>
          <w:sz w:val="30"/>
          <w:szCs w:val="30"/>
        </w:rPr>
      </w:pPr>
      <w:r w:rsidRPr="009C5190">
        <w:rPr>
          <w:b/>
          <w:sz w:val="30"/>
          <w:szCs w:val="30"/>
        </w:rPr>
        <w:t>2.3</w:t>
      </w:r>
      <w:r w:rsidRPr="009C5190">
        <w:rPr>
          <w:b/>
          <w:sz w:val="30"/>
          <w:szCs w:val="30"/>
        </w:rPr>
        <w:tab/>
        <w:t>Рекомендации Министерства образования и науки Российской Федерации органам государственной власти субъектов Российской Федерации в сфере образования по совершенствованию деятельности центров психолого-педагогической, медицинской и социальной помощи</w:t>
      </w:r>
    </w:p>
    <w:p w:rsidR="00825F8A" w:rsidRPr="00E204F9" w:rsidRDefault="00825F8A" w:rsidP="00E204F9">
      <w:pPr>
        <w:pStyle w:val="141"/>
        <w:spacing w:before="244" w:line="360" w:lineRule="auto"/>
        <w:ind w:firstLine="0"/>
        <w:jc w:val="center"/>
        <w:rPr>
          <w:i/>
          <w:sz w:val="30"/>
          <w:szCs w:val="30"/>
        </w:rPr>
      </w:pPr>
      <w:r w:rsidRPr="00E204F9">
        <w:rPr>
          <w:i/>
          <w:sz w:val="30"/>
          <w:szCs w:val="30"/>
        </w:rPr>
        <w:t>Нормативное правовое регулирование деятельности Центров</w:t>
      </w:r>
    </w:p>
    <w:p w:rsidR="00825F8A" w:rsidRPr="00B9383B" w:rsidRDefault="00825F8A" w:rsidP="00B9383B">
      <w:pPr>
        <w:pStyle w:val="610"/>
        <w:spacing w:before="0" w:line="360" w:lineRule="auto"/>
        <w:ind w:right="20" w:firstLine="480"/>
        <w:rPr>
          <w:sz w:val="30"/>
          <w:szCs w:val="30"/>
        </w:rPr>
      </w:pPr>
      <w:r w:rsidRPr="00B9383B">
        <w:rPr>
          <w:sz w:val="30"/>
          <w:szCs w:val="30"/>
        </w:rPr>
        <w:t>Основными нормативными документами федерального уровня, определяющими деятельность Центров, является:</w:t>
      </w:r>
    </w:p>
    <w:p w:rsidR="00825F8A" w:rsidRPr="00B9383B" w:rsidRDefault="00825F8A" w:rsidP="00ED1677">
      <w:pPr>
        <w:pStyle w:val="610"/>
        <w:numPr>
          <w:ilvl w:val="0"/>
          <w:numId w:val="83"/>
        </w:numPr>
        <w:tabs>
          <w:tab w:val="left" w:pos="581"/>
        </w:tabs>
        <w:spacing w:before="0" w:line="360" w:lineRule="auto"/>
        <w:ind w:right="20"/>
        <w:rPr>
          <w:sz w:val="30"/>
          <w:szCs w:val="30"/>
        </w:rPr>
      </w:pPr>
      <w:r w:rsidRPr="00B9383B">
        <w:rPr>
          <w:sz w:val="30"/>
          <w:szCs w:val="30"/>
        </w:rPr>
        <w:t>Федеральный закон Российской Федерации от 29 декабря 2012 г. № 273- ФЗ «Об образовании в Российской Федерации</w:t>
      </w:r>
      <w:r w:rsidR="00E204F9">
        <w:rPr>
          <w:sz w:val="30"/>
          <w:szCs w:val="30"/>
        </w:rPr>
        <w:t>»;</w:t>
      </w:r>
    </w:p>
    <w:p w:rsidR="00825F8A" w:rsidRPr="00B9383B" w:rsidRDefault="00825F8A" w:rsidP="00ED1677">
      <w:pPr>
        <w:pStyle w:val="610"/>
        <w:numPr>
          <w:ilvl w:val="0"/>
          <w:numId w:val="83"/>
        </w:numPr>
        <w:tabs>
          <w:tab w:val="left" w:pos="590"/>
        </w:tabs>
        <w:spacing w:before="0" w:line="360" w:lineRule="auto"/>
        <w:ind w:right="20"/>
        <w:rPr>
          <w:sz w:val="30"/>
          <w:szCs w:val="30"/>
        </w:rPr>
      </w:pPr>
      <w:r w:rsidRPr="00B9383B">
        <w:rPr>
          <w:sz w:val="30"/>
          <w:szCs w:val="30"/>
        </w:rPr>
        <w:t>Письмо Министерства образования и науки Российской Федерации «О центрах психолого-педагогической, медицинской и социальной помощи</w:t>
      </w:r>
      <w:r w:rsidR="00E204F9">
        <w:rPr>
          <w:sz w:val="30"/>
          <w:szCs w:val="30"/>
        </w:rPr>
        <w:t>» от 14.06.2014 г. № ВК-1440/07;</w:t>
      </w:r>
    </w:p>
    <w:p w:rsidR="00825F8A" w:rsidRPr="00B9383B" w:rsidRDefault="00825F8A" w:rsidP="00ED1677">
      <w:pPr>
        <w:pStyle w:val="610"/>
        <w:numPr>
          <w:ilvl w:val="0"/>
          <w:numId w:val="83"/>
        </w:numPr>
        <w:tabs>
          <w:tab w:val="left" w:pos="576"/>
        </w:tabs>
        <w:spacing w:before="0" w:line="360" w:lineRule="auto"/>
        <w:ind w:right="20"/>
        <w:rPr>
          <w:sz w:val="30"/>
          <w:szCs w:val="30"/>
        </w:rPr>
      </w:pPr>
      <w:r w:rsidRPr="00B9383B">
        <w:rPr>
          <w:sz w:val="30"/>
          <w:szCs w:val="30"/>
        </w:rPr>
        <w:lastRenderedPageBreak/>
        <w:t>Приказ Министерства образования и науки Российской Федерации от 20 сентября 2013 г. N 1082 г. Москва «Об утверждении Положения о психолого</w:t>
      </w:r>
      <w:r w:rsidR="003208DA">
        <w:rPr>
          <w:sz w:val="30"/>
          <w:szCs w:val="30"/>
        </w:rPr>
        <w:t>-</w:t>
      </w:r>
      <w:r w:rsidRPr="00B9383B">
        <w:rPr>
          <w:sz w:val="30"/>
          <w:szCs w:val="30"/>
        </w:rPr>
        <w:t>медико-педагогической комиссии».</w:t>
      </w:r>
    </w:p>
    <w:p w:rsidR="00825F8A" w:rsidRPr="00B9383B" w:rsidRDefault="00825F8A" w:rsidP="00B9383B">
      <w:pPr>
        <w:pStyle w:val="610"/>
        <w:spacing w:before="0" w:line="360" w:lineRule="auto"/>
        <w:ind w:right="20" w:firstLine="480"/>
        <w:rPr>
          <w:sz w:val="30"/>
          <w:szCs w:val="30"/>
        </w:rPr>
      </w:pPr>
      <w:r w:rsidRPr="00B9383B">
        <w:rPr>
          <w:sz w:val="30"/>
          <w:szCs w:val="30"/>
        </w:rPr>
        <w:t>В системе психолого-педагогической, медицинской и социальной помощи на региональном и муниципальном уровнях необходимо формировать собственную нормативную базу, регламентирующую взаимодействие всех субъектов, оказывающих психолого-педагогическую, медицинскую и социальную помощь.</w:t>
      </w:r>
    </w:p>
    <w:p w:rsidR="00825F8A" w:rsidRPr="00B9383B" w:rsidRDefault="00825F8A" w:rsidP="00CD48E4">
      <w:pPr>
        <w:pStyle w:val="131"/>
        <w:spacing w:line="360" w:lineRule="auto"/>
        <w:ind w:right="1040" w:firstLine="567"/>
        <w:rPr>
          <w:sz w:val="30"/>
          <w:szCs w:val="30"/>
        </w:rPr>
      </w:pPr>
      <w:r w:rsidRPr="00B9383B">
        <w:rPr>
          <w:sz w:val="30"/>
          <w:szCs w:val="30"/>
        </w:rPr>
        <w:t>В качестве основополагающих документов, обеспечивающих деятельность Центров служат:</w:t>
      </w:r>
    </w:p>
    <w:p w:rsidR="00825F8A" w:rsidRPr="00B9383B" w:rsidRDefault="003208DA" w:rsidP="00CD48E4">
      <w:pPr>
        <w:pStyle w:val="610"/>
        <w:numPr>
          <w:ilvl w:val="0"/>
          <w:numId w:val="85"/>
        </w:numPr>
        <w:tabs>
          <w:tab w:val="left" w:pos="749"/>
        </w:tabs>
        <w:spacing w:before="0" w:line="360" w:lineRule="auto"/>
        <w:ind w:left="0" w:right="20" w:firstLine="567"/>
        <w:rPr>
          <w:sz w:val="30"/>
          <w:szCs w:val="30"/>
        </w:rPr>
      </w:pPr>
      <w:r>
        <w:rPr>
          <w:sz w:val="30"/>
          <w:szCs w:val="30"/>
        </w:rPr>
        <w:t>Методика расчета нормати</w:t>
      </w:r>
      <w:r w:rsidR="00825F8A" w:rsidRPr="00B9383B">
        <w:rPr>
          <w:sz w:val="30"/>
          <w:szCs w:val="30"/>
        </w:rPr>
        <w:t>ва бюджетного финансирования Центров, находящихся в ведении системы образования субъекта Российской Федерации;</w:t>
      </w:r>
    </w:p>
    <w:p w:rsidR="00825F8A" w:rsidRPr="00B9383B" w:rsidRDefault="00825F8A" w:rsidP="00CD48E4">
      <w:pPr>
        <w:pStyle w:val="610"/>
        <w:numPr>
          <w:ilvl w:val="0"/>
          <w:numId w:val="85"/>
        </w:numPr>
        <w:tabs>
          <w:tab w:val="left" w:pos="744"/>
        </w:tabs>
        <w:spacing w:before="0" w:line="360" w:lineRule="auto"/>
        <w:ind w:left="0" w:right="20" w:firstLine="567"/>
        <w:rPr>
          <w:sz w:val="30"/>
          <w:szCs w:val="30"/>
        </w:rPr>
      </w:pPr>
      <w:r w:rsidRPr="00B9383B">
        <w:rPr>
          <w:sz w:val="30"/>
          <w:szCs w:val="30"/>
        </w:rPr>
        <w:t>Государственное задание организациям, оказывающим психолого- педагогическую, медицинскую и социальную помощь на текущий и последующие годы;</w:t>
      </w:r>
    </w:p>
    <w:p w:rsidR="00825F8A" w:rsidRPr="00B9383B" w:rsidRDefault="00825F8A" w:rsidP="00CD48E4">
      <w:pPr>
        <w:pStyle w:val="610"/>
        <w:numPr>
          <w:ilvl w:val="0"/>
          <w:numId w:val="85"/>
        </w:numPr>
        <w:tabs>
          <w:tab w:val="left" w:pos="749"/>
        </w:tabs>
        <w:spacing w:before="0" w:line="360" w:lineRule="auto"/>
        <w:ind w:left="0" w:right="20" w:firstLine="567"/>
        <w:rPr>
          <w:sz w:val="30"/>
          <w:szCs w:val="30"/>
        </w:rPr>
      </w:pPr>
      <w:r w:rsidRPr="00B9383B">
        <w:rPr>
          <w:sz w:val="30"/>
          <w:szCs w:val="30"/>
        </w:rPr>
        <w:t>Нормативный документ, утверждающий Порядок организации деятельности психолого-медико-педагогической комиссии системы и ее состав;</w:t>
      </w:r>
    </w:p>
    <w:p w:rsidR="00825F8A" w:rsidRPr="00B9383B" w:rsidRDefault="00825F8A" w:rsidP="00CD48E4">
      <w:pPr>
        <w:pStyle w:val="610"/>
        <w:numPr>
          <w:ilvl w:val="0"/>
          <w:numId w:val="85"/>
        </w:numPr>
        <w:tabs>
          <w:tab w:val="left" w:pos="274"/>
        </w:tabs>
        <w:spacing w:before="0" w:line="360" w:lineRule="auto"/>
        <w:ind w:left="0" w:firstLine="567"/>
        <w:rPr>
          <w:sz w:val="30"/>
          <w:szCs w:val="30"/>
        </w:rPr>
      </w:pPr>
      <w:r w:rsidRPr="00B9383B">
        <w:rPr>
          <w:sz w:val="30"/>
          <w:szCs w:val="30"/>
        </w:rPr>
        <w:t>Положение о психолого-медико-педагогическом консилиуме</w:t>
      </w:r>
      <w:r w:rsidR="003208DA">
        <w:rPr>
          <w:sz w:val="30"/>
          <w:szCs w:val="30"/>
        </w:rPr>
        <w:t xml:space="preserve"> </w:t>
      </w:r>
      <w:r w:rsidRPr="00B9383B">
        <w:rPr>
          <w:sz w:val="30"/>
          <w:szCs w:val="30"/>
        </w:rPr>
        <w:t>организации, осуществляющей образовательную деятельность;</w:t>
      </w:r>
    </w:p>
    <w:p w:rsidR="00825F8A" w:rsidRPr="00B9383B" w:rsidRDefault="00825F8A" w:rsidP="00CD48E4">
      <w:pPr>
        <w:pStyle w:val="610"/>
        <w:numPr>
          <w:ilvl w:val="0"/>
          <w:numId w:val="85"/>
        </w:numPr>
        <w:tabs>
          <w:tab w:val="left" w:pos="749"/>
        </w:tabs>
        <w:spacing w:before="0" w:line="360" w:lineRule="auto"/>
        <w:ind w:left="0" w:firstLine="567"/>
        <w:rPr>
          <w:sz w:val="30"/>
          <w:szCs w:val="30"/>
        </w:rPr>
      </w:pPr>
      <w:r w:rsidRPr="00B9383B">
        <w:rPr>
          <w:sz w:val="30"/>
          <w:szCs w:val="30"/>
        </w:rPr>
        <w:t>Должностные инструкции специалистов организаций, оказывающих психолого-педагогическую, медицинскую и социальную помощь в рамках определённой организационно-содержательной модели деятельности;</w:t>
      </w:r>
    </w:p>
    <w:p w:rsidR="00825F8A" w:rsidRPr="00B9383B" w:rsidRDefault="00825F8A" w:rsidP="00CD48E4">
      <w:pPr>
        <w:pStyle w:val="610"/>
        <w:numPr>
          <w:ilvl w:val="0"/>
          <w:numId w:val="85"/>
        </w:numPr>
        <w:tabs>
          <w:tab w:val="left" w:pos="744"/>
        </w:tabs>
        <w:spacing w:before="0" w:line="360" w:lineRule="auto"/>
        <w:ind w:left="0" w:firstLine="567"/>
        <w:rPr>
          <w:sz w:val="30"/>
          <w:szCs w:val="30"/>
        </w:rPr>
      </w:pPr>
      <w:r w:rsidRPr="00B9383B">
        <w:rPr>
          <w:sz w:val="30"/>
          <w:szCs w:val="30"/>
        </w:rPr>
        <w:t>Договоры о сотрудничестве в системе функционирования субъектов, оказывающих психолого-педагогическую, медицинскую и социальную помощь;</w:t>
      </w:r>
    </w:p>
    <w:p w:rsidR="00825F8A" w:rsidRPr="00B9383B" w:rsidRDefault="00825F8A" w:rsidP="00CD48E4">
      <w:pPr>
        <w:pStyle w:val="610"/>
        <w:numPr>
          <w:ilvl w:val="0"/>
          <w:numId w:val="85"/>
        </w:numPr>
        <w:tabs>
          <w:tab w:val="left" w:pos="749"/>
          <w:tab w:val="left" w:pos="1382"/>
          <w:tab w:val="left" w:pos="4627"/>
        </w:tabs>
        <w:spacing w:before="0" w:line="360" w:lineRule="auto"/>
        <w:ind w:left="0" w:firstLine="567"/>
        <w:rPr>
          <w:sz w:val="30"/>
          <w:szCs w:val="30"/>
        </w:rPr>
      </w:pPr>
      <w:r w:rsidRPr="00B9383B">
        <w:rPr>
          <w:sz w:val="30"/>
          <w:szCs w:val="30"/>
        </w:rPr>
        <w:lastRenderedPageBreak/>
        <w:t>Различные локальные акты, обеспечивающие решение нормативных правовых,</w:t>
      </w:r>
      <w:r w:rsidR="003208DA">
        <w:rPr>
          <w:sz w:val="30"/>
          <w:szCs w:val="30"/>
        </w:rPr>
        <w:t xml:space="preserve"> организационно-управленческих, на</w:t>
      </w:r>
      <w:r w:rsidRPr="00B9383B">
        <w:rPr>
          <w:sz w:val="30"/>
          <w:szCs w:val="30"/>
        </w:rPr>
        <w:t xml:space="preserve">учно-методических, информационных и кадровых задач развития </w:t>
      </w:r>
      <w:r w:rsidR="003208DA">
        <w:rPr>
          <w:sz w:val="30"/>
          <w:szCs w:val="30"/>
        </w:rPr>
        <w:t>ППМС-ц</w:t>
      </w:r>
      <w:r w:rsidRPr="00B9383B">
        <w:rPr>
          <w:sz w:val="30"/>
          <w:szCs w:val="30"/>
        </w:rPr>
        <w:t>ентров.</w:t>
      </w:r>
    </w:p>
    <w:p w:rsidR="00407775" w:rsidRPr="00E204F9" w:rsidRDefault="00825F8A" w:rsidP="00E204F9">
      <w:pPr>
        <w:pStyle w:val="1310"/>
        <w:spacing w:line="360" w:lineRule="auto"/>
        <w:rPr>
          <w:rStyle w:val="310"/>
          <w:i/>
          <w:sz w:val="30"/>
          <w:szCs w:val="30"/>
        </w:rPr>
      </w:pPr>
      <w:r w:rsidRPr="00E204F9">
        <w:rPr>
          <w:b/>
          <w:i/>
          <w:sz w:val="30"/>
          <w:szCs w:val="30"/>
        </w:rPr>
        <w:t>Примерный перечень дополнительных общеобразовательных</w:t>
      </w:r>
      <w:r w:rsidR="00407775" w:rsidRPr="00E204F9">
        <w:rPr>
          <w:b/>
          <w:i/>
          <w:sz w:val="30"/>
          <w:szCs w:val="30"/>
        </w:rPr>
        <w:t xml:space="preserve"> </w:t>
      </w:r>
      <w:r w:rsidRPr="00E204F9">
        <w:rPr>
          <w:rStyle w:val="310"/>
          <w:i/>
          <w:sz w:val="30"/>
          <w:szCs w:val="30"/>
        </w:rPr>
        <w:t>программ, реал</w:t>
      </w:r>
      <w:r w:rsidR="00E204F9">
        <w:rPr>
          <w:rStyle w:val="310"/>
          <w:i/>
          <w:sz w:val="30"/>
          <w:szCs w:val="30"/>
        </w:rPr>
        <w:t>изуемых ППМС-ц</w:t>
      </w:r>
      <w:r w:rsidRPr="00E204F9">
        <w:rPr>
          <w:rStyle w:val="310"/>
          <w:i/>
          <w:sz w:val="30"/>
          <w:szCs w:val="30"/>
        </w:rPr>
        <w:t>ентром</w:t>
      </w:r>
    </w:p>
    <w:p w:rsidR="00E204F9" w:rsidRDefault="00825F8A" w:rsidP="002B7BB7">
      <w:pPr>
        <w:pStyle w:val="1310"/>
        <w:spacing w:before="120" w:after="120" w:line="360" w:lineRule="auto"/>
        <w:ind w:firstLine="709"/>
        <w:jc w:val="both"/>
        <w:rPr>
          <w:sz w:val="30"/>
          <w:szCs w:val="30"/>
        </w:rPr>
      </w:pPr>
      <w:r w:rsidRPr="00B9383B">
        <w:rPr>
          <w:sz w:val="30"/>
          <w:szCs w:val="30"/>
        </w:rPr>
        <w:t>К общеразвивающим дополнительным общеобразовательным программам могут быть отнесены: профилактические, коррекционно- развивающие, общеразвивающие, просветительские и иные программы, реализуемые специалистами центров. Все программы разрабатываются в соответствии с требованиями, изложенными в комплекте учебно-методической документации по дополнительным общеобразовательным программам.</w:t>
      </w:r>
    </w:p>
    <w:p w:rsidR="00825F8A" w:rsidRPr="00E204F9" w:rsidRDefault="00407775" w:rsidP="00E204F9">
      <w:pPr>
        <w:pStyle w:val="1310"/>
        <w:spacing w:before="120" w:after="120" w:line="360" w:lineRule="auto"/>
        <w:ind w:firstLine="709"/>
        <w:jc w:val="both"/>
        <w:rPr>
          <w:sz w:val="30"/>
          <w:szCs w:val="30"/>
          <w:u w:val="single"/>
        </w:rPr>
      </w:pPr>
      <w:r w:rsidRPr="00E204F9">
        <w:rPr>
          <w:rStyle w:val="43"/>
          <w:sz w:val="30"/>
          <w:szCs w:val="30"/>
          <w:u w:val="none"/>
        </w:rPr>
        <w:t xml:space="preserve"> </w:t>
      </w:r>
      <w:r w:rsidR="00825F8A" w:rsidRPr="00E204F9">
        <w:rPr>
          <w:rStyle w:val="43"/>
          <w:sz w:val="30"/>
          <w:szCs w:val="30"/>
        </w:rPr>
        <w:t>Коррекционно-развивающие программы (примерный перечень):</w:t>
      </w:r>
    </w:p>
    <w:p w:rsidR="00825F8A" w:rsidRPr="00B9383B" w:rsidRDefault="00825F8A" w:rsidP="00CD48E4">
      <w:pPr>
        <w:pStyle w:val="610"/>
        <w:numPr>
          <w:ilvl w:val="0"/>
          <w:numId w:val="84"/>
        </w:numPr>
        <w:tabs>
          <w:tab w:val="left" w:pos="851"/>
        </w:tabs>
        <w:spacing w:before="0" w:line="360" w:lineRule="auto"/>
        <w:ind w:left="0" w:right="40" w:firstLine="567"/>
        <w:rPr>
          <w:sz w:val="30"/>
          <w:szCs w:val="30"/>
        </w:rPr>
      </w:pPr>
      <w:r w:rsidRPr="00B9383B">
        <w:rPr>
          <w:sz w:val="30"/>
          <w:szCs w:val="30"/>
        </w:rPr>
        <w:t>Психолого-педагогическое сопровождение детей раннего возраста с проблемами в развитии</w:t>
      </w:r>
    </w:p>
    <w:p w:rsidR="00825F8A" w:rsidRPr="00B9383B" w:rsidRDefault="00825F8A" w:rsidP="00CD48E4">
      <w:pPr>
        <w:pStyle w:val="610"/>
        <w:numPr>
          <w:ilvl w:val="0"/>
          <w:numId w:val="84"/>
        </w:numPr>
        <w:tabs>
          <w:tab w:val="left" w:pos="851"/>
        </w:tabs>
        <w:spacing w:before="0" w:line="360" w:lineRule="auto"/>
        <w:ind w:left="0" w:right="40" w:firstLine="567"/>
        <w:rPr>
          <w:sz w:val="30"/>
          <w:szCs w:val="30"/>
        </w:rPr>
      </w:pPr>
      <w:r w:rsidRPr="00B9383B">
        <w:rPr>
          <w:sz w:val="30"/>
          <w:szCs w:val="30"/>
        </w:rPr>
        <w:t>Психолого-педагогическое сопровождение детей дошкольного возраста с проблемами в развитии</w:t>
      </w:r>
    </w:p>
    <w:p w:rsidR="00825F8A" w:rsidRPr="00B9383B" w:rsidRDefault="00825F8A" w:rsidP="00CD48E4">
      <w:pPr>
        <w:pStyle w:val="610"/>
        <w:numPr>
          <w:ilvl w:val="0"/>
          <w:numId w:val="84"/>
        </w:numPr>
        <w:tabs>
          <w:tab w:val="left" w:pos="851"/>
        </w:tabs>
        <w:spacing w:before="0" w:line="360" w:lineRule="auto"/>
        <w:ind w:left="0" w:right="40" w:firstLine="567"/>
        <w:rPr>
          <w:sz w:val="30"/>
          <w:szCs w:val="30"/>
        </w:rPr>
      </w:pPr>
      <w:r w:rsidRPr="00B9383B">
        <w:rPr>
          <w:sz w:val="30"/>
          <w:szCs w:val="30"/>
        </w:rPr>
        <w:t>Психолого-педагогическое сопровождение обучающихся, попавших в трудную жизненную ситуацию, переживших насилие, в том числе сексуальное</w:t>
      </w:r>
    </w:p>
    <w:p w:rsidR="00825F8A" w:rsidRPr="00B9383B" w:rsidRDefault="00825F8A" w:rsidP="00CD48E4">
      <w:pPr>
        <w:pStyle w:val="610"/>
        <w:numPr>
          <w:ilvl w:val="0"/>
          <w:numId w:val="84"/>
        </w:numPr>
        <w:tabs>
          <w:tab w:val="left" w:pos="851"/>
        </w:tabs>
        <w:spacing w:before="0" w:line="360" w:lineRule="auto"/>
        <w:ind w:left="0" w:right="40" w:firstLine="567"/>
        <w:rPr>
          <w:sz w:val="30"/>
          <w:szCs w:val="30"/>
        </w:rPr>
      </w:pPr>
      <w:r w:rsidRPr="00B9383B">
        <w:rPr>
          <w:sz w:val="30"/>
          <w:szCs w:val="30"/>
        </w:rPr>
        <w:t>Психолого-педагогическое</w:t>
      </w:r>
      <w:r w:rsidR="003208DA">
        <w:rPr>
          <w:sz w:val="30"/>
          <w:szCs w:val="30"/>
        </w:rPr>
        <w:t xml:space="preserve"> сопровождение обучающихся с ограниченными возможностями здоровья</w:t>
      </w:r>
      <w:r w:rsidRPr="00B9383B">
        <w:rPr>
          <w:sz w:val="30"/>
          <w:szCs w:val="30"/>
        </w:rPr>
        <w:t xml:space="preserve"> и детей-инвалидов</w:t>
      </w:r>
    </w:p>
    <w:p w:rsidR="00825F8A" w:rsidRPr="00B9383B" w:rsidRDefault="00825F8A" w:rsidP="00CD48E4">
      <w:pPr>
        <w:pStyle w:val="610"/>
        <w:numPr>
          <w:ilvl w:val="0"/>
          <w:numId w:val="84"/>
        </w:numPr>
        <w:tabs>
          <w:tab w:val="left" w:pos="851"/>
          <w:tab w:val="left" w:pos="3447"/>
          <w:tab w:val="left" w:pos="5295"/>
        </w:tabs>
        <w:spacing w:before="0" w:line="360" w:lineRule="auto"/>
        <w:ind w:left="0" w:right="40" w:firstLine="567"/>
        <w:rPr>
          <w:sz w:val="30"/>
          <w:szCs w:val="30"/>
        </w:rPr>
      </w:pPr>
      <w:r w:rsidRPr="00B9383B">
        <w:rPr>
          <w:sz w:val="30"/>
          <w:szCs w:val="30"/>
        </w:rPr>
        <w:t>Психоло</w:t>
      </w:r>
      <w:r w:rsidR="003208DA">
        <w:rPr>
          <w:sz w:val="30"/>
          <w:szCs w:val="30"/>
        </w:rPr>
        <w:t xml:space="preserve">го-педагогическое </w:t>
      </w:r>
      <w:r w:rsidR="002B7BB7">
        <w:rPr>
          <w:sz w:val="30"/>
          <w:szCs w:val="30"/>
        </w:rPr>
        <w:t xml:space="preserve">сопровождение </w:t>
      </w:r>
      <w:r w:rsidRPr="00B9383B">
        <w:rPr>
          <w:sz w:val="30"/>
          <w:szCs w:val="30"/>
        </w:rPr>
        <w:t>обучающихся, испытывающих трудности в освоении общеобразовательных программ в условиях реализации ФГОС нового поколения (трудности школьной и социальной адаптации)</w:t>
      </w:r>
    </w:p>
    <w:p w:rsidR="00825F8A" w:rsidRPr="00E204F9" w:rsidRDefault="00825F8A" w:rsidP="00CD48E4">
      <w:pPr>
        <w:pStyle w:val="610"/>
        <w:numPr>
          <w:ilvl w:val="0"/>
          <w:numId w:val="84"/>
        </w:numPr>
        <w:tabs>
          <w:tab w:val="left" w:pos="851"/>
        </w:tabs>
        <w:spacing w:before="0" w:line="360" w:lineRule="auto"/>
        <w:ind w:left="0" w:right="40" w:firstLine="567"/>
        <w:rPr>
          <w:sz w:val="30"/>
          <w:szCs w:val="30"/>
        </w:rPr>
      </w:pPr>
      <w:r w:rsidRPr="00B9383B">
        <w:rPr>
          <w:sz w:val="30"/>
          <w:szCs w:val="30"/>
        </w:rPr>
        <w:lastRenderedPageBreak/>
        <w:t>Коррекция речевых нарушений у детей дошкольного и младшего школьного возраста</w:t>
      </w:r>
      <w:r w:rsidR="00E204F9">
        <w:rPr>
          <w:sz w:val="30"/>
          <w:szCs w:val="30"/>
        </w:rPr>
        <w:t xml:space="preserve"> </w:t>
      </w:r>
      <w:r w:rsidRPr="00E204F9">
        <w:rPr>
          <w:sz w:val="30"/>
          <w:szCs w:val="30"/>
        </w:rPr>
        <w:t>и другие.</w:t>
      </w:r>
    </w:p>
    <w:p w:rsidR="00825F8A" w:rsidRPr="00B9383B" w:rsidRDefault="00825F8A" w:rsidP="00E204F9">
      <w:pPr>
        <w:pStyle w:val="410"/>
        <w:tabs>
          <w:tab w:val="left" w:pos="966"/>
        </w:tabs>
        <w:spacing w:line="360" w:lineRule="auto"/>
        <w:ind w:left="500"/>
        <w:jc w:val="center"/>
        <w:rPr>
          <w:sz w:val="30"/>
          <w:szCs w:val="30"/>
        </w:rPr>
      </w:pPr>
      <w:r w:rsidRPr="00B9383B">
        <w:rPr>
          <w:rStyle w:val="42"/>
          <w:sz w:val="30"/>
          <w:szCs w:val="30"/>
        </w:rPr>
        <w:t>Профилактические программы (примерный перечень):</w:t>
      </w:r>
    </w:p>
    <w:p w:rsidR="00825F8A" w:rsidRPr="00B9383B" w:rsidRDefault="00825F8A" w:rsidP="00CD48E4">
      <w:pPr>
        <w:pStyle w:val="610"/>
        <w:numPr>
          <w:ilvl w:val="0"/>
          <w:numId w:val="86"/>
        </w:numPr>
        <w:tabs>
          <w:tab w:val="left" w:pos="851"/>
        </w:tabs>
        <w:spacing w:before="0" w:line="360" w:lineRule="auto"/>
        <w:ind w:left="0" w:firstLine="567"/>
        <w:rPr>
          <w:sz w:val="30"/>
          <w:szCs w:val="30"/>
        </w:rPr>
      </w:pPr>
      <w:r w:rsidRPr="00B9383B">
        <w:rPr>
          <w:sz w:val="30"/>
          <w:szCs w:val="30"/>
        </w:rPr>
        <w:t>Профилактика дезадаптивных форм поведения несовершеннолетних</w:t>
      </w:r>
    </w:p>
    <w:p w:rsidR="00825F8A" w:rsidRPr="00B9383B" w:rsidRDefault="00825F8A" w:rsidP="00CD48E4">
      <w:pPr>
        <w:pStyle w:val="610"/>
        <w:numPr>
          <w:ilvl w:val="0"/>
          <w:numId w:val="86"/>
        </w:numPr>
        <w:tabs>
          <w:tab w:val="left" w:pos="774"/>
          <w:tab w:val="left" w:pos="851"/>
        </w:tabs>
        <w:spacing w:before="0" w:line="360" w:lineRule="auto"/>
        <w:ind w:left="0" w:right="40" w:firstLine="567"/>
        <w:rPr>
          <w:sz w:val="30"/>
          <w:szCs w:val="30"/>
        </w:rPr>
      </w:pPr>
      <w:r w:rsidRPr="00B9383B">
        <w:rPr>
          <w:sz w:val="30"/>
          <w:szCs w:val="30"/>
        </w:rPr>
        <w:t>Профилактика употребления ПАВ подростками и подростками с девиантным поведением</w:t>
      </w:r>
    </w:p>
    <w:p w:rsidR="00825F8A" w:rsidRPr="00B9383B" w:rsidRDefault="00825F8A" w:rsidP="00CD48E4">
      <w:pPr>
        <w:pStyle w:val="410"/>
        <w:numPr>
          <w:ilvl w:val="0"/>
          <w:numId w:val="86"/>
        </w:numPr>
        <w:tabs>
          <w:tab w:val="left" w:pos="778"/>
          <w:tab w:val="left" w:pos="851"/>
        </w:tabs>
        <w:spacing w:line="360" w:lineRule="auto"/>
        <w:ind w:left="0" w:firstLine="567"/>
        <w:rPr>
          <w:sz w:val="30"/>
          <w:szCs w:val="30"/>
        </w:rPr>
      </w:pPr>
      <w:r w:rsidRPr="00B9383B">
        <w:rPr>
          <w:sz w:val="30"/>
          <w:szCs w:val="30"/>
        </w:rPr>
        <w:t>Формирование социальных установок на ЗОЖ</w:t>
      </w:r>
    </w:p>
    <w:p w:rsidR="00825F8A" w:rsidRPr="00E204F9" w:rsidRDefault="00825F8A" w:rsidP="00CD48E4">
      <w:pPr>
        <w:pStyle w:val="610"/>
        <w:numPr>
          <w:ilvl w:val="0"/>
          <w:numId w:val="86"/>
        </w:numPr>
        <w:tabs>
          <w:tab w:val="left" w:pos="769"/>
          <w:tab w:val="left" w:pos="851"/>
        </w:tabs>
        <w:spacing w:before="0" w:line="360" w:lineRule="auto"/>
        <w:ind w:left="0" w:right="40" w:firstLine="567"/>
        <w:rPr>
          <w:sz w:val="30"/>
          <w:szCs w:val="30"/>
        </w:rPr>
      </w:pPr>
      <w:r w:rsidRPr="00B9383B">
        <w:rPr>
          <w:sz w:val="30"/>
          <w:szCs w:val="30"/>
        </w:rPr>
        <w:t>Профилактика эмоционального профессионального выгорания педагогов</w:t>
      </w:r>
      <w:r w:rsidR="00E204F9">
        <w:rPr>
          <w:sz w:val="30"/>
          <w:szCs w:val="30"/>
        </w:rPr>
        <w:t xml:space="preserve"> </w:t>
      </w:r>
      <w:r w:rsidRPr="00E204F9">
        <w:rPr>
          <w:sz w:val="30"/>
          <w:szCs w:val="30"/>
        </w:rPr>
        <w:t>и другие</w:t>
      </w:r>
    </w:p>
    <w:p w:rsidR="00825F8A" w:rsidRPr="00B9383B" w:rsidRDefault="00825F8A" w:rsidP="00E204F9">
      <w:pPr>
        <w:pStyle w:val="410"/>
        <w:tabs>
          <w:tab w:val="left" w:pos="966"/>
        </w:tabs>
        <w:spacing w:line="360" w:lineRule="auto"/>
        <w:ind w:left="500"/>
        <w:jc w:val="center"/>
        <w:rPr>
          <w:sz w:val="30"/>
          <w:szCs w:val="30"/>
        </w:rPr>
      </w:pPr>
      <w:r w:rsidRPr="00B9383B">
        <w:rPr>
          <w:rStyle w:val="42"/>
          <w:sz w:val="30"/>
          <w:szCs w:val="30"/>
        </w:rPr>
        <w:t>Развивающие программы (примерный перечень):</w:t>
      </w:r>
    </w:p>
    <w:p w:rsidR="00825F8A" w:rsidRPr="00B9383B" w:rsidRDefault="00825F8A" w:rsidP="00CD48E4">
      <w:pPr>
        <w:pStyle w:val="410"/>
        <w:numPr>
          <w:ilvl w:val="0"/>
          <w:numId w:val="87"/>
        </w:numPr>
        <w:tabs>
          <w:tab w:val="left" w:pos="851"/>
        </w:tabs>
        <w:spacing w:line="360" w:lineRule="auto"/>
        <w:ind w:left="0" w:firstLine="567"/>
        <w:rPr>
          <w:sz w:val="30"/>
          <w:szCs w:val="30"/>
        </w:rPr>
      </w:pPr>
      <w:r w:rsidRPr="00B9383B">
        <w:rPr>
          <w:sz w:val="30"/>
          <w:szCs w:val="30"/>
        </w:rPr>
        <w:t>Формирование навыков саморегуляции у детей и подростков</w:t>
      </w:r>
    </w:p>
    <w:p w:rsidR="00825F8A" w:rsidRPr="00B9383B" w:rsidRDefault="00825F8A" w:rsidP="00CD48E4">
      <w:pPr>
        <w:pStyle w:val="410"/>
        <w:numPr>
          <w:ilvl w:val="0"/>
          <w:numId w:val="87"/>
        </w:numPr>
        <w:tabs>
          <w:tab w:val="left" w:pos="851"/>
        </w:tabs>
        <w:spacing w:line="360" w:lineRule="auto"/>
        <w:ind w:left="0" w:firstLine="567"/>
        <w:rPr>
          <w:sz w:val="30"/>
          <w:szCs w:val="30"/>
        </w:rPr>
      </w:pPr>
      <w:r w:rsidRPr="00B9383B">
        <w:rPr>
          <w:sz w:val="30"/>
          <w:szCs w:val="30"/>
        </w:rPr>
        <w:t>Развитие познавательной и эмоционально-волевой сферы детей</w:t>
      </w:r>
    </w:p>
    <w:p w:rsidR="00825F8A" w:rsidRPr="00B9383B" w:rsidRDefault="00825F8A" w:rsidP="00CD48E4">
      <w:pPr>
        <w:pStyle w:val="610"/>
        <w:numPr>
          <w:ilvl w:val="0"/>
          <w:numId w:val="87"/>
        </w:numPr>
        <w:tabs>
          <w:tab w:val="left" w:pos="851"/>
        </w:tabs>
        <w:spacing w:before="0" w:line="360" w:lineRule="auto"/>
        <w:ind w:left="0" w:right="40" w:firstLine="567"/>
        <w:rPr>
          <w:sz w:val="30"/>
          <w:szCs w:val="30"/>
        </w:rPr>
      </w:pPr>
      <w:r w:rsidRPr="00B9383B">
        <w:rPr>
          <w:sz w:val="30"/>
          <w:szCs w:val="30"/>
        </w:rPr>
        <w:t>Выявление и психолого-педагогическое сопровождение одаренных детей и детей с повышенной мотивацией к учению</w:t>
      </w:r>
    </w:p>
    <w:p w:rsidR="00825F8A" w:rsidRPr="00B9383B" w:rsidRDefault="00825F8A" w:rsidP="00E204F9">
      <w:pPr>
        <w:pStyle w:val="410"/>
        <w:tabs>
          <w:tab w:val="left" w:pos="0"/>
        </w:tabs>
        <w:spacing w:line="360" w:lineRule="auto"/>
        <w:jc w:val="center"/>
        <w:rPr>
          <w:sz w:val="30"/>
          <w:szCs w:val="30"/>
        </w:rPr>
      </w:pPr>
      <w:r w:rsidRPr="00B9383B">
        <w:rPr>
          <w:rStyle w:val="42"/>
          <w:sz w:val="30"/>
          <w:szCs w:val="30"/>
        </w:rPr>
        <w:t>Просветительские программы (примерный перечень)</w:t>
      </w:r>
      <w:r w:rsidR="00F073DF">
        <w:rPr>
          <w:rStyle w:val="42"/>
          <w:sz w:val="30"/>
          <w:szCs w:val="30"/>
        </w:rPr>
        <w:t>:</w:t>
      </w:r>
    </w:p>
    <w:p w:rsidR="00825F8A" w:rsidRPr="00B9383B" w:rsidRDefault="00825F8A" w:rsidP="00ED1677">
      <w:pPr>
        <w:pStyle w:val="131"/>
        <w:numPr>
          <w:ilvl w:val="0"/>
          <w:numId w:val="88"/>
        </w:numPr>
        <w:tabs>
          <w:tab w:val="left" w:pos="278"/>
        </w:tabs>
        <w:spacing w:before="4" w:line="360" w:lineRule="auto"/>
        <w:rPr>
          <w:sz w:val="30"/>
          <w:szCs w:val="30"/>
        </w:rPr>
      </w:pPr>
      <w:r w:rsidRPr="00B9383B">
        <w:rPr>
          <w:sz w:val="30"/>
          <w:szCs w:val="30"/>
        </w:rPr>
        <w:t>Профессиональное (жизненное) самоопределение обучающихся</w:t>
      </w:r>
    </w:p>
    <w:p w:rsidR="00825F8A" w:rsidRPr="00B9383B" w:rsidRDefault="00825F8A" w:rsidP="00ED1677">
      <w:pPr>
        <w:pStyle w:val="131"/>
        <w:numPr>
          <w:ilvl w:val="0"/>
          <w:numId w:val="88"/>
        </w:numPr>
        <w:tabs>
          <w:tab w:val="left" w:pos="283"/>
        </w:tabs>
        <w:spacing w:line="360" w:lineRule="auto"/>
        <w:rPr>
          <w:sz w:val="30"/>
          <w:szCs w:val="30"/>
        </w:rPr>
      </w:pPr>
      <w:r w:rsidRPr="00B9383B">
        <w:rPr>
          <w:sz w:val="30"/>
          <w:szCs w:val="30"/>
        </w:rPr>
        <w:t>Формирование толерантности</w:t>
      </w:r>
    </w:p>
    <w:p w:rsidR="00825F8A" w:rsidRPr="00B9383B" w:rsidRDefault="00825F8A" w:rsidP="00ED1677">
      <w:pPr>
        <w:pStyle w:val="131"/>
        <w:numPr>
          <w:ilvl w:val="0"/>
          <w:numId w:val="88"/>
        </w:numPr>
        <w:tabs>
          <w:tab w:val="left" w:pos="749"/>
        </w:tabs>
        <w:spacing w:line="360" w:lineRule="auto"/>
        <w:rPr>
          <w:sz w:val="30"/>
          <w:szCs w:val="30"/>
        </w:rPr>
      </w:pPr>
      <w:r w:rsidRPr="00B9383B">
        <w:rPr>
          <w:sz w:val="30"/>
          <w:szCs w:val="30"/>
        </w:rPr>
        <w:t>Формирование эффективных детско-родительских отношений и другие.</w:t>
      </w:r>
    </w:p>
    <w:p w:rsidR="00D26353" w:rsidRPr="00B9383B" w:rsidRDefault="00D26353" w:rsidP="00B9383B">
      <w:pPr>
        <w:tabs>
          <w:tab w:val="left" w:pos="2124"/>
        </w:tabs>
        <w:spacing w:line="360" w:lineRule="auto"/>
        <w:rPr>
          <w:rFonts w:ascii="Times New Roman" w:hAnsi="Times New Roman"/>
          <w:sz w:val="30"/>
          <w:szCs w:val="30"/>
        </w:rPr>
      </w:pPr>
    </w:p>
    <w:sectPr w:rsidR="00D26353" w:rsidRPr="00B9383B" w:rsidSect="003F7E9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40CE" w:rsidRDefault="00FB40CE" w:rsidP="00D26353">
      <w:pPr>
        <w:spacing w:after="0" w:line="240" w:lineRule="auto"/>
      </w:pPr>
      <w:r>
        <w:separator/>
      </w:r>
    </w:p>
  </w:endnote>
  <w:endnote w:type="continuationSeparator" w:id="0">
    <w:p w:rsidR="00FB40CE" w:rsidRDefault="00FB40CE" w:rsidP="00D263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1E2" w:rsidRDefault="00BB51E2" w:rsidP="00104A07">
    <w:pPr>
      <w:pStyle w:val="ac"/>
      <w:framePr w:wrap="around" w:vAnchor="text" w:hAnchor="margin" w:xAlign="right" w:y="1"/>
      <w:rPr>
        <w:rStyle w:val="af3"/>
      </w:rPr>
    </w:pPr>
    <w:r>
      <w:rPr>
        <w:rStyle w:val="af3"/>
      </w:rPr>
      <w:fldChar w:fldCharType="begin"/>
    </w:r>
    <w:r>
      <w:rPr>
        <w:rStyle w:val="af3"/>
      </w:rPr>
      <w:instrText xml:space="preserve">PAGE  </w:instrText>
    </w:r>
    <w:r>
      <w:rPr>
        <w:rStyle w:val="af3"/>
      </w:rPr>
      <w:fldChar w:fldCharType="separate"/>
    </w:r>
    <w:r>
      <w:rPr>
        <w:rStyle w:val="af3"/>
        <w:noProof/>
      </w:rPr>
      <w:t>26</w:t>
    </w:r>
    <w:r>
      <w:rPr>
        <w:rStyle w:val="af3"/>
      </w:rPr>
      <w:fldChar w:fldCharType="end"/>
    </w:r>
  </w:p>
  <w:p w:rsidR="00BB51E2" w:rsidRDefault="00BB51E2" w:rsidP="00104A07">
    <w:pPr>
      <w:pStyle w:val="ac"/>
      <w:ind w:right="360"/>
    </w:pPr>
  </w:p>
  <w:p w:rsidR="00BB51E2" w:rsidRDefault="00BB51E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51E2" w:rsidRDefault="00BB51E2">
    <w:pPr>
      <w:pStyle w:val="ac"/>
      <w:jc w:val="center"/>
    </w:pPr>
    <w:r>
      <w:fldChar w:fldCharType="begin"/>
    </w:r>
    <w:r>
      <w:instrText>PAGE   \* MERGEFORMAT</w:instrText>
    </w:r>
    <w:r>
      <w:fldChar w:fldCharType="separate"/>
    </w:r>
    <w:r w:rsidR="00227BAB">
      <w:rPr>
        <w:noProof/>
      </w:rPr>
      <w:t>132</w:t>
    </w:r>
    <w:r>
      <w:fldChar w:fldCharType="end"/>
    </w:r>
  </w:p>
  <w:p w:rsidR="00BB51E2" w:rsidRDefault="00BB51E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40CE" w:rsidRDefault="00FB40CE" w:rsidP="00D26353">
      <w:pPr>
        <w:spacing w:after="0" w:line="240" w:lineRule="auto"/>
      </w:pPr>
      <w:r>
        <w:separator/>
      </w:r>
    </w:p>
  </w:footnote>
  <w:footnote w:type="continuationSeparator" w:id="0">
    <w:p w:rsidR="00FB40CE" w:rsidRDefault="00FB40CE" w:rsidP="00D26353">
      <w:pPr>
        <w:spacing w:after="0" w:line="240" w:lineRule="auto"/>
      </w:pPr>
      <w:r>
        <w:continuationSeparator/>
      </w:r>
    </w:p>
  </w:footnote>
  <w:footnote w:id="1">
    <w:p w:rsidR="00BB51E2" w:rsidRDefault="00BB51E2">
      <w:pPr>
        <w:pStyle w:val="af5"/>
      </w:pPr>
      <w:r>
        <w:rPr>
          <w:rStyle w:val="af7"/>
        </w:rPr>
        <w:footnoteRef/>
      </w:r>
      <w:r>
        <w:rPr>
          <w:rStyle w:val="af7"/>
        </w:rPr>
        <w:footnoteRef/>
      </w:r>
      <w:r>
        <w:t xml:space="preserve"> </w:t>
      </w:r>
      <w:r w:rsidRPr="0011769E">
        <w:t>В случаях, если ребенок не достиг 16-летнего возраста, согласие на его участие в психологических процедурах должны дать родители или лица, их заменяющие.</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5D5294B8"/>
    <w:lvl w:ilvl="0">
      <w:numFmt w:val="decimal"/>
      <w:lvlText w:val="*"/>
      <w:lvlJc w:val="left"/>
    </w:lvl>
  </w:abstractNum>
  <w:abstractNum w:abstractNumId="1">
    <w:nsid w:val="00000001"/>
    <w:multiLevelType w:val="hybridMultilevel"/>
    <w:tmpl w:val="00000000"/>
    <w:lvl w:ilvl="0" w:tplc="000F4241">
      <w:start w:val="1"/>
      <w:numFmt w:val="bullet"/>
      <w:lvlText w:val="•"/>
      <w:lvlJc w:val="left"/>
      <w:rPr>
        <w:sz w:val="18"/>
        <w:szCs w:val="18"/>
      </w:rPr>
    </w:lvl>
    <w:lvl w:ilvl="1" w:tplc="000F4242">
      <w:start w:val="1"/>
      <w:numFmt w:val="bullet"/>
      <w:lvlText w:val="•"/>
      <w:lvlJc w:val="left"/>
      <w:rPr>
        <w:sz w:val="18"/>
        <w:szCs w:val="18"/>
      </w:rPr>
    </w:lvl>
    <w:lvl w:ilvl="2" w:tplc="000F4243">
      <w:start w:val="1"/>
      <w:numFmt w:val="bullet"/>
      <w:lvlText w:val="•"/>
      <w:lvlJc w:val="left"/>
      <w:rPr>
        <w:sz w:val="18"/>
        <w:szCs w:val="18"/>
      </w:rPr>
    </w:lvl>
    <w:lvl w:ilvl="3" w:tplc="000F4244">
      <w:start w:val="1"/>
      <w:numFmt w:val="bullet"/>
      <w:lvlText w:val="•"/>
      <w:lvlJc w:val="left"/>
      <w:rPr>
        <w:sz w:val="18"/>
        <w:szCs w:val="18"/>
      </w:rPr>
    </w:lvl>
    <w:lvl w:ilvl="4" w:tplc="000F4245">
      <w:start w:val="1"/>
      <w:numFmt w:val="bullet"/>
      <w:lvlText w:val="•"/>
      <w:lvlJc w:val="left"/>
      <w:rPr>
        <w:sz w:val="18"/>
        <w:szCs w:val="18"/>
      </w:rPr>
    </w:lvl>
    <w:lvl w:ilvl="5" w:tplc="000F4246">
      <w:start w:val="1"/>
      <w:numFmt w:val="bullet"/>
      <w:lvlText w:val="•"/>
      <w:lvlJc w:val="left"/>
      <w:rPr>
        <w:sz w:val="18"/>
        <w:szCs w:val="18"/>
      </w:rPr>
    </w:lvl>
    <w:lvl w:ilvl="6" w:tplc="000F4247">
      <w:start w:val="1"/>
      <w:numFmt w:val="bullet"/>
      <w:lvlText w:val="•"/>
      <w:lvlJc w:val="left"/>
      <w:rPr>
        <w:sz w:val="18"/>
        <w:szCs w:val="18"/>
      </w:rPr>
    </w:lvl>
    <w:lvl w:ilvl="7" w:tplc="000F4248">
      <w:start w:val="1"/>
      <w:numFmt w:val="bullet"/>
      <w:lvlText w:val="•"/>
      <w:lvlJc w:val="left"/>
      <w:rPr>
        <w:sz w:val="18"/>
        <w:szCs w:val="18"/>
      </w:rPr>
    </w:lvl>
    <w:lvl w:ilvl="8" w:tplc="000F4249">
      <w:start w:val="1"/>
      <w:numFmt w:val="bullet"/>
      <w:lvlText w:val="•"/>
      <w:lvlJc w:val="left"/>
      <w:rPr>
        <w:sz w:val="18"/>
        <w:szCs w:val="18"/>
      </w:rPr>
    </w:lvl>
  </w:abstractNum>
  <w:abstractNum w:abstractNumId="2">
    <w:nsid w:val="00000017"/>
    <w:multiLevelType w:val="multilevel"/>
    <w:tmpl w:val="18B065FC"/>
    <w:lvl w:ilvl="0">
      <w:start w:val="6"/>
      <w:numFmt w:val="decimal"/>
      <w:lvlText w:val="12.%1."/>
      <w:lvlJc w:val="left"/>
      <w:rPr>
        <w:sz w:val="28"/>
        <w:szCs w:val="28"/>
      </w:rPr>
    </w:lvl>
    <w:lvl w:ilvl="1">
      <w:start w:val="1"/>
      <w:numFmt w:val="lowerLetter"/>
      <w:lvlText w:val="%2)"/>
      <w:lvlJc w:val="left"/>
      <w:rPr>
        <w:sz w:val="28"/>
        <w:szCs w:val="28"/>
      </w:rPr>
    </w:lvl>
    <w:lvl w:ilvl="2">
      <w:start w:val="1"/>
      <w:numFmt w:val="decimal"/>
      <w:lvlText w:val="%2)"/>
      <w:lvlJc w:val="left"/>
      <w:rPr>
        <w:sz w:val="28"/>
        <w:szCs w:val="28"/>
      </w:rPr>
    </w:lvl>
    <w:lvl w:ilvl="3">
      <w:start w:val="1"/>
      <w:numFmt w:val="decimal"/>
      <w:lvlText w:val="%2)"/>
      <w:lvlJc w:val="left"/>
      <w:rPr>
        <w:sz w:val="28"/>
        <w:szCs w:val="28"/>
      </w:rPr>
    </w:lvl>
    <w:lvl w:ilvl="4">
      <w:start w:val="1"/>
      <w:numFmt w:val="decimal"/>
      <w:lvlText w:val="%2)"/>
      <w:lvlJc w:val="left"/>
      <w:rPr>
        <w:sz w:val="28"/>
        <w:szCs w:val="28"/>
      </w:rPr>
    </w:lvl>
    <w:lvl w:ilvl="5">
      <w:start w:val="1"/>
      <w:numFmt w:val="decimal"/>
      <w:lvlText w:val="%2)"/>
      <w:lvlJc w:val="left"/>
      <w:rPr>
        <w:sz w:val="28"/>
        <w:szCs w:val="28"/>
      </w:rPr>
    </w:lvl>
    <w:lvl w:ilvl="6">
      <w:start w:val="1"/>
      <w:numFmt w:val="decimal"/>
      <w:lvlText w:val="%2)"/>
      <w:lvlJc w:val="left"/>
      <w:rPr>
        <w:sz w:val="28"/>
        <w:szCs w:val="28"/>
      </w:rPr>
    </w:lvl>
    <w:lvl w:ilvl="7">
      <w:start w:val="1"/>
      <w:numFmt w:val="decimal"/>
      <w:lvlText w:val="%2)"/>
      <w:lvlJc w:val="left"/>
      <w:rPr>
        <w:sz w:val="28"/>
        <w:szCs w:val="28"/>
      </w:rPr>
    </w:lvl>
    <w:lvl w:ilvl="8">
      <w:start w:val="1"/>
      <w:numFmt w:val="decimal"/>
      <w:lvlText w:val="%2)"/>
      <w:lvlJc w:val="left"/>
      <w:rPr>
        <w:sz w:val="28"/>
        <w:szCs w:val="28"/>
      </w:rPr>
    </w:lvl>
  </w:abstractNum>
  <w:abstractNum w:abstractNumId="3">
    <w:nsid w:val="00000019"/>
    <w:multiLevelType w:val="hybridMultilevel"/>
    <w:tmpl w:val="00000018"/>
    <w:lvl w:ilvl="0" w:tplc="000F42AD">
      <w:start w:val="1"/>
      <w:numFmt w:val="bullet"/>
      <w:lvlText w:val="-"/>
      <w:lvlJc w:val="left"/>
      <w:rPr>
        <w:sz w:val="28"/>
        <w:szCs w:val="28"/>
      </w:rPr>
    </w:lvl>
    <w:lvl w:ilvl="1" w:tplc="000F42AE">
      <w:start w:val="1"/>
      <w:numFmt w:val="bullet"/>
      <w:lvlText w:val="-"/>
      <w:lvlJc w:val="left"/>
      <w:rPr>
        <w:sz w:val="28"/>
        <w:szCs w:val="28"/>
      </w:rPr>
    </w:lvl>
    <w:lvl w:ilvl="2" w:tplc="000F42AF">
      <w:start w:val="1"/>
      <w:numFmt w:val="bullet"/>
      <w:lvlText w:val="-"/>
      <w:lvlJc w:val="left"/>
      <w:rPr>
        <w:sz w:val="28"/>
        <w:szCs w:val="28"/>
      </w:rPr>
    </w:lvl>
    <w:lvl w:ilvl="3" w:tplc="000F42B0">
      <w:start w:val="1"/>
      <w:numFmt w:val="bullet"/>
      <w:lvlText w:val="-"/>
      <w:lvlJc w:val="left"/>
      <w:rPr>
        <w:sz w:val="28"/>
        <w:szCs w:val="28"/>
      </w:rPr>
    </w:lvl>
    <w:lvl w:ilvl="4" w:tplc="000F42B1">
      <w:start w:val="1"/>
      <w:numFmt w:val="bullet"/>
      <w:lvlText w:val="-"/>
      <w:lvlJc w:val="left"/>
      <w:rPr>
        <w:sz w:val="28"/>
        <w:szCs w:val="28"/>
      </w:rPr>
    </w:lvl>
    <w:lvl w:ilvl="5" w:tplc="000F42B2">
      <w:start w:val="1"/>
      <w:numFmt w:val="bullet"/>
      <w:lvlText w:val="-"/>
      <w:lvlJc w:val="left"/>
      <w:rPr>
        <w:sz w:val="28"/>
        <w:szCs w:val="28"/>
      </w:rPr>
    </w:lvl>
    <w:lvl w:ilvl="6" w:tplc="000F42B3">
      <w:start w:val="1"/>
      <w:numFmt w:val="bullet"/>
      <w:lvlText w:val="-"/>
      <w:lvlJc w:val="left"/>
      <w:rPr>
        <w:sz w:val="28"/>
        <w:szCs w:val="28"/>
      </w:rPr>
    </w:lvl>
    <w:lvl w:ilvl="7" w:tplc="000F42B4">
      <w:start w:val="1"/>
      <w:numFmt w:val="bullet"/>
      <w:lvlText w:val="-"/>
      <w:lvlJc w:val="left"/>
      <w:rPr>
        <w:sz w:val="28"/>
        <w:szCs w:val="28"/>
      </w:rPr>
    </w:lvl>
    <w:lvl w:ilvl="8" w:tplc="000F42B5">
      <w:start w:val="1"/>
      <w:numFmt w:val="bullet"/>
      <w:lvlText w:val="-"/>
      <w:lvlJc w:val="left"/>
      <w:rPr>
        <w:sz w:val="28"/>
        <w:szCs w:val="28"/>
      </w:rPr>
    </w:lvl>
  </w:abstractNum>
  <w:abstractNum w:abstractNumId="4">
    <w:nsid w:val="03E93DBF"/>
    <w:multiLevelType w:val="hybridMultilevel"/>
    <w:tmpl w:val="AB1A9F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EE0214"/>
    <w:multiLevelType w:val="hybridMultilevel"/>
    <w:tmpl w:val="EB469F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4B36763"/>
    <w:multiLevelType w:val="hybridMultilevel"/>
    <w:tmpl w:val="0616B81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5B815C7"/>
    <w:multiLevelType w:val="hybridMultilevel"/>
    <w:tmpl w:val="4D8C475A"/>
    <w:lvl w:ilvl="0" w:tplc="04190001">
      <w:start w:val="1"/>
      <w:numFmt w:val="bullet"/>
      <w:lvlText w:val=""/>
      <w:lvlJc w:val="left"/>
      <w:pPr>
        <w:ind w:left="940" w:hanging="360"/>
      </w:pPr>
      <w:rPr>
        <w:rFonts w:ascii="Symbol" w:hAnsi="Symbol" w:hint="default"/>
      </w:rPr>
    </w:lvl>
    <w:lvl w:ilvl="1" w:tplc="04190003" w:tentative="1">
      <w:start w:val="1"/>
      <w:numFmt w:val="bullet"/>
      <w:lvlText w:val="o"/>
      <w:lvlJc w:val="left"/>
      <w:pPr>
        <w:ind w:left="1660" w:hanging="360"/>
      </w:pPr>
      <w:rPr>
        <w:rFonts w:ascii="Courier New" w:hAnsi="Courier New" w:cs="Courier New" w:hint="default"/>
      </w:rPr>
    </w:lvl>
    <w:lvl w:ilvl="2" w:tplc="04190005" w:tentative="1">
      <w:start w:val="1"/>
      <w:numFmt w:val="bullet"/>
      <w:lvlText w:val=""/>
      <w:lvlJc w:val="left"/>
      <w:pPr>
        <w:ind w:left="2380" w:hanging="360"/>
      </w:pPr>
      <w:rPr>
        <w:rFonts w:ascii="Wingdings" w:hAnsi="Wingdings" w:hint="default"/>
      </w:rPr>
    </w:lvl>
    <w:lvl w:ilvl="3" w:tplc="04190001" w:tentative="1">
      <w:start w:val="1"/>
      <w:numFmt w:val="bullet"/>
      <w:lvlText w:val=""/>
      <w:lvlJc w:val="left"/>
      <w:pPr>
        <w:ind w:left="3100" w:hanging="360"/>
      </w:pPr>
      <w:rPr>
        <w:rFonts w:ascii="Symbol" w:hAnsi="Symbol" w:hint="default"/>
      </w:rPr>
    </w:lvl>
    <w:lvl w:ilvl="4" w:tplc="04190003" w:tentative="1">
      <w:start w:val="1"/>
      <w:numFmt w:val="bullet"/>
      <w:lvlText w:val="o"/>
      <w:lvlJc w:val="left"/>
      <w:pPr>
        <w:ind w:left="3820" w:hanging="360"/>
      </w:pPr>
      <w:rPr>
        <w:rFonts w:ascii="Courier New" w:hAnsi="Courier New" w:cs="Courier New" w:hint="default"/>
      </w:rPr>
    </w:lvl>
    <w:lvl w:ilvl="5" w:tplc="04190005" w:tentative="1">
      <w:start w:val="1"/>
      <w:numFmt w:val="bullet"/>
      <w:lvlText w:val=""/>
      <w:lvlJc w:val="left"/>
      <w:pPr>
        <w:ind w:left="4540" w:hanging="360"/>
      </w:pPr>
      <w:rPr>
        <w:rFonts w:ascii="Wingdings" w:hAnsi="Wingdings" w:hint="default"/>
      </w:rPr>
    </w:lvl>
    <w:lvl w:ilvl="6" w:tplc="04190001" w:tentative="1">
      <w:start w:val="1"/>
      <w:numFmt w:val="bullet"/>
      <w:lvlText w:val=""/>
      <w:lvlJc w:val="left"/>
      <w:pPr>
        <w:ind w:left="5260" w:hanging="360"/>
      </w:pPr>
      <w:rPr>
        <w:rFonts w:ascii="Symbol" w:hAnsi="Symbol" w:hint="default"/>
      </w:rPr>
    </w:lvl>
    <w:lvl w:ilvl="7" w:tplc="04190003" w:tentative="1">
      <w:start w:val="1"/>
      <w:numFmt w:val="bullet"/>
      <w:lvlText w:val="o"/>
      <w:lvlJc w:val="left"/>
      <w:pPr>
        <w:ind w:left="5980" w:hanging="360"/>
      </w:pPr>
      <w:rPr>
        <w:rFonts w:ascii="Courier New" w:hAnsi="Courier New" w:cs="Courier New" w:hint="default"/>
      </w:rPr>
    </w:lvl>
    <w:lvl w:ilvl="8" w:tplc="04190005" w:tentative="1">
      <w:start w:val="1"/>
      <w:numFmt w:val="bullet"/>
      <w:lvlText w:val=""/>
      <w:lvlJc w:val="left"/>
      <w:pPr>
        <w:ind w:left="6700" w:hanging="360"/>
      </w:pPr>
      <w:rPr>
        <w:rFonts w:ascii="Wingdings" w:hAnsi="Wingdings" w:hint="default"/>
      </w:rPr>
    </w:lvl>
  </w:abstractNum>
  <w:abstractNum w:abstractNumId="8">
    <w:nsid w:val="062F790E"/>
    <w:multiLevelType w:val="hybridMultilevel"/>
    <w:tmpl w:val="DCD8EE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6E5208C"/>
    <w:multiLevelType w:val="hybridMultilevel"/>
    <w:tmpl w:val="8FDEE44E"/>
    <w:lvl w:ilvl="0" w:tplc="6E8C8400">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91223E3"/>
    <w:multiLevelType w:val="hybridMultilevel"/>
    <w:tmpl w:val="720CAB28"/>
    <w:lvl w:ilvl="0" w:tplc="0419000F">
      <w:start w:val="1"/>
      <w:numFmt w:val="bullet"/>
      <w:lvlText w:val=""/>
      <w:lvlJc w:val="left"/>
      <w:pPr>
        <w:ind w:left="1512"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B42091E"/>
    <w:multiLevelType w:val="hybridMultilevel"/>
    <w:tmpl w:val="EE56DFB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0BCC53A4"/>
    <w:multiLevelType w:val="hybridMultilevel"/>
    <w:tmpl w:val="13BED974"/>
    <w:lvl w:ilvl="0" w:tplc="4412F3B2">
      <w:start w:val="1"/>
      <w:numFmt w:val="bullet"/>
      <w:lvlText w:val=""/>
      <w:lvlJc w:val="left"/>
      <w:pPr>
        <w:ind w:left="720" w:hanging="360"/>
      </w:pPr>
      <w:rPr>
        <w:rFonts w:ascii="Symbol" w:hAnsi="Symbol" w:hint="default"/>
        <w:b w:val="0"/>
        <w:i w:val="0"/>
        <w:sz w:val="27"/>
        <w:u w:val="none"/>
      </w:rPr>
    </w:lvl>
    <w:lvl w:ilvl="1" w:tplc="8E96B622" w:tentative="1">
      <w:start w:val="1"/>
      <w:numFmt w:val="bullet"/>
      <w:lvlText w:val="o"/>
      <w:lvlJc w:val="left"/>
      <w:pPr>
        <w:ind w:left="1440" w:hanging="360"/>
      </w:pPr>
      <w:rPr>
        <w:rFonts w:ascii="Courier New" w:hAnsi="Courier New" w:cs="Courier New" w:hint="default"/>
      </w:rPr>
    </w:lvl>
    <w:lvl w:ilvl="2" w:tplc="C37AAB58" w:tentative="1">
      <w:start w:val="1"/>
      <w:numFmt w:val="bullet"/>
      <w:lvlText w:val=""/>
      <w:lvlJc w:val="left"/>
      <w:pPr>
        <w:ind w:left="2160" w:hanging="360"/>
      </w:pPr>
      <w:rPr>
        <w:rFonts w:ascii="Wingdings" w:hAnsi="Wingdings" w:hint="default"/>
      </w:rPr>
    </w:lvl>
    <w:lvl w:ilvl="3" w:tplc="CD6A1702" w:tentative="1">
      <w:start w:val="1"/>
      <w:numFmt w:val="bullet"/>
      <w:lvlText w:val=""/>
      <w:lvlJc w:val="left"/>
      <w:pPr>
        <w:ind w:left="2880" w:hanging="360"/>
      </w:pPr>
      <w:rPr>
        <w:rFonts w:ascii="Symbol" w:hAnsi="Symbol" w:hint="default"/>
      </w:rPr>
    </w:lvl>
    <w:lvl w:ilvl="4" w:tplc="18EC91E8" w:tentative="1">
      <w:start w:val="1"/>
      <w:numFmt w:val="bullet"/>
      <w:lvlText w:val="o"/>
      <w:lvlJc w:val="left"/>
      <w:pPr>
        <w:ind w:left="3600" w:hanging="360"/>
      </w:pPr>
      <w:rPr>
        <w:rFonts w:ascii="Courier New" w:hAnsi="Courier New" w:cs="Courier New" w:hint="default"/>
      </w:rPr>
    </w:lvl>
    <w:lvl w:ilvl="5" w:tplc="05F86D44" w:tentative="1">
      <w:start w:val="1"/>
      <w:numFmt w:val="bullet"/>
      <w:lvlText w:val=""/>
      <w:lvlJc w:val="left"/>
      <w:pPr>
        <w:ind w:left="4320" w:hanging="360"/>
      </w:pPr>
      <w:rPr>
        <w:rFonts w:ascii="Wingdings" w:hAnsi="Wingdings" w:hint="default"/>
      </w:rPr>
    </w:lvl>
    <w:lvl w:ilvl="6" w:tplc="4D60ED40" w:tentative="1">
      <w:start w:val="1"/>
      <w:numFmt w:val="bullet"/>
      <w:lvlText w:val=""/>
      <w:lvlJc w:val="left"/>
      <w:pPr>
        <w:ind w:left="5040" w:hanging="360"/>
      </w:pPr>
      <w:rPr>
        <w:rFonts w:ascii="Symbol" w:hAnsi="Symbol" w:hint="default"/>
      </w:rPr>
    </w:lvl>
    <w:lvl w:ilvl="7" w:tplc="4F38666A" w:tentative="1">
      <w:start w:val="1"/>
      <w:numFmt w:val="bullet"/>
      <w:lvlText w:val="o"/>
      <w:lvlJc w:val="left"/>
      <w:pPr>
        <w:ind w:left="5760" w:hanging="360"/>
      </w:pPr>
      <w:rPr>
        <w:rFonts w:ascii="Courier New" w:hAnsi="Courier New" w:cs="Courier New" w:hint="default"/>
      </w:rPr>
    </w:lvl>
    <w:lvl w:ilvl="8" w:tplc="74928DD6" w:tentative="1">
      <w:start w:val="1"/>
      <w:numFmt w:val="bullet"/>
      <w:lvlText w:val=""/>
      <w:lvlJc w:val="left"/>
      <w:pPr>
        <w:ind w:left="6480" w:hanging="360"/>
      </w:pPr>
      <w:rPr>
        <w:rFonts w:ascii="Wingdings" w:hAnsi="Wingdings" w:hint="default"/>
      </w:rPr>
    </w:lvl>
  </w:abstractNum>
  <w:abstractNum w:abstractNumId="13">
    <w:nsid w:val="0DB04DC1"/>
    <w:multiLevelType w:val="hybridMultilevel"/>
    <w:tmpl w:val="E892B9E2"/>
    <w:lvl w:ilvl="0" w:tplc="6E8C8400">
      <w:start w:val="1"/>
      <w:numFmt w:val="upperRoman"/>
      <w:lvlText w:val="%1."/>
      <w:lvlJc w:val="left"/>
      <w:pPr>
        <w:ind w:left="2989" w:hanging="720"/>
      </w:pPr>
      <w:rPr>
        <w:rFonts w:hint="default"/>
        <w:b/>
      </w:rPr>
    </w:lvl>
    <w:lvl w:ilvl="1" w:tplc="04190003" w:tentative="1">
      <w:start w:val="1"/>
      <w:numFmt w:val="lowerLetter"/>
      <w:lvlText w:val="%2."/>
      <w:lvlJc w:val="left"/>
      <w:pPr>
        <w:ind w:left="1788" w:hanging="360"/>
      </w:pPr>
    </w:lvl>
    <w:lvl w:ilvl="2" w:tplc="04190005" w:tentative="1">
      <w:start w:val="1"/>
      <w:numFmt w:val="lowerRoman"/>
      <w:lvlText w:val="%3."/>
      <w:lvlJc w:val="right"/>
      <w:pPr>
        <w:ind w:left="2508" w:hanging="180"/>
      </w:pPr>
    </w:lvl>
    <w:lvl w:ilvl="3" w:tplc="04190001" w:tentative="1">
      <w:start w:val="1"/>
      <w:numFmt w:val="decimal"/>
      <w:lvlText w:val="%4."/>
      <w:lvlJc w:val="left"/>
      <w:pPr>
        <w:ind w:left="3228" w:hanging="360"/>
      </w:pPr>
    </w:lvl>
    <w:lvl w:ilvl="4" w:tplc="04190003" w:tentative="1">
      <w:start w:val="1"/>
      <w:numFmt w:val="lowerLetter"/>
      <w:lvlText w:val="%5."/>
      <w:lvlJc w:val="left"/>
      <w:pPr>
        <w:ind w:left="3948" w:hanging="360"/>
      </w:pPr>
    </w:lvl>
    <w:lvl w:ilvl="5" w:tplc="04190005" w:tentative="1">
      <w:start w:val="1"/>
      <w:numFmt w:val="lowerRoman"/>
      <w:lvlText w:val="%6."/>
      <w:lvlJc w:val="right"/>
      <w:pPr>
        <w:ind w:left="4668" w:hanging="180"/>
      </w:pPr>
    </w:lvl>
    <w:lvl w:ilvl="6" w:tplc="04190001" w:tentative="1">
      <w:start w:val="1"/>
      <w:numFmt w:val="decimal"/>
      <w:lvlText w:val="%7."/>
      <w:lvlJc w:val="left"/>
      <w:pPr>
        <w:ind w:left="5388" w:hanging="360"/>
      </w:pPr>
    </w:lvl>
    <w:lvl w:ilvl="7" w:tplc="04190003" w:tentative="1">
      <w:start w:val="1"/>
      <w:numFmt w:val="lowerLetter"/>
      <w:lvlText w:val="%8."/>
      <w:lvlJc w:val="left"/>
      <w:pPr>
        <w:ind w:left="6108" w:hanging="360"/>
      </w:pPr>
    </w:lvl>
    <w:lvl w:ilvl="8" w:tplc="04190005" w:tentative="1">
      <w:start w:val="1"/>
      <w:numFmt w:val="lowerRoman"/>
      <w:lvlText w:val="%9."/>
      <w:lvlJc w:val="right"/>
      <w:pPr>
        <w:ind w:left="6828" w:hanging="180"/>
      </w:pPr>
    </w:lvl>
  </w:abstractNum>
  <w:abstractNum w:abstractNumId="14">
    <w:nsid w:val="0E1435BB"/>
    <w:multiLevelType w:val="hybridMultilevel"/>
    <w:tmpl w:val="EA264BAC"/>
    <w:lvl w:ilvl="0" w:tplc="ADB461FE">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5">
    <w:nsid w:val="0FA96AA8"/>
    <w:multiLevelType w:val="hybridMultilevel"/>
    <w:tmpl w:val="9AEE3146"/>
    <w:lvl w:ilvl="0" w:tplc="04190001">
      <w:start w:val="1"/>
      <w:numFmt w:val="decimal"/>
      <w:lvlText w:val="%1."/>
      <w:lvlJc w:val="left"/>
      <w:pPr>
        <w:ind w:left="360" w:hanging="360"/>
      </w:pPr>
      <w:rPr>
        <w:rFonts w:hint="default"/>
      </w:rPr>
    </w:lvl>
    <w:lvl w:ilvl="1" w:tplc="04190003" w:tentative="1">
      <w:start w:val="1"/>
      <w:numFmt w:val="lowerLetter"/>
      <w:lvlText w:val="%2."/>
      <w:lvlJc w:val="left"/>
      <w:pPr>
        <w:ind w:left="1080" w:hanging="360"/>
      </w:pPr>
    </w:lvl>
    <w:lvl w:ilvl="2" w:tplc="04190005" w:tentative="1">
      <w:start w:val="1"/>
      <w:numFmt w:val="lowerRoman"/>
      <w:lvlText w:val="%3."/>
      <w:lvlJc w:val="right"/>
      <w:pPr>
        <w:ind w:left="1800" w:hanging="180"/>
      </w:pPr>
    </w:lvl>
    <w:lvl w:ilvl="3" w:tplc="04190001" w:tentative="1">
      <w:start w:val="1"/>
      <w:numFmt w:val="decimal"/>
      <w:lvlText w:val="%4."/>
      <w:lvlJc w:val="left"/>
      <w:pPr>
        <w:ind w:left="2520" w:hanging="360"/>
      </w:pPr>
    </w:lvl>
    <w:lvl w:ilvl="4" w:tplc="04190003" w:tentative="1">
      <w:start w:val="1"/>
      <w:numFmt w:val="lowerLetter"/>
      <w:lvlText w:val="%5."/>
      <w:lvlJc w:val="left"/>
      <w:pPr>
        <w:ind w:left="3240" w:hanging="360"/>
      </w:pPr>
    </w:lvl>
    <w:lvl w:ilvl="5" w:tplc="04190005" w:tentative="1">
      <w:start w:val="1"/>
      <w:numFmt w:val="lowerRoman"/>
      <w:lvlText w:val="%6."/>
      <w:lvlJc w:val="right"/>
      <w:pPr>
        <w:ind w:left="3960" w:hanging="180"/>
      </w:pPr>
    </w:lvl>
    <w:lvl w:ilvl="6" w:tplc="04190001" w:tentative="1">
      <w:start w:val="1"/>
      <w:numFmt w:val="decimal"/>
      <w:lvlText w:val="%7."/>
      <w:lvlJc w:val="left"/>
      <w:pPr>
        <w:ind w:left="4680" w:hanging="360"/>
      </w:pPr>
    </w:lvl>
    <w:lvl w:ilvl="7" w:tplc="04190003" w:tentative="1">
      <w:start w:val="1"/>
      <w:numFmt w:val="lowerLetter"/>
      <w:lvlText w:val="%8."/>
      <w:lvlJc w:val="left"/>
      <w:pPr>
        <w:ind w:left="5400" w:hanging="360"/>
      </w:pPr>
    </w:lvl>
    <w:lvl w:ilvl="8" w:tplc="04190005" w:tentative="1">
      <w:start w:val="1"/>
      <w:numFmt w:val="lowerRoman"/>
      <w:lvlText w:val="%9."/>
      <w:lvlJc w:val="right"/>
      <w:pPr>
        <w:ind w:left="6120" w:hanging="180"/>
      </w:pPr>
    </w:lvl>
  </w:abstractNum>
  <w:abstractNum w:abstractNumId="16">
    <w:nsid w:val="116050E0"/>
    <w:multiLevelType w:val="hybridMultilevel"/>
    <w:tmpl w:val="CA302890"/>
    <w:lvl w:ilvl="0" w:tplc="6E8C8400">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16D4074"/>
    <w:multiLevelType w:val="hybridMultilevel"/>
    <w:tmpl w:val="C1D81262"/>
    <w:lvl w:ilvl="0" w:tplc="6E8C8400">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2295B69"/>
    <w:multiLevelType w:val="hybridMultilevel"/>
    <w:tmpl w:val="2D9C4622"/>
    <w:lvl w:ilvl="0" w:tplc="000F42AD">
      <w:start w:val="1"/>
      <w:numFmt w:val="bullet"/>
      <w:lvlText w:val="-"/>
      <w:lvlJc w:val="left"/>
      <w:pPr>
        <w:ind w:left="720" w:hanging="360"/>
      </w:pPr>
      <w:rPr>
        <w:rFonts w:hint="default"/>
        <w:sz w:val="28"/>
        <w:szCs w:val="2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39B4895"/>
    <w:multiLevelType w:val="hybridMultilevel"/>
    <w:tmpl w:val="736A0CE0"/>
    <w:lvl w:ilvl="0" w:tplc="0419000F">
      <w:start w:val="1"/>
      <w:numFmt w:val="bullet"/>
      <w:lvlText w:val=""/>
      <w:lvlJc w:val="left"/>
      <w:pPr>
        <w:ind w:left="1512" w:hanging="360"/>
      </w:pPr>
      <w:rPr>
        <w:rFonts w:ascii="Symbol" w:hAnsi="Symbol" w:hint="default"/>
      </w:rPr>
    </w:lvl>
    <w:lvl w:ilvl="1" w:tplc="04190019" w:tentative="1">
      <w:start w:val="1"/>
      <w:numFmt w:val="bullet"/>
      <w:lvlText w:val="o"/>
      <w:lvlJc w:val="left"/>
      <w:pPr>
        <w:ind w:left="2160" w:hanging="360"/>
      </w:pPr>
      <w:rPr>
        <w:rFonts w:ascii="Courier New" w:hAnsi="Courier New" w:cs="Courier New" w:hint="default"/>
      </w:rPr>
    </w:lvl>
    <w:lvl w:ilvl="2" w:tplc="0419001B" w:tentative="1">
      <w:start w:val="1"/>
      <w:numFmt w:val="bullet"/>
      <w:lvlText w:val=""/>
      <w:lvlJc w:val="left"/>
      <w:pPr>
        <w:ind w:left="2880" w:hanging="360"/>
      </w:pPr>
      <w:rPr>
        <w:rFonts w:ascii="Wingdings" w:hAnsi="Wingdings" w:hint="default"/>
      </w:rPr>
    </w:lvl>
    <w:lvl w:ilvl="3" w:tplc="0419000F" w:tentative="1">
      <w:start w:val="1"/>
      <w:numFmt w:val="bullet"/>
      <w:lvlText w:val=""/>
      <w:lvlJc w:val="left"/>
      <w:pPr>
        <w:ind w:left="3600" w:hanging="360"/>
      </w:pPr>
      <w:rPr>
        <w:rFonts w:ascii="Symbol" w:hAnsi="Symbol" w:hint="default"/>
      </w:rPr>
    </w:lvl>
    <w:lvl w:ilvl="4" w:tplc="04190019" w:tentative="1">
      <w:start w:val="1"/>
      <w:numFmt w:val="bullet"/>
      <w:lvlText w:val="o"/>
      <w:lvlJc w:val="left"/>
      <w:pPr>
        <w:ind w:left="4320" w:hanging="360"/>
      </w:pPr>
      <w:rPr>
        <w:rFonts w:ascii="Courier New" w:hAnsi="Courier New" w:cs="Courier New" w:hint="default"/>
      </w:rPr>
    </w:lvl>
    <w:lvl w:ilvl="5" w:tplc="0419001B" w:tentative="1">
      <w:start w:val="1"/>
      <w:numFmt w:val="bullet"/>
      <w:lvlText w:val=""/>
      <w:lvlJc w:val="left"/>
      <w:pPr>
        <w:ind w:left="5040" w:hanging="360"/>
      </w:pPr>
      <w:rPr>
        <w:rFonts w:ascii="Wingdings" w:hAnsi="Wingdings" w:hint="default"/>
      </w:rPr>
    </w:lvl>
    <w:lvl w:ilvl="6" w:tplc="0419000F" w:tentative="1">
      <w:start w:val="1"/>
      <w:numFmt w:val="bullet"/>
      <w:lvlText w:val=""/>
      <w:lvlJc w:val="left"/>
      <w:pPr>
        <w:ind w:left="5760" w:hanging="360"/>
      </w:pPr>
      <w:rPr>
        <w:rFonts w:ascii="Symbol" w:hAnsi="Symbol" w:hint="default"/>
      </w:rPr>
    </w:lvl>
    <w:lvl w:ilvl="7" w:tplc="04190019" w:tentative="1">
      <w:start w:val="1"/>
      <w:numFmt w:val="bullet"/>
      <w:lvlText w:val="o"/>
      <w:lvlJc w:val="left"/>
      <w:pPr>
        <w:ind w:left="6480" w:hanging="360"/>
      </w:pPr>
      <w:rPr>
        <w:rFonts w:ascii="Courier New" w:hAnsi="Courier New" w:cs="Courier New" w:hint="default"/>
      </w:rPr>
    </w:lvl>
    <w:lvl w:ilvl="8" w:tplc="0419001B" w:tentative="1">
      <w:start w:val="1"/>
      <w:numFmt w:val="bullet"/>
      <w:lvlText w:val=""/>
      <w:lvlJc w:val="left"/>
      <w:pPr>
        <w:ind w:left="7200" w:hanging="360"/>
      </w:pPr>
      <w:rPr>
        <w:rFonts w:ascii="Wingdings" w:hAnsi="Wingdings" w:hint="default"/>
      </w:rPr>
    </w:lvl>
  </w:abstractNum>
  <w:abstractNum w:abstractNumId="20">
    <w:nsid w:val="14972B8F"/>
    <w:multiLevelType w:val="hybridMultilevel"/>
    <w:tmpl w:val="B3D46B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4BE78AD"/>
    <w:multiLevelType w:val="hybridMultilevel"/>
    <w:tmpl w:val="AB3479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167C4BAD"/>
    <w:multiLevelType w:val="multilevel"/>
    <w:tmpl w:val="041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3">
    <w:nsid w:val="1A6557C9"/>
    <w:multiLevelType w:val="hybridMultilevel"/>
    <w:tmpl w:val="E35AB09E"/>
    <w:lvl w:ilvl="0" w:tplc="A7560B7C">
      <w:start w:val="1"/>
      <w:numFmt w:val="decimal"/>
      <w:lvlText w:val="%1"/>
      <w:lvlJc w:val="left"/>
      <w:pPr>
        <w:ind w:left="720" w:hanging="360"/>
      </w:pPr>
      <w:rPr>
        <w:rFonts w:ascii="Times New Roman" w:hAnsi="Times New Roman" w:cs="Times New Roman" w:hint="default"/>
        <w:b/>
        <w:i w:val="0"/>
        <w:color w:val="auto"/>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1AEF7AD8"/>
    <w:multiLevelType w:val="hybridMultilevel"/>
    <w:tmpl w:val="052CE470"/>
    <w:lvl w:ilvl="0" w:tplc="6508448C">
      <w:start w:val="1"/>
      <w:numFmt w:val="bullet"/>
      <w:lvlText w:val=""/>
      <w:lvlJc w:val="left"/>
      <w:pPr>
        <w:ind w:left="720" w:hanging="360"/>
      </w:pPr>
      <w:rPr>
        <w:rFonts w:ascii="Symbol" w:hAnsi="Symbol" w:hint="default"/>
      </w:rPr>
    </w:lvl>
    <w:lvl w:ilvl="1" w:tplc="201AF426" w:tentative="1">
      <w:start w:val="1"/>
      <w:numFmt w:val="bullet"/>
      <w:lvlText w:val="o"/>
      <w:lvlJc w:val="left"/>
      <w:pPr>
        <w:ind w:left="1440" w:hanging="360"/>
      </w:pPr>
      <w:rPr>
        <w:rFonts w:ascii="Courier New" w:hAnsi="Courier New" w:cs="Courier New" w:hint="default"/>
      </w:rPr>
    </w:lvl>
    <w:lvl w:ilvl="2" w:tplc="0CCAE142" w:tentative="1">
      <w:start w:val="1"/>
      <w:numFmt w:val="bullet"/>
      <w:lvlText w:val=""/>
      <w:lvlJc w:val="left"/>
      <w:pPr>
        <w:ind w:left="2160" w:hanging="360"/>
      </w:pPr>
      <w:rPr>
        <w:rFonts w:ascii="Wingdings" w:hAnsi="Wingdings" w:hint="default"/>
      </w:rPr>
    </w:lvl>
    <w:lvl w:ilvl="3" w:tplc="4BEE5A2C" w:tentative="1">
      <w:start w:val="1"/>
      <w:numFmt w:val="bullet"/>
      <w:lvlText w:val=""/>
      <w:lvlJc w:val="left"/>
      <w:pPr>
        <w:ind w:left="2880" w:hanging="360"/>
      </w:pPr>
      <w:rPr>
        <w:rFonts w:ascii="Symbol" w:hAnsi="Symbol" w:hint="default"/>
      </w:rPr>
    </w:lvl>
    <w:lvl w:ilvl="4" w:tplc="DCB6AA5E" w:tentative="1">
      <w:start w:val="1"/>
      <w:numFmt w:val="bullet"/>
      <w:lvlText w:val="o"/>
      <w:lvlJc w:val="left"/>
      <w:pPr>
        <w:ind w:left="3600" w:hanging="360"/>
      </w:pPr>
      <w:rPr>
        <w:rFonts w:ascii="Courier New" w:hAnsi="Courier New" w:cs="Courier New" w:hint="default"/>
      </w:rPr>
    </w:lvl>
    <w:lvl w:ilvl="5" w:tplc="62945AFA" w:tentative="1">
      <w:start w:val="1"/>
      <w:numFmt w:val="bullet"/>
      <w:lvlText w:val=""/>
      <w:lvlJc w:val="left"/>
      <w:pPr>
        <w:ind w:left="4320" w:hanging="360"/>
      </w:pPr>
      <w:rPr>
        <w:rFonts w:ascii="Wingdings" w:hAnsi="Wingdings" w:hint="default"/>
      </w:rPr>
    </w:lvl>
    <w:lvl w:ilvl="6" w:tplc="B5365292" w:tentative="1">
      <w:start w:val="1"/>
      <w:numFmt w:val="bullet"/>
      <w:lvlText w:val=""/>
      <w:lvlJc w:val="left"/>
      <w:pPr>
        <w:ind w:left="5040" w:hanging="360"/>
      </w:pPr>
      <w:rPr>
        <w:rFonts w:ascii="Symbol" w:hAnsi="Symbol" w:hint="default"/>
      </w:rPr>
    </w:lvl>
    <w:lvl w:ilvl="7" w:tplc="3E98B296" w:tentative="1">
      <w:start w:val="1"/>
      <w:numFmt w:val="bullet"/>
      <w:lvlText w:val="o"/>
      <w:lvlJc w:val="left"/>
      <w:pPr>
        <w:ind w:left="5760" w:hanging="360"/>
      </w:pPr>
      <w:rPr>
        <w:rFonts w:ascii="Courier New" w:hAnsi="Courier New" w:cs="Courier New" w:hint="default"/>
      </w:rPr>
    </w:lvl>
    <w:lvl w:ilvl="8" w:tplc="DC8213C0" w:tentative="1">
      <w:start w:val="1"/>
      <w:numFmt w:val="bullet"/>
      <w:lvlText w:val=""/>
      <w:lvlJc w:val="left"/>
      <w:pPr>
        <w:ind w:left="6480" w:hanging="360"/>
      </w:pPr>
      <w:rPr>
        <w:rFonts w:ascii="Wingdings" w:hAnsi="Wingdings" w:hint="default"/>
      </w:rPr>
    </w:lvl>
  </w:abstractNum>
  <w:abstractNum w:abstractNumId="25">
    <w:nsid w:val="1D101B73"/>
    <w:multiLevelType w:val="hybridMultilevel"/>
    <w:tmpl w:val="6706BC4E"/>
    <w:lvl w:ilvl="0" w:tplc="59B268A6">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1D4107E2"/>
    <w:multiLevelType w:val="hybridMultilevel"/>
    <w:tmpl w:val="56B244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1DBF5D45"/>
    <w:multiLevelType w:val="hybridMultilevel"/>
    <w:tmpl w:val="BA3C3ECE"/>
    <w:lvl w:ilvl="0" w:tplc="E236EB50">
      <w:start w:val="1"/>
      <w:numFmt w:val="bullet"/>
      <w:lvlText w:val=""/>
      <w:lvlJc w:val="left"/>
      <w:pPr>
        <w:ind w:left="1512" w:hanging="360"/>
      </w:pPr>
      <w:rPr>
        <w:rFonts w:ascii="Symbol" w:hAnsi="Symbol" w:hint="default"/>
      </w:rPr>
    </w:lvl>
    <w:lvl w:ilvl="1" w:tplc="04190019" w:tentative="1">
      <w:start w:val="1"/>
      <w:numFmt w:val="bullet"/>
      <w:lvlText w:val="o"/>
      <w:lvlJc w:val="left"/>
      <w:pPr>
        <w:ind w:left="2160" w:hanging="360"/>
      </w:pPr>
      <w:rPr>
        <w:rFonts w:ascii="Courier New" w:hAnsi="Courier New" w:cs="Courier New" w:hint="default"/>
      </w:rPr>
    </w:lvl>
    <w:lvl w:ilvl="2" w:tplc="0419001B" w:tentative="1">
      <w:start w:val="1"/>
      <w:numFmt w:val="bullet"/>
      <w:lvlText w:val=""/>
      <w:lvlJc w:val="left"/>
      <w:pPr>
        <w:ind w:left="2880" w:hanging="360"/>
      </w:pPr>
      <w:rPr>
        <w:rFonts w:ascii="Wingdings" w:hAnsi="Wingdings" w:hint="default"/>
      </w:rPr>
    </w:lvl>
    <w:lvl w:ilvl="3" w:tplc="0419000F" w:tentative="1">
      <w:start w:val="1"/>
      <w:numFmt w:val="bullet"/>
      <w:lvlText w:val=""/>
      <w:lvlJc w:val="left"/>
      <w:pPr>
        <w:ind w:left="3600" w:hanging="360"/>
      </w:pPr>
      <w:rPr>
        <w:rFonts w:ascii="Symbol" w:hAnsi="Symbol" w:hint="default"/>
      </w:rPr>
    </w:lvl>
    <w:lvl w:ilvl="4" w:tplc="04190019" w:tentative="1">
      <w:start w:val="1"/>
      <w:numFmt w:val="bullet"/>
      <w:lvlText w:val="o"/>
      <w:lvlJc w:val="left"/>
      <w:pPr>
        <w:ind w:left="4320" w:hanging="360"/>
      </w:pPr>
      <w:rPr>
        <w:rFonts w:ascii="Courier New" w:hAnsi="Courier New" w:cs="Courier New" w:hint="default"/>
      </w:rPr>
    </w:lvl>
    <w:lvl w:ilvl="5" w:tplc="0419001B" w:tentative="1">
      <w:start w:val="1"/>
      <w:numFmt w:val="bullet"/>
      <w:lvlText w:val=""/>
      <w:lvlJc w:val="left"/>
      <w:pPr>
        <w:ind w:left="5040" w:hanging="360"/>
      </w:pPr>
      <w:rPr>
        <w:rFonts w:ascii="Wingdings" w:hAnsi="Wingdings" w:hint="default"/>
      </w:rPr>
    </w:lvl>
    <w:lvl w:ilvl="6" w:tplc="0419000F" w:tentative="1">
      <w:start w:val="1"/>
      <w:numFmt w:val="bullet"/>
      <w:lvlText w:val=""/>
      <w:lvlJc w:val="left"/>
      <w:pPr>
        <w:ind w:left="5760" w:hanging="360"/>
      </w:pPr>
      <w:rPr>
        <w:rFonts w:ascii="Symbol" w:hAnsi="Symbol" w:hint="default"/>
      </w:rPr>
    </w:lvl>
    <w:lvl w:ilvl="7" w:tplc="04190019" w:tentative="1">
      <w:start w:val="1"/>
      <w:numFmt w:val="bullet"/>
      <w:lvlText w:val="o"/>
      <w:lvlJc w:val="left"/>
      <w:pPr>
        <w:ind w:left="6480" w:hanging="360"/>
      </w:pPr>
      <w:rPr>
        <w:rFonts w:ascii="Courier New" w:hAnsi="Courier New" w:cs="Courier New" w:hint="default"/>
      </w:rPr>
    </w:lvl>
    <w:lvl w:ilvl="8" w:tplc="0419001B" w:tentative="1">
      <w:start w:val="1"/>
      <w:numFmt w:val="bullet"/>
      <w:lvlText w:val=""/>
      <w:lvlJc w:val="left"/>
      <w:pPr>
        <w:ind w:left="7200" w:hanging="360"/>
      </w:pPr>
      <w:rPr>
        <w:rFonts w:ascii="Wingdings" w:hAnsi="Wingdings" w:hint="default"/>
      </w:rPr>
    </w:lvl>
  </w:abstractNum>
  <w:abstractNum w:abstractNumId="28">
    <w:nsid w:val="1E235437"/>
    <w:multiLevelType w:val="hybridMultilevel"/>
    <w:tmpl w:val="F36C3B2E"/>
    <w:lvl w:ilvl="0" w:tplc="000F4241">
      <w:start w:val="1"/>
      <w:numFmt w:val="bullet"/>
      <w:lvlText w:val="•"/>
      <w:lvlJc w:val="left"/>
      <w:pPr>
        <w:ind w:left="720" w:hanging="360"/>
      </w:pPr>
      <w:rPr>
        <w:rFonts w:hint="default"/>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1E2B01F7"/>
    <w:multiLevelType w:val="hybridMultilevel"/>
    <w:tmpl w:val="310E4636"/>
    <w:lvl w:ilvl="0" w:tplc="000F4241">
      <w:start w:val="1"/>
      <w:numFmt w:val="bullet"/>
      <w:lvlText w:val="•"/>
      <w:lvlJc w:val="left"/>
      <w:pPr>
        <w:ind w:left="720" w:hanging="360"/>
      </w:pPr>
      <w:rPr>
        <w:rFonts w:hint="default"/>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22443D28"/>
    <w:multiLevelType w:val="hybridMultilevel"/>
    <w:tmpl w:val="EDAA54CA"/>
    <w:lvl w:ilvl="0" w:tplc="000F4241">
      <w:start w:val="1"/>
      <w:numFmt w:val="bullet"/>
      <w:lvlText w:val="•"/>
      <w:lvlJc w:val="left"/>
      <w:pPr>
        <w:ind w:left="720" w:hanging="360"/>
      </w:pPr>
      <w:rPr>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27B71BD"/>
    <w:multiLevelType w:val="hybridMultilevel"/>
    <w:tmpl w:val="757E0552"/>
    <w:lvl w:ilvl="0" w:tplc="552CD462">
      <w:start w:val="1"/>
      <w:numFmt w:val="bullet"/>
      <w:lvlText w:val=""/>
      <w:lvlJc w:val="left"/>
      <w:pPr>
        <w:ind w:left="720" w:hanging="360"/>
      </w:pPr>
      <w:rPr>
        <w:rFonts w:ascii="Symbol" w:hAnsi="Symbol" w:hint="default"/>
        <w:b w:val="0"/>
        <w:i w:val="0"/>
        <w:sz w:val="27"/>
        <w:u w:val="none"/>
      </w:rPr>
    </w:lvl>
    <w:lvl w:ilvl="1" w:tplc="2A7AFA44" w:tentative="1">
      <w:start w:val="1"/>
      <w:numFmt w:val="bullet"/>
      <w:lvlText w:val="o"/>
      <w:lvlJc w:val="left"/>
      <w:pPr>
        <w:ind w:left="1440" w:hanging="360"/>
      </w:pPr>
      <w:rPr>
        <w:rFonts w:ascii="Courier New" w:hAnsi="Courier New" w:cs="Courier New" w:hint="default"/>
      </w:rPr>
    </w:lvl>
    <w:lvl w:ilvl="2" w:tplc="9594F86E" w:tentative="1">
      <w:start w:val="1"/>
      <w:numFmt w:val="bullet"/>
      <w:lvlText w:val=""/>
      <w:lvlJc w:val="left"/>
      <w:pPr>
        <w:ind w:left="2160" w:hanging="360"/>
      </w:pPr>
      <w:rPr>
        <w:rFonts w:ascii="Wingdings" w:hAnsi="Wingdings" w:hint="default"/>
      </w:rPr>
    </w:lvl>
    <w:lvl w:ilvl="3" w:tplc="4C000CF4" w:tentative="1">
      <w:start w:val="1"/>
      <w:numFmt w:val="bullet"/>
      <w:lvlText w:val=""/>
      <w:lvlJc w:val="left"/>
      <w:pPr>
        <w:ind w:left="2880" w:hanging="360"/>
      </w:pPr>
      <w:rPr>
        <w:rFonts w:ascii="Symbol" w:hAnsi="Symbol" w:hint="default"/>
      </w:rPr>
    </w:lvl>
    <w:lvl w:ilvl="4" w:tplc="2F00A26C" w:tentative="1">
      <w:start w:val="1"/>
      <w:numFmt w:val="bullet"/>
      <w:lvlText w:val="o"/>
      <w:lvlJc w:val="left"/>
      <w:pPr>
        <w:ind w:left="3600" w:hanging="360"/>
      </w:pPr>
      <w:rPr>
        <w:rFonts w:ascii="Courier New" w:hAnsi="Courier New" w:cs="Courier New" w:hint="default"/>
      </w:rPr>
    </w:lvl>
    <w:lvl w:ilvl="5" w:tplc="83C0F43A" w:tentative="1">
      <w:start w:val="1"/>
      <w:numFmt w:val="bullet"/>
      <w:lvlText w:val=""/>
      <w:lvlJc w:val="left"/>
      <w:pPr>
        <w:ind w:left="4320" w:hanging="360"/>
      </w:pPr>
      <w:rPr>
        <w:rFonts w:ascii="Wingdings" w:hAnsi="Wingdings" w:hint="default"/>
      </w:rPr>
    </w:lvl>
    <w:lvl w:ilvl="6" w:tplc="D85E2990" w:tentative="1">
      <w:start w:val="1"/>
      <w:numFmt w:val="bullet"/>
      <w:lvlText w:val=""/>
      <w:lvlJc w:val="left"/>
      <w:pPr>
        <w:ind w:left="5040" w:hanging="360"/>
      </w:pPr>
      <w:rPr>
        <w:rFonts w:ascii="Symbol" w:hAnsi="Symbol" w:hint="default"/>
      </w:rPr>
    </w:lvl>
    <w:lvl w:ilvl="7" w:tplc="E132FA46" w:tentative="1">
      <w:start w:val="1"/>
      <w:numFmt w:val="bullet"/>
      <w:lvlText w:val="o"/>
      <w:lvlJc w:val="left"/>
      <w:pPr>
        <w:ind w:left="5760" w:hanging="360"/>
      </w:pPr>
      <w:rPr>
        <w:rFonts w:ascii="Courier New" w:hAnsi="Courier New" w:cs="Courier New" w:hint="default"/>
      </w:rPr>
    </w:lvl>
    <w:lvl w:ilvl="8" w:tplc="D15E994A" w:tentative="1">
      <w:start w:val="1"/>
      <w:numFmt w:val="bullet"/>
      <w:lvlText w:val=""/>
      <w:lvlJc w:val="left"/>
      <w:pPr>
        <w:ind w:left="6480" w:hanging="360"/>
      </w:pPr>
      <w:rPr>
        <w:rFonts w:ascii="Wingdings" w:hAnsi="Wingdings" w:hint="default"/>
      </w:rPr>
    </w:lvl>
  </w:abstractNum>
  <w:abstractNum w:abstractNumId="32">
    <w:nsid w:val="24353D3C"/>
    <w:multiLevelType w:val="hybridMultilevel"/>
    <w:tmpl w:val="CAA4724C"/>
    <w:lvl w:ilvl="0" w:tplc="6E8C8400">
      <w:start w:val="1"/>
      <w:numFmt w:val="bullet"/>
      <w:lvlText w:val=""/>
      <w:lvlJc w:val="left"/>
      <w:pPr>
        <w:tabs>
          <w:tab w:val="num" w:pos="1287"/>
        </w:tabs>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3">
    <w:nsid w:val="26361CC5"/>
    <w:multiLevelType w:val="hybridMultilevel"/>
    <w:tmpl w:val="C0ECBFFA"/>
    <w:lvl w:ilvl="0" w:tplc="6818D8E6">
      <w:start w:val="1"/>
      <w:numFmt w:val="bullet"/>
      <w:lvlText w:val=""/>
      <w:lvlJc w:val="left"/>
      <w:pPr>
        <w:ind w:left="1512" w:hanging="360"/>
      </w:pPr>
      <w:rPr>
        <w:rFonts w:ascii="Symbol" w:hAnsi="Symbol" w:hint="default"/>
      </w:rPr>
    </w:lvl>
    <w:lvl w:ilvl="1" w:tplc="93B61684" w:tentative="1">
      <w:start w:val="1"/>
      <w:numFmt w:val="bullet"/>
      <w:lvlText w:val="o"/>
      <w:lvlJc w:val="left"/>
      <w:pPr>
        <w:ind w:left="2160" w:hanging="360"/>
      </w:pPr>
      <w:rPr>
        <w:rFonts w:ascii="Courier New" w:hAnsi="Courier New" w:cs="Courier New" w:hint="default"/>
      </w:rPr>
    </w:lvl>
    <w:lvl w:ilvl="2" w:tplc="47D64E22" w:tentative="1">
      <w:start w:val="1"/>
      <w:numFmt w:val="bullet"/>
      <w:lvlText w:val=""/>
      <w:lvlJc w:val="left"/>
      <w:pPr>
        <w:ind w:left="2880" w:hanging="360"/>
      </w:pPr>
      <w:rPr>
        <w:rFonts w:ascii="Wingdings" w:hAnsi="Wingdings" w:hint="default"/>
      </w:rPr>
    </w:lvl>
    <w:lvl w:ilvl="3" w:tplc="CAC4779C" w:tentative="1">
      <w:start w:val="1"/>
      <w:numFmt w:val="bullet"/>
      <w:lvlText w:val=""/>
      <w:lvlJc w:val="left"/>
      <w:pPr>
        <w:ind w:left="3600" w:hanging="360"/>
      </w:pPr>
      <w:rPr>
        <w:rFonts w:ascii="Symbol" w:hAnsi="Symbol" w:hint="default"/>
      </w:rPr>
    </w:lvl>
    <w:lvl w:ilvl="4" w:tplc="FD880EFE" w:tentative="1">
      <w:start w:val="1"/>
      <w:numFmt w:val="bullet"/>
      <w:lvlText w:val="o"/>
      <w:lvlJc w:val="left"/>
      <w:pPr>
        <w:ind w:left="4320" w:hanging="360"/>
      </w:pPr>
      <w:rPr>
        <w:rFonts w:ascii="Courier New" w:hAnsi="Courier New" w:cs="Courier New" w:hint="default"/>
      </w:rPr>
    </w:lvl>
    <w:lvl w:ilvl="5" w:tplc="A7C49D7A" w:tentative="1">
      <w:start w:val="1"/>
      <w:numFmt w:val="bullet"/>
      <w:lvlText w:val=""/>
      <w:lvlJc w:val="left"/>
      <w:pPr>
        <w:ind w:left="5040" w:hanging="360"/>
      </w:pPr>
      <w:rPr>
        <w:rFonts w:ascii="Wingdings" w:hAnsi="Wingdings" w:hint="default"/>
      </w:rPr>
    </w:lvl>
    <w:lvl w:ilvl="6" w:tplc="E0909E70" w:tentative="1">
      <w:start w:val="1"/>
      <w:numFmt w:val="bullet"/>
      <w:lvlText w:val=""/>
      <w:lvlJc w:val="left"/>
      <w:pPr>
        <w:ind w:left="5760" w:hanging="360"/>
      </w:pPr>
      <w:rPr>
        <w:rFonts w:ascii="Symbol" w:hAnsi="Symbol" w:hint="default"/>
      </w:rPr>
    </w:lvl>
    <w:lvl w:ilvl="7" w:tplc="965EF982" w:tentative="1">
      <w:start w:val="1"/>
      <w:numFmt w:val="bullet"/>
      <w:lvlText w:val="o"/>
      <w:lvlJc w:val="left"/>
      <w:pPr>
        <w:ind w:left="6480" w:hanging="360"/>
      </w:pPr>
      <w:rPr>
        <w:rFonts w:ascii="Courier New" w:hAnsi="Courier New" w:cs="Courier New" w:hint="default"/>
      </w:rPr>
    </w:lvl>
    <w:lvl w:ilvl="8" w:tplc="90744C56" w:tentative="1">
      <w:start w:val="1"/>
      <w:numFmt w:val="bullet"/>
      <w:lvlText w:val=""/>
      <w:lvlJc w:val="left"/>
      <w:pPr>
        <w:ind w:left="7200" w:hanging="360"/>
      </w:pPr>
      <w:rPr>
        <w:rFonts w:ascii="Wingdings" w:hAnsi="Wingdings" w:hint="default"/>
      </w:rPr>
    </w:lvl>
  </w:abstractNum>
  <w:abstractNum w:abstractNumId="34">
    <w:nsid w:val="26A25912"/>
    <w:multiLevelType w:val="hybridMultilevel"/>
    <w:tmpl w:val="914A645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28626B0D"/>
    <w:multiLevelType w:val="hybridMultilevel"/>
    <w:tmpl w:val="37C4E0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28BC7B44"/>
    <w:multiLevelType w:val="hybridMultilevel"/>
    <w:tmpl w:val="51B036BC"/>
    <w:lvl w:ilvl="0" w:tplc="04190001">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37">
    <w:nsid w:val="292A7973"/>
    <w:multiLevelType w:val="hybridMultilevel"/>
    <w:tmpl w:val="2050ECA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2A0000EF"/>
    <w:multiLevelType w:val="hybridMultilevel"/>
    <w:tmpl w:val="10EC6A42"/>
    <w:lvl w:ilvl="0" w:tplc="0419001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39">
    <w:nsid w:val="2CDF3445"/>
    <w:multiLevelType w:val="hybridMultilevel"/>
    <w:tmpl w:val="EB4453E2"/>
    <w:lvl w:ilvl="0" w:tplc="04190001">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2F993272"/>
    <w:multiLevelType w:val="hybridMultilevel"/>
    <w:tmpl w:val="07EC234E"/>
    <w:lvl w:ilvl="0" w:tplc="000F4241">
      <w:start w:val="1"/>
      <w:numFmt w:val="bullet"/>
      <w:lvlText w:val="•"/>
      <w:lvlJc w:val="left"/>
      <w:pPr>
        <w:ind w:left="720" w:hanging="360"/>
      </w:pPr>
      <w:rPr>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31C92C47"/>
    <w:multiLevelType w:val="hybridMultilevel"/>
    <w:tmpl w:val="BF246FB8"/>
    <w:lvl w:ilvl="0" w:tplc="F73A15E4">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2">
    <w:nsid w:val="33476512"/>
    <w:multiLevelType w:val="hybridMultilevel"/>
    <w:tmpl w:val="85F8F878"/>
    <w:lvl w:ilvl="0" w:tplc="04190001">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3440294B"/>
    <w:multiLevelType w:val="hybridMultilevel"/>
    <w:tmpl w:val="B506224A"/>
    <w:lvl w:ilvl="0" w:tplc="F8B60BB8">
      <w:start w:val="1"/>
      <w:numFmt w:val="decimal"/>
      <w:lvlText w:val="%1)"/>
      <w:lvlJc w:val="left"/>
      <w:pPr>
        <w:ind w:left="720" w:hanging="360"/>
      </w:pPr>
      <w:rPr>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363959F5"/>
    <w:multiLevelType w:val="hybridMultilevel"/>
    <w:tmpl w:val="63505BB4"/>
    <w:lvl w:ilvl="0" w:tplc="0419000F">
      <w:start w:val="1"/>
      <w:numFmt w:val="bullet"/>
      <w:lvlText w:val=""/>
      <w:lvlJc w:val="left"/>
      <w:pPr>
        <w:ind w:left="792" w:hanging="360"/>
      </w:pPr>
      <w:rPr>
        <w:rFonts w:ascii="Symbol" w:hAnsi="Symbol" w:hint="default"/>
      </w:rPr>
    </w:lvl>
    <w:lvl w:ilvl="1" w:tplc="04190019" w:tentative="1">
      <w:start w:val="1"/>
      <w:numFmt w:val="bullet"/>
      <w:lvlText w:val="o"/>
      <w:lvlJc w:val="left"/>
      <w:pPr>
        <w:ind w:left="1512" w:hanging="360"/>
      </w:pPr>
      <w:rPr>
        <w:rFonts w:ascii="Courier New" w:hAnsi="Courier New" w:cs="Courier New" w:hint="default"/>
      </w:rPr>
    </w:lvl>
    <w:lvl w:ilvl="2" w:tplc="0419001B" w:tentative="1">
      <w:start w:val="1"/>
      <w:numFmt w:val="bullet"/>
      <w:lvlText w:val=""/>
      <w:lvlJc w:val="left"/>
      <w:pPr>
        <w:ind w:left="2232" w:hanging="360"/>
      </w:pPr>
      <w:rPr>
        <w:rFonts w:ascii="Wingdings" w:hAnsi="Wingdings" w:hint="default"/>
      </w:rPr>
    </w:lvl>
    <w:lvl w:ilvl="3" w:tplc="0419000F" w:tentative="1">
      <w:start w:val="1"/>
      <w:numFmt w:val="bullet"/>
      <w:lvlText w:val=""/>
      <w:lvlJc w:val="left"/>
      <w:pPr>
        <w:ind w:left="2952" w:hanging="360"/>
      </w:pPr>
      <w:rPr>
        <w:rFonts w:ascii="Symbol" w:hAnsi="Symbol" w:hint="default"/>
      </w:rPr>
    </w:lvl>
    <w:lvl w:ilvl="4" w:tplc="04190019" w:tentative="1">
      <w:start w:val="1"/>
      <w:numFmt w:val="bullet"/>
      <w:lvlText w:val="o"/>
      <w:lvlJc w:val="left"/>
      <w:pPr>
        <w:ind w:left="3672" w:hanging="360"/>
      </w:pPr>
      <w:rPr>
        <w:rFonts w:ascii="Courier New" w:hAnsi="Courier New" w:cs="Courier New" w:hint="default"/>
      </w:rPr>
    </w:lvl>
    <w:lvl w:ilvl="5" w:tplc="0419001B" w:tentative="1">
      <w:start w:val="1"/>
      <w:numFmt w:val="bullet"/>
      <w:lvlText w:val=""/>
      <w:lvlJc w:val="left"/>
      <w:pPr>
        <w:ind w:left="4392" w:hanging="360"/>
      </w:pPr>
      <w:rPr>
        <w:rFonts w:ascii="Wingdings" w:hAnsi="Wingdings" w:hint="default"/>
      </w:rPr>
    </w:lvl>
    <w:lvl w:ilvl="6" w:tplc="0419000F" w:tentative="1">
      <w:start w:val="1"/>
      <w:numFmt w:val="bullet"/>
      <w:lvlText w:val=""/>
      <w:lvlJc w:val="left"/>
      <w:pPr>
        <w:ind w:left="5112" w:hanging="360"/>
      </w:pPr>
      <w:rPr>
        <w:rFonts w:ascii="Symbol" w:hAnsi="Symbol" w:hint="default"/>
      </w:rPr>
    </w:lvl>
    <w:lvl w:ilvl="7" w:tplc="04190019" w:tentative="1">
      <w:start w:val="1"/>
      <w:numFmt w:val="bullet"/>
      <w:lvlText w:val="o"/>
      <w:lvlJc w:val="left"/>
      <w:pPr>
        <w:ind w:left="5832" w:hanging="360"/>
      </w:pPr>
      <w:rPr>
        <w:rFonts w:ascii="Courier New" w:hAnsi="Courier New" w:cs="Courier New" w:hint="default"/>
      </w:rPr>
    </w:lvl>
    <w:lvl w:ilvl="8" w:tplc="0419001B" w:tentative="1">
      <w:start w:val="1"/>
      <w:numFmt w:val="bullet"/>
      <w:lvlText w:val=""/>
      <w:lvlJc w:val="left"/>
      <w:pPr>
        <w:ind w:left="6552" w:hanging="360"/>
      </w:pPr>
      <w:rPr>
        <w:rFonts w:ascii="Wingdings" w:hAnsi="Wingdings" w:hint="default"/>
      </w:rPr>
    </w:lvl>
  </w:abstractNum>
  <w:abstractNum w:abstractNumId="45">
    <w:nsid w:val="368F51B3"/>
    <w:multiLevelType w:val="hybridMultilevel"/>
    <w:tmpl w:val="EEA2484C"/>
    <w:lvl w:ilvl="0" w:tplc="CB1CA03C">
      <w:start w:val="1"/>
      <w:numFmt w:val="bullet"/>
      <w:lvlText w:val=""/>
      <w:lvlJc w:val="left"/>
      <w:pPr>
        <w:ind w:left="720" w:hanging="360"/>
      </w:pPr>
      <w:rPr>
        <w:rFonts w:ascii="Symbol" w:hAnsi="Symbol" w:hint="default"/>
        <w:b w:val="0"/>
        <w:i w:val="0"/>
        <w:sz w:val="27"/>
        <w:u w:val="none"/>
      </w:rPr>
    </w:lvl>
    <w:lvl w:ilvl="1" w:tplc="A04C27B2" w:tentative="1">
      <w:start w:val="1"/>
      <w:numFmt w:val="bullet"/>
      <w:lvlText w:val="o"/>
      <w:lvlJc w:val="left"/>
      <w:pPr>
        <w:ind w:left="1440" w:hanging="360"/>
      </w:pPr>
      <w:rPr>
        <w:rFonts w:ascii="Courier New" w:hAnsi="Courier New" w:cs="Courier New" w:hint="default"/>
      </w:rPr>
    </w:lvl>
    <w:lvl w:ilvl="2" w:tplc="5150BF54" w:tentative="1">
      <w:start w:val="1"/>
      <w:numFmt w:val="bullet"/>
      <w:lvlText w:val=""/>
      <w:lvlJc w:val="left"/>
      <w:pPr>
        <w:ind w:left="2160" w:hanging="360"/>
      </w:pPr>
      <w:rPr>
        <w:rFonts w:ascii="Wingdings" w:hAnsi="Wingdings" w:hint="default"/>
      </w:rPr>
    </w:lvl>
    <w:lvl w:ilvl="3" w:tplc="78FA725A" w:tentative="1">
      <w:start w:val="1"/>
      <w:numFmt w:val="bullet"/>
      <w:lvlText w:val=""/>
      <w:lvlJc w:val="left"/>
      <w:pPr>
        <w:ind w:left="2880" w:hanging="360"/>
      </w:pPr>
      <w:rPr>
        <w:rFonts w:ascii="Symbol" w:hAnsi="Symbol" w:hint="default"/>
      </w:rPr>
    </w:lvl>
    <w:lvl w:ilvl="4" w:tplc="7C4AB344" w:tentative="1">
      <w:start w:val="1"/>
      <w:numFmt w:val="bullet"/>
      <w:lvlText w:val="o"/>
      <w:lvlJc w:val="left"/>
      <w:pPr>
        <w:ind w:left="3600" w:hanging="360"/>
      </w:pPr>
      <w:rPr>
        <w:rFonts w:ascii="Courier New" w:hAnsi="Courier New" w:cs="Courier New" w:hint="default"/>
      </w:rPr>
    </w:lvl>
    <w:lvl w:ilvl="5" w:tplc="CD0494D0" w:tentative="1">
      <w:start w:val="1"/>
      <w:numFmt w:val="bullet"/>
      <w:lvlText w:val=""/>
      <w:lvlJc w:val="left"/>
      <w:pPr>
        <w:ind w:left="4320" w:hanging="360"/>
      </w:pPr>
      <w:rPr>
        <w:rFonts w:ascii="Wingdings" w:hAnsi="Wingdings" w:hint="default"/>
      </w:rPr>
    </w:lvl>
    <w:lvl w:ilvl="6" w:tplc="94506EB8" w:tentative="1">
      <w:start w:val="1"/>
      <w:numFmt w:val="bullet"/>
      <w:lvlText w:val=""/>
      <w:lvlJc w:val="left"/>
      <w:pPr>
        <w:ind w:left="5040" w:hanging="360"/>
      </w:pPr>
      <w:rPr>
        <w:rFonts w:ascii="Symbol" w:hAnsi="Symbol" w:hint="default"/>
      </w:rPr>
    </w:lvl>
    <w:lvl w:ilvl="7" w:tplc="F0F0B9DE" w:tentative="1">
      <w:start w:val="1"/>
      <w:numFmt w:val="bullet"/>
      <w:lvlText w:val="o"/>
      <w:lvlJc w:val="left"/>
      <w:pPr>
        <w:ind w:left="5760" w:hanging="360"/>
      </w:pPr>
      <w:rPr>
        <w:rFonts w:ascii="Courier New" w:hAnsi="Courier New" w:cs="Courier New" w:hint="default"/>
      </w:rPr>
    </w:lvl>
    <w:lvl w:ilvl="8" w:tplc="2D4415B6" w:tentative="1">
      <w:start w:val="1"/>
      <w:numFmt w:val="bullet"/>
      <w:lvlText w:val=""/>
      <w:lvlJc w:val="left"/>
      <w:pPr>
        <w:ind w:left="6480" w:hanging="360"/>
      </w:pPr>
      <w:rPr>
        <w:rFonts w:ascii="Wingdings" w:hAnsi="Wingdings" w:hint="default"/>
      </w:rPr>
    </w:lvl>
  </w:abstractNum>
  <w:abstractNum w:abstractNumId="46">
    <w:nsid w:val="385B33A8"/>
    <w:multiLevelType w:val="hybridMultilevel"/>
    <w:tmpl w:val="CF70A116"/>
    <w:lvl w:ilvl="0" w:tplc="04190001">
      <w:start w:val="1"/>
      <w:numFmt w:val="bullet"/>
      <w:lvlText w:val=""/>
      <w:lvlJc w:val="left"/>
      <w:pPr>
        <w:tabs>
          <w:tab w:val="num" w:pos="1212"/>
        </w:tabs>
        <w:ind w:left="172" w:firstLine="680"/>
      </w:pPr>
      <w:rPr>
        <w:rFonts w:ascii="Symbol" w:hAnsi="Symbol" w:hint="default"/>
        <w:b w:val="0"/>
        <w:i w:val="0"/>
        <w:sz w:val="27"/>
        <w:u w:val="none"/>
      </w:rPr>
    </w:lvl>
    <w:lvl w:ilvl="1" w:tplc="04190003" w:tentative="1">
      <w:start w:val="1"/>
      <w:numFmt w:val="bullet"/>
      <w:lvlText w:val="o"/>
      <w:lvlJc w:val="left"/>
      <w:pPr>
        <w:tabs>
          <w:tab w:val="num" w:pos="2208"/>
        </w:tabs>
        <w:ind w:left="2208" w:hanging="360"/>
      </w:pPr>
      <w:rPr>
        <w:rFonts w:ascii="Courier New" w:hAnsi="Courier New" w:hint="default"/>
      </w:rPr>
    </w:lvl>
    <w:lvl w:ilvl="2" w:tplc="04190005" w:tentative="1">
      <w:start w:val="1"/>
      <w:numFmt w:val="bullet"/>
      <w:lvlText w:val=""/>
      <w:lvlJc w:val="left"/>
      <w:pPr>
        <w:tabs>
          <w:tab w:val="num" w:pos="2928"/>
        </w:tabs>
        <w:ind w:left="2928" w:hanging="360"/>
      </w:pPr>
      <w:rPr>
        <w:rFonts w:ascii="Wingdings" w:hAnsi="Wingdings" w:hint="default"/>
      </w:rPr>
    </w:lvl>
    <w:lvl w:ilvl="3" w:tplc="04190001" w:tentative="1">
      <w:start w:val="1"/>
      <w:numFmt w:val="bullet"/>
      <w:lvlText w:val=""/>
      <w:lvlJc w:val="left"/>
      <w:pPr>
        <w:tabs>
          <w:tab w:val="num" w:pos="3648"/>
        </w:tabs>
        <w:ind w:left="3648" w:hanging="360"/>
      </w:pPr>
      <w:rPr>
        <w:rFonts w:ascii="Symbol" w:hAnsi="Symbol" w:hint="default"/>
      </w:rPr>
    </w:lvl>
    <w:lvl w:ilvl="4" w:tplc="04190003" w:tentative="1">
      <w:start w:val="1"/>
      <w:numFmt w:val="bullet"/>
      <w:lvlText w:val="o"/>
      <w:lvlJc w:val="left"/>
      <w:pPr>
        <w:tabs>
          <w:tab w:val="num" w:pos="4368"/>
        </w:tabs>
        <w:ind w:left="4368" w:hanging="360"/>
      </w:pPr>
      <w:rPr>
        <w:rFonts w:ascii="Courier New" w:hAnsi="Courier New" w:hint="default"/>
      </w:rPr>
    </w:lvl>
    <w:lvl w:ilvl="5" w:tplc="04190005" w:tentative="1">
      <w:start w:val="1"/>
      <w:numFmt w:val="bullet"/>
      <w:lvlText w:val=""/>
      <w:lvlJc w:val="left"/>
      <w:pPr>
        <w:tabs>
          <w:tab w:val="num" w:pos="5088"/>
        </w:tabs>
        <w:ind w:left="5088" w:hanging="360"/>
      </w:pPr>
      <w:rPr>
        <w:rFonts w:ascii="Wingdings" w:hAnsi="Wingdings" w:hint="default"/>
      </w:rPr>
    </w:lvl>
    <w:lvl w:ilvl="6" w:tplc="04190001" w:tentative="1">
      <w:start w:val="1"/>
      <w:numFmt w:val="bullet"/>
      <w:lvlText w:val=""/>
      <w:lvlJc w:val="left"/>
      <w:pPr>
        <w:tabs>
          <w:tab w:val="num" w:pos="5808"/>
        </w:tabs>
        <w:ind w:left="5808" w:hanging="360"/>
      </w:pPr>
      <w:rPr>
        <w:rFonts w:ascii="Symbol" w:hAnsi="Symbol" w:hint="default"/>
      </w:rPr>
    </w:lvl>
    <w:lvl w:ilvl="7" w:tplc="04190003" w:tentative="1">
      <w:start w:val="1"/>
      <w:numFmt w:val="bullet"/>
      <w:lvlText w:val="o"/>
      <w:lvlJc w:val="left"/>
      <w:pPr>
        <w:tabs>
          <w:tab w:val="num" w:pos="6528"/>
        </w:tabs>
        <w:ind w:left="6528" w:hanging="360"/>
      </w:pPr>
      <w:rPr>
        <w:rFonts w:ascii="Courier New" w:hAnsi="Courier New" w:hint="default"/>
      </w:rPr>
    </w:lvl>
    <w:lvl w:ilvl="8" w:tplc="04190005" w:tentative="1">
      <w:start w:val="1"/>
      <w:numFmt w:val="bullet"/>
      <w:lvlText w:val=""/>
      <w:lvlJc w:val="left"/>
      <w:pPr>
        <w:tabs>
          <w:tab w:val="num" w:pos="7248"/>
        </w:tabs>
        <w:ind w:left="7248" w:hanging="360"/>
      </w:pPr>
      <w:rPr>
        <w:rFonts w:ascii="Wingdings" w:hAnsi="Wingdings" w:hint="default"/>
      </w:rPr>
    </w:lvl>
  </w:abstractNum>
  <w:abstractNum w:abstractNumId="47">
    <w:nsid w:val="38805794"/>
    <w:multiLevelType w:val="hybridMultilevel"/>
    <w:tmpl w:val="31E0DFC6"/>
    <w:lvl w:ilvl="0" w:tplc="6E8C8400">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38EF5F50"/>
    <w:multiLevelType w:val="hybridMultilevel"/>
    <w:tmpl w:val="776861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399C5FE9"/>
    <w:multiLevelType w:val="singleLevel"/>
    <w:tmpl w:val="7E04F70A"/>
    <w:lvl w:ilvl="0">
      <w:start w:val="4"/>
      <w:numFmt w:val="decimal"/>
      <w:lvlText w:val="%1."/>
      <w:legacy w:legacy="1" w:legacySpace="0" w:legacyIndent="273"/>
      <w:lvlJc w:val="left"/>
      <w:rPr>
        <w:rFonts w:ascii="Times New Roman" w:hAnsi="Times New Roman" w:hint="default"/>
      </w:rPr>
    </w:lvl>
  </w:abstractNum>
  <w:abstractNum w:abstractNumId="50">
    <w:nsid w:val="3A075AB9"/>
    <w:multiLevelType w:val="hybridMultilevel"/>
    <w:tmpl w:val="08EEFE8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3A15768F"/>
    <w:multiLevelType w:val="hybridMultilevel"/>
    <w:tmpl w:val="5D20F12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3A255F99"/>
    <w:multiLevelType w:val="multilevel"/>
    <w:tmpl w:val="041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nsid w:val="3BCF3CCF"/>
    <w:multiLevelType w:val="hybridMultilevel"/>
    <w:tmpl w:val="C5E0A51A"/>
    <w:lvl w:ilvl="0" w:tplc="3A7CFFFA">
      <w:start w:val="1"/>
      <w:numFmt w:val="bullet"/>
      <w:lvlText w:val=""/>
      <w:lvlJc w:val="left"/>
      <w:pPr>
        <w:ind w:left="360" w:hanging="360"/>
      </w:pPr>
      <w:rPr>
        <w:rFonts w:ascii="Symbol" w:hAnsi="Symbol" w:hint="default"/>
      </w:rPr>
    </w:lvl>
    <w:lvl w:ilvl="1" w:tplc="9E2440EE" w:tentative="1">
      <w:start w:val="1"/>
      <w:numFmt w:val="bullet"/>
      <w:lvlText w:val="o"/>
      <w:lvlJc w:val="left"/>
      <w:pPr>
        <w:ind w:left="1440" w:hanging="360"/>
      </w:pPr>
      <w:rPr>
        <w:rFonts w:ascii="Courier New" w:hAnsi="Courier New" w:cs="Courier New" w:hint="default"/>
      </w:rPr>
    </w:lvl>
    <w:lvl w:ilvl="2" w:tplc="518E1BB4" w:tentative="1">
      <w:start w:val="1"/>
      <w:numFmt w:val="bullet"/>
      <w:lvlText w:val=""/>
      <w:lvlJc w:val="left"/>
      <w:pPr>
        <w:ind w:left="2160" w:hanging="360"/>
      </w:pPr>
      <w:rPr>
        <w:rFonts w:ascii="Wingdings" w:hAnsi="Wingdings" w:hint="default"/>
      </w:rPr>
    </w:lvl>
    <w:lvl w:ilvl="3" w:tplc="31C8270E" w:tentative="1">
      <w:start w:val="1"/>
      <w:numFmt w:val="bullet"/>
      <w:lvlText w:val=""/>
      <w:lvlJc w:val="left"/>
      <w:pPr>
        <w:ind w:left="2880" w:hanging="360"/>
      </w:pPr>
      <w:rPr>
        <w:rFonts w:ascii="Symbol" w:hAnsi="Symbol" w:hint="default"/>
      </w:rPr>
    </w:lvl>
    <w:lvl w:ilvl="4" w:tplc="CEECB5D4" w:tentative="1">
      <w:start w:val="1"/>
      <w:numFmt w:val="bullet"/>
      <w:lvlText w:val="o"/>
      <w:lvlJc w:val="left"/>
      <w:pPr>
        <w:ind w:left="3600" w:hanging="360"/>
      </w:pPr>
      <w:rPr>
        <w:rFonts w:ascii="Courier New" w:hAnsi="Courier New" w:cs="Courier New" w:hint="default"/>
      </w:rPr>
    </w:lvl>
    <w:lvl w:ilvl="5" w:tplc="130C0836" w:tentative="1">
      <w:start w:val="1"/>
      <w:numFmt w:val="bullet"/>
      <w:lvlText w:val=""/>
      <w:lvlJc w:val="left"/>
      <w:pPr>
        <w:ind w:left="4320" w:hanging="360"/>
      </w:pPr>
      <w:rPr>
        <w:rFonts w:ascii="Wingdings" w:hAnsi="Wingdings" w:hint="default"/>
      </w:rPr>
    </w:lvl>
    <w:lvl w:ilvl="6" w:tplc="7A78C0F6" w:tentative="1">
      <w:start w:val="1"/>
      <w:numFmt w:val="bullet"/>
      <w:lvlText w:val=""/>
      <w:lvlJc w:val="left"/>
      <w:pPr>
        <w:ind w:left="5040" w:hanging="360"/>
      </w:pPr>
      <w:rPr>
        <w:rFonts w:ascii="Symbol" w:hAnsi="Symbol" w:hint="default"/>
      </w:rPr>
    </w:lvl>
    <w:lvl w:ilvl="7" w:tplc="3B188C90" w:tentative="1">
      <w:start w:val="1"/>
      <w:numFmt w:val="bullet"/>
      <w:lvlText w:val="o"/>
      <w:lvlJc w:val="left"/>
      <w:pPr>
        <w:ind w:left="5760" w:hanging="360"/>
      </w:pPr>
      <w:rPr>
        <w:rFonts w:ascii="Courier New" w:hAnsi="Courier New" w:cs="Courier New" w:hint="default"/>
      </w:rPr>
    </w:lvl>
    <w:lvl w:ilvl="8" w:tplc="E8BC2264" w:tentative="1">
      <w:start w:val="1"/>
      <w:numFmt w:val="bullet"/>
      <w:lvlText w:val=""/>
      <w:lvlJc w:val="left"/>
      <w:pPr>
        <w:ind w:left="6480" w:hanging="360"/>
      </w:pPr>
      <w:rPr>
        <w:rFonts w:ascii="Wingdings" w:hAnsi="Wingdings" w:hint="default"/>
      </w:rPr>
    </w:lvl>
  </w:abstractNum>
  <w:abstractNum w:abstractNumId="54">
    <w:nsid w:val="3C1C4004"/>
    <w:multiLevelType w:val="hybridMultilevel"/>
    <w:tmpl w:val="4426BEA8"/>
    <w:lvl w:ilvl="0" w:tplc="04190001">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3CC631A6"/>
    <w:multiLevelType w:val="hybridMultilevel"/>
    <w:tmpl w:val="E11ECF5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3EE10A4A"/>
    <w:multiLevelType w:val="hybridMultilevel"/>
    <w:tmpl w:val="B988382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7">
    <w:nsid w:val="3FBD0113"/>
    <w:multiLevelType w:val="hybridMultilevel"/>
    <w:tmpl w:val="6F6A91E4"/>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43252468"/>
    <w:multiLevelType w:val="hybridMultilevel"/>
    <w:tmpl w:val="D94E110E"/>
    <w:lvl w:ilvl="0" w:tplc="1E20FE06">
      <w:start w:val="1"/>
      <w:numFmt w:val="decimal"/>
      <w:lvlText w:val="%1."/>
      <w:lvlJc w:val="left"/>
      <w:pPr>
        <w:ind w:left="720" w:hanging="360"/>
      </w:pPr>
      <w:rPr>
        <w:i w:val="0"/>
      </w:rPr>
    </w:lvl>
    <w:lvl w:ilvl="1" w:tplc="C6C048C0" w:tentative="1">
      <w:start w:val="1"/>
      <w:numFmt w:val="lowerLetter"/>
      <w:lvlText w:val="%2."/>
      <w:lvlJc w:val="left"/>
      <w:pPr>
        <w:ind w:left="1440" w:hanging="360"/>
      </w:pPr>
    </w:lvl>
    <w:lvl w:ilvl="2" w:tplc="7E424C8C" w:tentative="1">
      <w:start w:val="1"/>
      <w:numFmt w:val="lowerRoman"/>
      <w:lvlText w:val="%3."/>
      <w:lvlJc w:val="right"/>
      <w:pPr>
        <w:ind w:left="2160" w:hanging="180"/>
      </w:pPr>
    </w:lvl>
    <w:lvl w:ilvl="3" w:tplc="1FD0BA26" w:tentative="1">
      <w:start w:val="1"/>
      <w:numFmt w:val="decimal"/>
      <w:lvlText w:val="%4."/>
      <w:lvlJc w:val="left"/>
      <w:pPr>
        <w:ind w:left="2880" w:hanging="360"/>
      </w:pPr>
    </w:lvl>
    <w:lvl w:ilvl="4" w:tplc="B920B968" w:tentative="1">
      <w:start w:val="1"/>
      <w:numFmt w:val="lowerLetter"/>
      <w:lvlText w:val="%5."/>
      <w:lvlJc w:val="left"/>
      <w:pPr>
        <w:ind w:left="3600" w:hanging="360"/>
      </w:pPr>
    </w:lvl>
    <w:lvl w:ilvl="5" w:tplc="77545264" w:tentative="1">
      <w:start w:val="1"/>
      <w:numFmt w:val="lowerRoman"/>
      <w:lvlText w:val="%6."/>
      <w:lvlJc w:val="right"/>
      <w:pPr>
        <w:ind w:left="4320" w:hanging="180"/>
      </w:pPr>
    </w:lvl>
    <w:lvl w:ilvl="6" w:tplc="2214CA08" w:tentative="1">
      <w:start w:val="1"/>
      <w:numFmt w:val="decimal"/>
      <w:lvlText w:val="%7."/>
      <w:lvlJc w:val="left"/>
      <w:pPr>
        <w:ind w:left="5040" w:hanging="360"/>
      </w:pPr>
    </w:lvl>
    <w:lvl w:ilvl="7" w:tplc="0BF657BA" w:tentative="1">
      <w:start w:val="1"/>
      <w:numFmt w:val="lowerLetter"/>
      <w:lvlText w:val="%8."/>
      <w:lvlJc w:val="left"/>
      <w:pPr>
        <w:ind w:left="5760" w:hanging="360"/>
      </w:pPr>
    </w:lvl>
    <w:lvl w:ilvl="8" w:tplc="FDBE2C3A" w:tentative="1">
      <w:start w:val="1"/>
      <w:numFmt w:val="lowerRoman"/>
      <w:lvlText w:val="%9."/>
      <w:lvlJc w:val="right"/>
      <w:pPr>
        <w:ind w:left="6480" w:hanging="180"/>
      </w:pPr>
    </w:lvl>
  </w:abstractNum>
  <w:abstractNum w:abstractNumId="59">
    <w:nsid w:val="436A05DD"/>
    <w:multiLevelType w:val="hybridMultilevel"/>
    <w:tmpl w:val="1E1A28E4"/>
    <w:lvl w:ilvl="0" w:tplc="04190001">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44203CC2"/>
    <w:multiLevelType w:val="hybridMultilevel"/>
    <w:tmpl w:val="EF5C6312"/>
    <w:lvl w:ilvl="0" w:tplc="181C53B0">
      <w:start w:val="1"/>
      <w:numFmt w:val="bullet"/>
      <w:lvlText w:val=""/>
      <w:lvlJc w:val="left"/>
      <w:pPr>
        <w:ind w:left="360" w:hanging="360"/>
      </w:pPr>
      <w:rPr>
        <w:rFonts w:ascii="Symbol" w:hAnsi="Symbol" w:hint="default"/>
      </w:rPr>
    </w:lvl>
    <w:lvl w:ilvl="1" w:tplc="04190019" w:tentative="1">
      <w:start w:val="1"/>
      <w:numFmt w:val="bullet"/>
      <w:lvlText w:val="o"/>
      <w:lvlJc w:val="left"/>
      <w:pPr>
        <w:ind w:left="1080" w:hanging="360"/>
      </w:pPr>
      <w:rPr>
        <w:rFonts w:ascii="Courier New" w:hAnsi="Courier New" w:cs="Courier New" w:hint="default"/>
      </w:rPr>
    </w:lvl>
    <w:lvl w:ilvl="2" w:tplc="0419001B" w:tentative="1">
      <w:start w:val="1"/>
      <w:numFmt w:val="bullet"/>
      <w:lvlText w:val=""/>
      <w:lvlJc w:val="left"/>
      <w:pPr>
        <w:ind w:left="1800" w:hanging="360"/>
      </w:pPr>
      <w:rPr>
        <w:rFonts w:ascii="Wingdings" w:hAnsi="Wingdings" w:hint="default"/>
      </w:rPr>
    </w:lvl>
    <w:lvl w:ilvl="3" w:tplc="0419000F" w:tentative="1">
      <w:start w:val="1"/>
      <w:numFmt w:val="bullet"/>
      <w:lvlText w:val=""/>
      <w:lvlJc w:val="left"/>
      <w:pPr>
        <w:ind w:left="2520" w:hanging="360"/>
      </w:pPr>
      <w:rPr>
        <w:rFonts w:ascii="Symbol" w:hAnsi="Symbol" w:hint="default"/>
      </w:rPr>
    </w:lvl>
    <w:lvl w:ilvl="4" w:tplc="04190019" w:tentative="1">
      <w:start w:val="1"/>
      <w:numFmt w:val="bullet"/>
      <w:lvlText w:val="o"/>
      <w:lvlJc w:val="left"/>
      <w:pPr>
        <w:ind w:left="3240" w:hanging="360"/>
      </w:pPr>
      <w:rPr>
        <w:rFonts w:ascii="Courier New" w:hAnsi="Courier New" w:cs="Courier New" w:hint="default"/>
      </w:rPr>
    </w:lvl>
    <w:lvl w:ilvl="5" w:tplc="0419001B" w:tentative="1">
      <w:start w:val="1"/>
      <w:numFmt w:val="bullet"/>
      <w:lvlText w:val=""/>
      <w:lvlJc w:val="left"/>
      <w:pPr>
        <w:ind w:left="3960" w:hanging="360"/>
      </w:pPr>
      <w:rPr>
        <w:rFonts w:ascii="Wingdings" w:hAnsi="Wingdings" w:hint="default"/>
      </w:rPr>
    </w:lvl>
    <w:lvl w:ilvl="6" w:tplc="0419000F" w:tentative="1">
      <w:start w:val="1"/>
      <w:numFmt w:val="bullet"/>
      <w:lvlText w:val=""/>
      <w:lvlJc w:val="left"/>
      <w:pPr>
        <w:ind w:left="4680" w:hanging="360"/>
      </w:pPr>
      <w:rPr>
        <w:rFonts w:ascii="Symbol" w:hAnsi="Symbol" w:hint="default"/>
      </w:rPr>
    </w:lvl>
    <w:lvl w:ilvl="7" w:tplc="04190019" w:tentative="1">
      <w:start w:val="1"/>
      <w:numFmt w:val="bullet"/>
      <w:lvlText w:val="o"/>
      <w:lvlJc w:val="left"/>
      <w:pPr>
        <w:ind w:left="5400" w:hanging="360"/>
      </w:pPr>
      <w:rPr>
        <w:rFonts w:ascii="Courier New" w:hAnsi="Courier New" w:cs="Courier New" w:hint="default"/>
      </w:rPr>
    </w:lvl>
    <w:lvl w:ilvl="8" w:tplc="0419001B" w:tentative="1">
      <w:start w:val="1"/>
      <w:numFmt w:val="bullet"/>
      <w:lvlText w:val=""/>
      <w:lvlJc w:val="left"/>
      <w:pPr>
        <w:ind w:left="6120" w:hanging="360"/>
      </w:pPr>
      <w:rPr>
        <w:rFonts w:ascii="Wingdings" w:hAnsi="Wingdings" w:hint="default"/>
      </w:rPr>
    </w:lvl>
  </w:abstractNum>
  <w:abstractNum w:abstractNumId="61">
    <w:nsid w:val="44606197"/>
    <w:multiLevelType w:val="hybridMultilevel"/>
    <w:tmpl w:val="2CA074B8"/>
    <w:lvl w:ilvl="0" w:tplc="C4C4499A">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2">
    <w:nsid w:val="48604E95"/>
    <w:multiLevelType w:val="hybridMultilevel"/>
    <w:tmpl w:val="BA0E37E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3">
    <w:nsid w:val="4AB83704"/>
    <w:multiLevelType w:val="hybridMultilevel"/>
    <w:tmpl w:val="7578FF64"/>
    <w:lvl w:ilvl="0" w:tplc="04190001">
      <w:start w:val="1"/>
      <w:numFmt w:val="upperRoman"/>
      <w:lvlText w:val="%1."/>
      <w:lvlJc w:val="right"/>
      <w:pPr>
        <w:ind w:left="720" w:hanging="360"/>
      </w:pPr>
      <w:rPr>
        <w:i/>
      </w:r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64">
    <w:nsid w:val="4C342B36"/>
    <w:multiLevelType w:val="hybridMultilevel"/>
    <w:tmpl w:val="E16C6B44"/>
    <w:lvl w:ilvl="0" w:tplc="4BAEE6CC">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5">
    <w:nsid w:val="4E7D5331"/>
    <w:multiLevelType w:val="hybridMultilevel"/>
    <w:tmpl w:val="755821F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4ED34C62"/>
    <w:multiLevelType w:val="hybridMultilevel"/>
    <w:tmpl w:val="0AE66BBC"/>
    <w:lvl w:ilvl="0" w:tplc="000F4241">
      <w:start w:val="1"/>
      <w:numFmt w:val="bullet"/>
      <w:lvlText w:val="•"/>
      <w:lvlJc w:val="left"/>
      <w:pPr>
        <w:ind w:left="720" w:hanging="360"/>
      </w:pPr>
      <w:rPr>
        <w:sz w:val="18"/>
        <w:szCs w:val="18"/>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F4D7F72"/>
    <w:multiLevelType w:val="hybridMultilevel"/>
    <w:tmpl w:val="1102FB24"/>
    <w:lvl w:ilvl="0" w:tplc="04190011">
      <w:numFmt w:val="bullet"/>
      <w:lvlText w:val="-"/>
      <w:lvlJc w:val="left"/>
      <w:pPr>
        <w:ind w:left="720" w:hanging="360"/>
      </w:pPr>
      <w:rPr>
        <w:rFonts w:ascii="Times New Roman" w:eastAsia="Times New Roman" w:hAnsi="Times New Roman" w:cs="Times New Roman"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68">
    <w:nsid w:val="4F540961"/>
    <w:multiLevelType w:val="hybridMultilevel"/>
    <w:tmpl w:val="1186849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nsid w:val="50B44D61"/>
    <w:multiLevelType w:val="hybridMultilevel"/>
    <w:tmpl w:val="8D300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553E6AAE"/>
    <w:multiLevelType w:val="hybridMultilevel"/>
    <w:tmpl w:val="E2EABB9E"/>
    <w:lvl w:ilvl="0" w:tplc="04190001">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abstractNum w:abstractNumId="71">
    <w:nsid w:val="561E786D"/>
    <w:multiLevelType w:val="hybridMultilevel"/>
    <w:tmpl w:val="86F49E3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2">
    <w:nsid w:val="588D5403"/>
    <w:multiLevelType w:val="hybridMultilevel"/>
    <w:tmpl w:val="57FE06C8"/>
    <w:lvl w:ilvl="0" w:tplc="04190011">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73">
    <w:nsid w:val="5A2F182C"/>
    <w:multiLevelType w:val="hybridMultilevel"/>
    <w:tmpl w:val="F878D3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4">
    <w:nsid w:val="5BDD75D5"/>
    <w:multiLevelType w:val="hybridMultilevel"/>
    <w:tmpl w:val="95F68D2A"/>
    <w:lvl w:ilvl="0" w:tplc="638417BC">
      <w:start w:val="1"/>
      <w:numFmt w:val="bullet"/>
      <w:lvlText w:val=""/>
      <w:lvlJc w:val="left"/>
      <w:pPr>
        <w:tabs>
          <w:tab w:val="num" w:pos="1287"/>
        </w:tabs>
        <w:ind w:left="1287" w:hanging="360"/>
      </w:pPr>
      <w:rPr>
        <w:rFonts w:ascii="Symbol" w:hAnsi="Symbol" w:hint="default"/>
      </w:rPr>
    </w:lvl>
    <w:lvl w:ilvl="1" w:tplc="E03CFE36">
      <w:start w:val="1"/>
      <w:numFmt w:val="decimal"/>
      <w:lvlText w:val="%2."/>
      <w:lvlJc w:val="left"/>
      <w:pPr>
        <w:tabs>
          <w:tab w:val="num" w:pos="1440"/>
        </w:tabs>
        <w:ind w:left="1440" w:hanging="360"/>
      </w:pPr>
    </w:lvl>
    <w:lvl w:ilvl="2" w:tplc="242E7CFE">
      <w:start w:val="1"/>
      <w:numFmt w:val="decimal"/>
      <w:lvlText w:val="%3."/>
      <w:lvlJc w:val="left"/>
      <w:pPr>
        <w:tabs>
          <w:tab w:val="num" w:pos="2160"/>
        </w:tabs>
        <w:ind w:left="2160" w:hanging="360"/>
      </w:pPr>
    </w:lvl>
    <w:lvl w:ilvl="3" w:tplc="9D2C1BC0">
      <w:start w:val="1"/>
      <w:numFmt w:val="decimal"/>
      <w:lvlText w:val="%4."/>
      <w:lvlJc w:val="left"/>
      <w:pPr>
        <w:tabs>
          <w:tab w:val="num" w:pos="2880"/>
        </w:tabs>
        <w:ind w:left="2880" w:hanging="360"/>
      </w:pPr>
    </w:lvl>
    <w:lvl w:ilvl="4" w:tplc="18A4C220">
      <w:start w:val="1"/>
      <w:numFmt w:val="decimal"/>
      <w:lvlText w:val="%5."/>
      <w:lvlJc w:val="left"/>
      <w:pPr>
        <w:tabs>
          <w:tab w:val="num" w:pos="3600"/>
        </w:tabs>
        <w:ind w:left="3600" w:hanging="360"/>
      </w:pPr>
    </w:lvl>
    <w:lvl w:ilvl="5" w:tplc="B94E678E">
      <w:start w:val="1"/>
      <w:numFmt w:val="decimal"/>
      <w:lvlText w:val="%6."/>
      <w:lvlJc w:val="left"/>
      <w:pPr>
        <w:tabs>
          <w:tab w:val="num" w:pos="4320"/>
        </w:tabs>
        <w:ind w:left="4320" w:hanging="360"/>
      </w:pPr>
    </w:lvl>
    <w:lvl w:ilvl="6" w:tplc="20BAC74C">
      <w:start w:val="1"/>
      <w:numFmt w:val="decimal"/>
      <w:lvlText w:val="%7."/>
      <w:lvlJc w:val="left"/>
      <w:pPr>
        <w:tabs>
          <w:tab w:val="num" w:pos="5040"/>
        </w:tabs>
        <w:ind w:left="5040" w:hanging="360"/>
      </w:pPr>
    </w:lvl>
    <w:lvl w:ilvl="7" w:tplc="59D84072">
      <w:start w:val="1"/>
      <w:numFmt w:val="decimal"/>
      <w:lvlText w:val="%8."/>
      <w:lvlJc w:val="left"/>
      <w:pPr>
        <w:tabs>
          <w:tab w:val="num" w:pos="5760"/>
        </w:tabs>
        <w:ind w:left="5760" w:hanging="360"/>
      </w:pPr>
    </w:lvl>
    <w:lvl w:ilvl="8" w:tplc="ACF01FAA">
      <w:start w:val="1"/>
      <w:numFmt w:val="decimal"/>
      <w:lvlText w:val="%9."/>
      <w:lvlJc w:val="left"/>
      <w:pPr>
        <w:tabs>
          <w:tab w:val="num" w:pos="6480"/>
        </w:tabs>
        <w:ind w:left="6480" w:hanging="360"/>
      </w:pPr>
    </w:lvl>
  </w:abstractNum>
  <w:abstractNum w:abstractNumId="75">
    <w:nsid w:val="5E3E2F45"/>
    <w:multiLevelType w:val="multilevel"/>
    <w:tmpl w:val="C4C422C6"/>
    <w:lvl w:ilvl="0">
      <w:start w:val="1"/>
      <w:numFmt w:val="upperRoman"/>
      <w:pStyle w:val="10"/>
      <w:lvlText w:val="%1."/>
      <w:lvlJc w:val="left"/>
      <w:pPr>
        <w:ind w:left="0" w:firstLine="0"/>
      </w:pPr>
      <w:rPr>
        <w:rFonts w:ascii="Times New Roman" w:hAnsi="Times New Roman" w:cs="Times New Roman" w:hint="default"/>
        <w:sz w:val="30"/>
        <w:szCs w:val="30"/>
      </w:rPr>
    </w:lvl>
    <w:lvl w:ilvl="1">
      <w:start w:val="1"/>
      <w:numFmt w:val="upperLetter"/>
      <w:pStyle w:val="2"/>
      <w:lvlText w:val="%2."/>
      <w:lvlJc w:val="left"/>
      <w:pPr>
        <w:ind w:left="720" w:firstLine="0"/>
      </w:pPr>
    </w:lvl>
    <w:lvl w:ilvl="2">
      <w:start w:val="1"/>
      <w:numFmt w:val="decimal"/>
      <w:pStyle w:val="3"/>
      <w:lvlText w:val="%3."/>
      <w:lvlJc w:val="left"/>
      <w:pPr>
        <w:ind w:left="1440" w:firstLine="0"/>
      </w:pPr>
    </w:lvl>
    <w:lvl w:ilvl="3">
      <w:start w:val="1"/>
      <w:numFmt w:val="lowerLetter"/>
      <w:pStyle w:val="4"/>
      <w:lvlText w:val="%4)"/>
      <w:lvlJc w:val="left"/>
      <w:pPr>
        <w:ind w:left="2160" w:firstLine="0"/>
      </w:pPr>
    </w:lvl>
    <w:lvl w:ilvl="4">
      <w:start w:val="1"/>
      <w:numFmt w:val="decimal"/>
      <w:pStyle w:val="5"/>
      <w:lvlText w:val="(%5)"/>
      <w:lvlJc w:val="left"/>
      <w:pPr>
        <w:ind w:left="2880" w:firstLine="0"/>
      </w:pPr>
    </w:lvl>
    <w:lvl w:ilvl="5">
      <w:start w:val="1"/>
      <w:numFmt w:val="lowerLetter"/>
      <w:pStyle w:val="6"/>
      <w:lvlText w:val="(%6)"/>
      <w:lvlJc w:val="left"/>
      <w:pPr>
        <w:ind w:left="3600" w:firstLine="0"/>
      </w:pPr>
    </w:lvl>
    <w:lvl w:ilvl="6">
      <w:start w:val="1"/>
      <w:numFmt w:val="lowerRoman"/>
      <w:pStyle w:val="7"/>
      <w:lvlText w:val="(%7)"/>
      <w:lvlJc w:val="left"/>
      <w:pPr>
        <w:ind w:left="4320" w:firstLine="0"/>
      </w:pPr>
    </w:lvl>
    <w:lvl w:ilvl="7">
      <w:start w:val="1"/>
      <w:numFmt w:val="lowerLetter"/>
      <w:pStyle w:val="8"/>
      <w:lvlText w:val="(%8)"/>
      <w:lvlJc w:val="left"/>
      <w:pPr>
        <w:ind w:left="5040" w:firstLine="0"/>
      </w:pPr>
    </w:lvl>
    <w:lvl w:ilvl="8">
      <w:start w:val="1"/>
      <w:numFmt w:val="lowerRoman"/>
      <w:pStyle w:val="9"/>
      <w:lvlText w:val="(%9)"/>
      <w:lvlJc w:val="left"/>
      <w:pPr>
        <w:ind w:left="5760" w:firstLine="0"/>
      </w:pPr>
    </w:lvl>
  </w:abstractNum>
  <w:abstractNum w:abstractNumId="76">
    <w:nsid w:val="5F225796"/>
    <w:multiLevelType w:val="hybridMultilevel"/>
    <w:tmpl w:val="DC5C45FE"/>
    <w:lvl w:ilvl="0" w:tplc="B89CB382">
      <w:start w:val="1"/>
      <w:numFmt w:val="bullet"/>
      <w:lvlText w:val=""/>
      <w:lvlJc w:val="left"/>
      <w:pPr>
        <w:ind w:left="1429" w:hanging="360"/>
      </w:pPr>
      <w:rPr>
        <w:rFonts w:ascii="Symbol" w:hAnsi="Symbol" w:hint="default"/>
      </w:rPr>
    </w:lvl>
    <w:lvl w:ilvl="1" w:tplc="398E8AD4" w:tentative="1">
      <w:start w:val="1"/>
      <w:numFmt w:val="bullet"/>
      <w:lvlText w:val="o"/>
      <w:lvlJc w:val="left"/>
      <w:pPr>
        <w:ind w:left="2149" w:hanging="360"/>
      </w:pPr>
      <w:rPr>
        <w:rFonts w:ascii="Courier New" w:hAnsi="Courier New" w:cs="Courier New" w:hint="default"/>
      </w:rPr>
    </w:lvl>
    <w:lvl w:ilvl="2" w:tplc="821CFB64" w:tentative="1">
      <w:start w:val="1"/>
      <w:numFmt w:val="bullet"/>
      <w:lvlText w:val=""/>
      <w:lvlJc w:val="left"/>
      <w:pPr>
        <w:ind w:left="2869" w:hanging="360"/>
      </w:pPr>
      <w:rPr>
        <w:rFonts w:ascii="Wingdings" w:hAnsi="Wingdings" w:hint="default"/>
      </w:rPr>
    </w:lvl>
    <w:lvl w:ilvl="3" w:tplc="EADEE3BC" w:tentative="1">
      <w:start w:val="1"/>
      <w:numFmt w:val="bullet"/>
      <w:lvlText w:val=""/>
      <w:lvlJc w:val="left"/>
      <w:pPr>
        <w:ind w:left="3589" w:hanging="360"/>
      </w:pPr>
      <w:rPr>
        <w:rFonts w:ascii="Symbol" w:hAnsi="Symbol" w:hint="default"/>
      </w:rPr>
    </w:lvl>
    <w:lvl w:ilvl="4" w:tplc="4984D15A" w:tentative="1">
      <w:start w:val="1"/>
      <w:numFmt w:val="bullet"/>
      <w:lvlText w:val="o"/>
      <w:lvlJc w:val="left"/>
      <w:pPr>
        <w:ind w:left="4309" w:hanging="360"/>
      </w:pPr>
      <w:rPr>
        <w:rFonts w:ascii="Courier New" w:hAnsi="Courier New" w:cs="Courier New" w:hint="default"/>
      </w:rPr>
    </w:lvl>
    <w:lvl w:ilvl="5" w:tplc="1A00F01C" w:tentative="1">
      <w:start w:val="1"/>
      <w:numFmt w:val="bullet"/>
      <w:lvlText w:val=""/>
      <w:lvlJc w:val="left"/>
      <w:pPr>
        <w:ind w:left="5029" w:hanging="360"/>
      </w:pPr>
      <w:rPr>
        <w:rFonts w:ascii="Wingdings" w:hAnsi="Wingdings" w:hint="default"/>
      </w:rPr>
    </w:lvl>
    <w:lvl w:ilvl="6" w:tplc="12F6A574" w:tentative="1">
      <w:start w:val="1"/>
      <w:numFmt w:val="bullet"/>
      <w:lvlText w:val=""/>
      <w:lvlJc w:val="left"/>
      <w:pPr>
        <w:ind w:left="5749" w:hanging="360"/>
      </w:pPr>
      <w:rPr>
        <w:rFonts w:ascii="Symbol" w:hAnsi="Symbol" w:hint="default"/>
      </w:rPr>
    </w:lvl>
    <w:lvl w:ilvl="7" w:tplc="C4E86C04" w:tentative="1">
      <w:start w:val="1"/>
      <w:numFmt w:val="bullet"/>
      <w:lvlText w:val="o"/>
      <w:lvlJc w:val="left"/>
      <w:pPr>
        <w:ind w:left="6469" w:hanging="360"/>
      </w:pPr>
      <w:rPr>
        <w:rFonts w:ascii="Courier New" w:hAnsi="Courier New" w:cs="Courier New" w:hint="default"/>
      </w:rPr>
    </w:lvl>
    <w:lvl w:ilvl="8" w:tplc="52865900" w:tentative="1">
      <w:start w:val="1"/>
      <w:numFmt w:val="bullet"/>
      <w:lvlText w:val=""/>
      <w:lvlJc w:val="left"/>
      <w:pPr>
        <w:ind w:left="7189" w:hanging="360"/>
      </w:pPr>
      <w:rPr>
        <w:rFonts w:ascii="Wingdings" w:hAnsi="Wingdings" w:hint="default"/>
      </w:rPr>
    </w:lvl>
  </w:abstractNum>
  <w:abstractNum w:abstractNumId="77">
    <w:nsid w:val="603F116C"/>
    <w:multiLevelType w:val="hybridMultilevel"/>
    <w:tmpl w:val="1D500200"/>
    <w:lvl w:ilvl="0" w:tplc="04190001">
      <w:start w:val="1"/>
      <w:numFmt w:val="bullet"/>
      <w:lvlText w:val=""/>
      <w:lvlJc w:val="left"/>
      <w:pPr>
        <w:tabs>
          <w:tab w:val="num" w:pos="1040"/>
        </w:tabs>
        <w:ind w:left="0" w:firstLine="680"/>
      </w:pPr>
      <w:rPr>
        <w:rFonts w:ascii="Symbol" w:hAnsi="Symbol" w:hint="default"/>
        <w:b w:val="0"/>
        <w:i w:val="0"/>
        <w:sz w:val="27"/>
        <w:u w:val="none"/>
      </w:rPr>
    </w:lvl>
    <w:lvl w:ilvl="1" w:tplc="04190003" w:tentative="1">
      <w:start w:val="1"/>
      <w:numFmt w:val="bullet"/>
      <w:lvlText w:val="o"/>
      <w:lvlJc w:val="left"/>
      <w:pPr>
        <w:tabs>
          <w:tab w:val="num" w:pos="2208"/>
        </w:tabs>
        <w:ind w:left="2208" w:hanging="360"/>
      </w:pPr>
      <w:rPr>
        <w:rFonts w:ascii="Courier New" w:hAnsi="Courier New" w:hint="default"/>
      </w:rPr>
    </w:lvl>
    <w:lvl w:ilvl="2" w:tplc="04190005" w:tentative="1">
      <w:start w:val="1"/>
      <w:numFmt w:val="bullet"/>
      <w:lvlText w:val=""/>
      <w:lvlJc w:val="left"/>
      <w:pPr>
        <w:tabs>
          <w:tab w:val="num" w:pos="2928"/>
        </w:tabs>
        <w:ind w:left="2928" w:hanging="360"/>
      </w:pPr>
      <w:rPr>
        <w:rFonts w:ascii="Wingdings" w:hAnsi="Wingdings" w:hint="default"/>
      </w:rPr>
    </w:lvl>
    <w:lvl w:ilvl="3" w:tplc="04190001" w:tentative="1">
      <w:start w:val="1"/>
      <w:numFmt w:val="bullet"/>
      <w:lvlText w:val=""/>
      <w:lvlJc w:val="left"/>
      <w:pPr>
        <w:tabs>
          <w:tab w:val="num" w:pos="3648"/>
        </w:tabs>
        <w:ind w:left="3648" w:hanging="360"/>
      </w:pPr>
      <w:rPr>
        <w:rFonts w:ascii="Symbol" w:hAnsi="Symbol" w:hint="default"/>
      </w:rPr>
    </w:lvl>
    <w:lvl w:ilvl="4" w:tplc="04190003" w:tentative="1">
      <w:start w:val="1"/>
      <w:numFmt w:val="bullet"/>
      <w:lvlText w:val="o"/>
      <w:lvlJc w:val="left"/>
      <w:pPr>
        <w:tabs>
          <w:tab w:val="num" w:pos="4368"/>
        </w:tabs>
        <w:ind w:left="4368" w:hanging="360"/>
      </w:pPr>
      <w:rPr>
        <w:rFonts w:ascii="Courier New" w:hAnsi="Courier New" w:hint="default"/>
      </w:rPr>
    </w:lvl>
    <w:lvl w:ilvl="5" w:tplc="04190005" w:tentative="1">
      <w:start w:val="1"/>
      <w:numFmt w:val="bullet"/>
      <w:lvlText w:val=""/>
      <w:lvlJc w:val="left"/>
      <w:pPr>
        <w:tabs>
          <w:tab w:val="num" w:pos="5088"/>
        </w:tabs>
        <w:ind w:left="5088" w:hanging="360"/>
      </w:pPr>
      <w:rPr>
        <w:rFonts w:ascii="Wingdings" w:hAnsi="Wingdings" w:hint="default"/>
      </w:rPr>
    </w:lvl>
    <w:lvl w:ilvl="6" w:tplc="04190001" w:tentative="1">
      <w:start w:val="1"/>
      <w:numFmt w:val="bullet"/>
      <w:lvlText w:val=""/>
      <w:lvlJc w:val="left"/>
      <w:pPr>
        <w:tabs>
          <w:tab w:val="num" w:pos="5808"/>
        </w:tabs>
        <w:ind w:left="5808" w:hanging="360"/>
      </w:pPr>
      <w:rPr>
        <w:rFonts w:ascii="Symbol" w:hAnsi="Symbol" w:hint="default"/>
      </w:rPr>
    </w:lvl>
    <w:lvl w:ilvl="7" w:tplc="04190003" w:tentative="1">
      <w:start w:val="1"/>
      <w:numFmt w:val="bullet"/>
      <w:lvlText w:val="o"/>
      <w:lvlJc w:val="left"/>
      <w:pPr>
        <w:tabs>
          <w:tab w:val="num" w:pos="6528"/>
        </w:tabs>
        <w:ind w:left="6528" w:hanging="360"/>
      </w:pPr>
      <w:rPr>
        <w:rFonts w:ascii="Courier New" w:hAnsi="Courier New" w:hint="default"/>
      </w:rPr>
    </w:lvl>
    <w:lvl w:ilvl="8" w:tplc="04190005" w:tentative="1">
      <w:start w:val="1"/>
      <w:numFmt w:val="bullet"/>
      <w:lvlText w:val=""/>
      <w:lvlJc w:val="left"/>
      <w:pPr>
        <w:tabs>
          <w:tab w:val="num" w:pos="7248"/>
        </w:tabs>
        <w:ind w:left="7248" w:hanging="360"/>
      </w:pPr>
      <w:rPr>
        <w:rFonts w:ascii="Wingdings" w:hAnsi="Wingdings" w:hint="default"/>
      </w:rPr>
    </w:lvl>
  </w:abstractNum>
  <w:abstractNum w:abstractNumId="78">
    <w:nsid w:val="619F609E"/>
    <w:multiLevelType w:val="hybridMultilevel"/>
    <w:tmpl w:val="B2E0B6D4"/>
    <w:lvl w:ilvl="0" w:tplc="6E8C8400">
      <w:start w:val="1"/>
      <w:numFmt w:val="bullet"/>
      <w:lvlText w:val=""/>
      <w:lvlJc w:val="left"/>
      <w:pPr>
        <w:ind w:left="720" w:hanging="360"/>
      </w:pPr>
      <w:rPr>
        <w:rFonts w:ascii="Symbol" w:hAnsi="Symbol" w:hint="default"/>
        <w:b w:val="0"/>
        <w:i w:val="0"/>
        <w:sz w:val="27"/>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63546048"/>
    <w:multiLevelType w:val="hybridMultilevel"/>
    <w:tmpl w:val="CF2C68E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nsid w:val="66BB51D1"/>
    <w:multiLevelType w:val="multilevel"/>
    <w:tmpl w:val="04190025"/>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1">
    <w:nsid w:val="68670282"/>
    <w:multiLevelType w:val="hybridMultilevel"/>
    <w:tmpl w:val="94BC8EFC"/>
    <w:lvl w:ilvl="0" w:tplc="10668CD4">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2">
    <w:nsid w:val="6B200C0B"/>
    <w:multiLevelType w:val="hybridMultilevel"/>
    <w:tmpl w:val="69AC750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3">
    <w:nsid w:val="6F415236"/>
    <w:multiLevelType w:val="hybridMultilevel"/>
    <w:tmpl w:val="6A802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6F8472EC"/>
    <w:multiLevelType w:val="hybridMultilevel"/>
    <w:tmpl w:val="0C50ABEA"/>
    <w:lvl w:ilvl="0" w:tplc="37726B18">
      <w:start w:val="1"/>
      <w:numFmt w:val="bullet"/>
      <w:lvlText w:val=""/>
      <w:lvlJc w:val="left"/>
      <w:pPr>
        <w:ind w:left="720" w:hanging="360"/>
      </w:pPr>
      <w:rPr>
        <w:rFonts w:ascii="Symbol" w:hAnsi="Symbol" w:hint="default"/>
      </w:rPr>
    </w:lvl>
    <w:lvl w:ilvl="1" w:tplc="F50A2230" w:tentative="1">
      <w:start w:val="1"/>
      <w:numFmt w:val="bullet"/>
      <w:lvlText w:val="o"/>
      <w:lvlJc w:val="left"/>
      <w:pPr>
        <w:ind w:left="1440" w:hanging="360"/>
      </w:pPr>
      <w:rPr>
        <w:rFonts w:ascii="Courier New" w:hAnsi="Courier New" w:cs="Courier New" w:hint="default"/>
      </w:rPr>
    </w:lvl>
    <w:lvl w:ilvl="2" w:tplc="CCD6C538" w:tentative="1">
      <w:start w:val="1"/>
      <w:numFmt w:val="bullet"/>
      <w:lvlText w:val=""/>
      <w:lvlJc w:val="left"/>
      <w:pPr>
        <w:ind w:left="2160" w:hanging="360"/>
      </w:pPr>
      <w:rPr>
        <w:rFonts w:ascii="Wingdings" w:hAnsi="Wingdings" w:hint="default"/>
      </w:rPr>
    </w:lvl>
    <w:lvl w:ilvl="3" w:tplc="958C8EFA" w:tentative="1">
      <w:start w:val="1"/>
      <w:numFmt w:val="bullet"/>
      <w:lvlText w:val=""/>
      <w:lvlJc w:val="left"/>
      <w:pPr>
        <w:ind w:left="2880" w:hanging="360"/>
      </w:pPr>
      <w:rPr>
        <w:rFonts w:ascii="Symbol" w:hAnsi="Symbol" w:hint="default"/>
      </w:rPr>
    </w:lvl>
    <w:lvl w:ilvl="4" w:tplc="8F7870D4" w:tentative="1">
      <w:start w:val="1"/>
      <w:numFmt w:val="bullet"/>
      <w:lvlText w:val="o"/>
      <w:lvlJc w:val="left"/>
      <w:pPr>
        <w:ind w:left="3600" w:hanging="360"/>
      </w:pPr>
      <w:rPr>
        <w:rFonts w:ascii="Courier New" w:hAnsi="Courier New" w:cs="Courier New" w:hint="default"/>
      </w:rPr>
    </w:lvl>
    <w:lvl w:ilvl="5" w:tplc="EC2CE624" w:tentative="1">
      <w:start w:val="1"/>
      <w:numFmt w:val="bullet"/>
      <w:lvlText w:val=""/>
      <w:lvlJc w:val="left"/>
      <w:pPr>
        <w:ind w:left="4320" w:hanging="360"/>
      </w:pPr>
      <w:rPr>
        <w:rFonts w:ascii="Wingdings" w:hAnsi="Wingdings" w:hint="default"/>
      </w:rPr>
    </w:lvl>
    <w:lvl w:ilvl="6" w:tplc="83A004A2" w:tentative="1">
      <w:start w:val="1"/>
      <w:numFmt w:val="bullet"/>
      <w:lvlText w:val=""/>
      <w:lvlJc w:val="left"/>
      <w:pPr>
        <w:ind w:left="5040" w:hanging="360"/>
      </w:pPr>
      <w:rPr>
        <w:rFonts w:ascii="Symbol" w:hAnsi="Symbol" w:hint="default"/>
      </w:rPr>
    </w:lvl>
    <w:lvl w:ilvl="7" w:tplc="FB3A7A8E" w:tentative="1">
      <w:start w:val="1"/>
      <w:numFmt w:val="bullet"/>
      <w:lvlText w:val="o"/>
      <w:lvlJc w:val="left"/>
      <w:pPr>
        <w:ind w:left="5760" w:hanging="360"/>
      </w:pPr>
      <w:rPr>
        <w:rFonts w:ascii="Courier New" w:hAnsi="Courier New" w:cs="Courier New" w:hint="default"/>
      </w:rPr>
    </w:lvl>
    <w:lvl w:ilvl="8" w:tplc="F98E61B2" w:tentative="1">
      <w:start w:val="1"/>
      <w:numFmt w:val="bullet"/>
      <w:lvlText w:val=""/>
      <w:lvlJc w:val="left"/>
      <w:pPr>
        <w:ind w:left="6480" w:hanging="360"/>
      </w:pPr>
      <w:rPr>
        <w:rFonts w:ascii="Wingdings" w:hAnsi="Wingdings" w:hint="default"/>
      </w:rPr>
    </w:lvl>
  </w:abstractNum>
  <w:abstractNum w:abstractNumId="85">
    <w:nsid w:val="719D744F"/>
    <w:multiLevelType w:val="hybridMultilevel"/>
    <w:tmpl w:val="B02AD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6">
    <w:nsid w:val="7C0D5F80"/>
    <w:multiLevelType w:val="hybridMultilevel"/>
    <w:tmpl w:val="FB2C5E26"/>
    <w:lvl w:ilvl="0" w:tplc="000F42AD">
      <w:start w:val="1"/>
      <w:numFmt w:val="bullet"/>
      <w:lvlText w:val="-"/>
      <w:lvlJc w:val="left"/>
      <w:pPr>
        <w:ind w:left="720" w:hanging="360"/>
      </w:pPr>
      <w:rPr>
        <w:rFonts w:hint="default"/>
        <w:b w:val="0"/>
        <w:i w:val="0"/>
        <w:sz w:val="28"/>
        <w:szCs w:val="28"/>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C8121B5"/>
    <w:multiLevelType w:val="hybridMultilevel"/>
    <w:tmpl w:val="84F29E3A"/>
    <w:lvl w:ilvl="0" w:tplc="E236EB50">
      <w:start w:val="1"/>
      <w:numFmt w:val="bullet"/>
      <w:lvlText w:val=""/>
      <w:lvlJc w:val="left"/>
      <w:pPr>
        <w:ind w:left="1512" w:hanging="360"/>
      </w:pPr>
      <w:rPr>
        <w:rFonts w:ascii="Symbol" w:hAnsi="Symbol" w:hint="default"/>
      </w:rPr>
    </w:lvl>
    <w:lvl w:ilvl="1" w:tplc="04190019" w:tentative="1">
      <w:start w:val="1"/>
      <w:numFmt w:val="bullet"/>
      <w:lvlText w:val="o"/>
      <w:lvlJc w:val="left"/>
      <w:pPr>
        <w:ind w:left="2160" w:hanging="360"/>
      </w:pPr>
      <w:rPr>
        <w:rFonts w:ascii="Courier New" w:hAnsi="Courier New" w:cs="Courier New" w:hint="default"/>
      </w:rPr>
    </w:lvl>
    <w:lvl w:ilvl="2" w:tplc="0419001B" w:tentative="1">
      <w:start w:val="1"/>
      <w:numFmt w:val="bullet"/>
      <w:lvlText w:val=""/>
      <w:lvlJc w:val="left"/>
      <w:pPr>
        <w:ind w:left="2880" w:hanging="360"/>
      </w:pPr>
      <w:rPr>
        <w:rFonts w:ascii="Wingdings" w:hAnsi="Wingdings" w:hint="default"/>
      </w:rPr>
    </w:lvl>
    <w:lvl w:ilvl="3" w:tplc="0419000F" w:tentative="1">
      <w:start w:val="1"/>
      <w:numFmt w:val="bullet"/>
      <w:lvlText w:val=""/>
      <w:lvlJc w:val="left"/>
      <w:pPr>
        <w:ind w:left="3600" w:hanging="360"/>
      </w:pPr>
      <w:rPr>
        <w:rFonts w:ascii="Symbol" w:hAnsi="Symbol" w:hint="default"/>
      </w:rPr>
    </w:lvl>
    <w:lvl w:ilvl="4" w:tplc="04190019" w:tentative="1">
      <w:start w:val="1"/>
      <w:numFmt w:val="bullet"/>
      <w:lvlText w:val="o"/>
      <w:lvlJc w:val="left"/>
      <w:pPr>
        <w:ind w:left="4320" w:hanging="360"/>
      </w:pPr>
      <w:rPr>
        <w:rFonts w:ascii="Courier New" w:hAnsi="Courier New" w:cs="Courier New" w:hint="default"/>
      </w:rPr>
    </w:lvl>
    <w:lvl w:ilvl="5" w:tplc="0419001B" w:tentative="1">
      <w:start w:val="1"/>
      <w:numFmt w:val="bullet"/>
      <w:lvlText w:val=""/>
      <w:lvlJc w:val="left"/>
      <w:pPr>
        <w:ind w:left="5040" w:hanging="360"/>
      </w:pPr>
      <w:rPr>
        <w:rFonts w:ascii="Wingdings" w:hAnsi="Wingdings" w:hint="default"/>
      </w:rPr>
    </w:lvl>
    <w:lvl w:ilvl="6" w:tplc="0419000F" w:tentative="1">
      <w:start w:val="1"/>
      <w:numFmt w:val="bullet"/>
      <w:lvlText w:val=""/>
      <w:lvlJc w:val="left"/>
      <w:pPr>
        <w:ind w:left="5760" w:hanging="360"/>
      </w:pPr>
      <w:rPr>
        <w:rFonts w:ascii="Symbol" w:hAnsi="Symbol" w:hint="default"/>
      </w:rPr>
    </w:lvl>
    <w:lvl w:ilvl="7" w:tplc="04190019" w:tentative="1">
      <w:start w:val="1"/>
      <w:numFmt w:val="bullet"/>
      <w:lvlText w:val="o"/>
      <w:lvlJc w:val="left"/>
      <w:pPr>
        <w:ind w:left="6480" w:hanging="360"/>
      </w:pPr>
      <w:rPr>
        <w:rFonts w:ascii="Courier New" w:hAnsi="Courier New" w:cs="Courier New" w:hint="default"/>
      </w:rPr>
    </w:lvl>
    <w:lvl w:ilvl="8" w:tplc="0419001B" w:tentative="1">
      <w:start w:val="1"/>
      <w:numFmt w:val="bullet"/>
      <w:lvlText w:val=""/>
      <w:lvlJc w:val="left"/>
      <w:pPr>
        <w:ind w:left="7200" w:hanging="360"/>
      </w:pPr>
      <w:rPr>
        <w:rFonts w:ascii="Wingdings" w:hAnsi="Wingdings" w:hint="default"/>
      </w:rPr>
    </w:lvl>
  </w:abstractNum>
  <w:abstractNum w:abstractNumId="88">
    <w:nsid w:val="7DB72B41"/>
    <w:multiLevelType w:val="hybridMultilevel"/>
    <w:tmpl w:val="2F6811F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nsid w:val="7DCB2D4E"/>
    <w:multiLevelType w:val="hybridMultilevel"/>
    <w:tmpl w:val="2D405A4A"/>
    <w:lvl w:ilvl="0" w:tplc="0419000F">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0">
    <w:nsid w:val="7F484BFD"/>
    <w:multiLevelType w:val="hybridMultilevel"/>
    <w:tmpl w:val="D43A754C"/>
    <w:lvl w:ilvl="0" w:tplc="04190001">
      <w:start w:val="1"/>
      <w:numFmt w:val="decimal"/>
      <w:lvlText w:val="%1)"/>
      <w:lvlJc w:val="left"/>
      <w:pPr>
        <w:ind w:left="720" w:hanging="360"/>
      </w:pPr>
    </w:lvl>
    <w:lvl w:ilvl="1" w:tplc="04190003" w:tentative="1">
      <w:start w:val="1"/>
      <w:numFmt w:val="lowerLetter"/>
      <w:lvlText w:val="%2."/>
      <w:lvlJc w:val="left"/>
      <w:pPr>
        <w:ind w:left="1440" w:hanging="360"/>
      </w:pPr>
    </w:lvl>
    <w:lvl w:ilvl="2" w:tplc="04190005" w:tentative="1">
      <w:start w:val="1"/>
      <w:numFmt w:val="lowerRoman"/>
      <w:lvlText w:val="%3."/>
      <w:lvlJc w:val="right"/>
      <w:pPr>
        <w:ind w:left="2160" w:hanging="180"/>
      </w:pPr>
    </w:lvl>
    <w:lvl w:ilvl="3" w:tplc="04190001" w:tentative="1">
      <w:start w:val="1"/>
      <w:numFmt w:val="decimal"/>
      <w:lvlText w:val="%4."/>
      <w:lvlJc w:val="left"/>
      <w:pPr>
        <w:ind w:left="2880" w:hanging="360"/>
      </w:pPr>
    </w:lvl>
    <w:lvl w:ilvl="4" w:tplc="04190003" w:tentative="1">
      <w:start w:val="1"/>
      <w:numFmt w:val="lowerLetter"/>
      <w:lvlText w:val="%5."/>
      <w:lvlJc w:val="left"/>
      <w:pPr>
        <w:ind w:left="3600" w:hanging="360"/>
      </w:pPr>
    </w:lvl>
    <w:lvl w:ilvl="5" w:tplc="04190005" w:tentative="1">
      <w:start w:val="1"/>
      <w:numFmt w:val="lowerRoman"/>
      <w:lvlText w:val="%6."/>
      <w:lvlJc w:val="right"/>
      <w:pPr>
        <w:ind w:left="4320" w:hanging="180"/>
      </w:pPr>
    </w:lvl>
    <w:lvl w:ilvl="6" w:tplc="04190001" w:tentative="1">
      <w:start w:val="1"/>
      <w:numFmt w:val="decimal"/>
      <w:lvlText w:val="%7."/>
      <w:lvlJc w:val="left"/>
      <w:pPr>
        <w:ind w:left="5040" w:hanging="360"/>
      </w:pPr>
    </w:lvl>
    <w:lvl w:ilvl="7" w:tplc="04190003" w:tentative="1">
      <w:start w:val="1"/>
      <w:numFmt w:val="lowerLetter"/>
      <w:lvlText w:val="%8."/>
      <w:lvlJc w:val="left"/>
      <w:pPr>
        <w:ind w:left="5760" w:hanging="360"/>
      </w:pPr>
    </w:lvl>
    <w:lvl w:ilvl="8" w:tplc="04190005" w:tentative="1">
      <w:start w:val="1"/>
      <w:numFmt w:val="lowerRoman"/>
      <w:lvlText w:val="%9."/>
      <w:lvlJc w:val="right"/>
      <w:pPr>
        <w:ind w:left="6480" w:hanging="180"/>
      </w:pPr>
    </w:lvl>
  </w:abstractNum>
  <w:num w:numId="1">
    <w:abstractNumId w:val="84"/>
  </w:num>
  <w:num w:numId="2">
    <w:abstractNumId w:val="89"/>
  </w:num>
  <w:num w:numId="3">
    <w:abstractNumId w:val="53"/>
  </w:num>
  <w:num w:numId="4">
    <w:abstractNumId w:val="60"/>
  </w:num>
  <w:num w:numId="5">
    <w:abstractNumId w:val="0"/>
    <w:lvlOverride w:ilvl="0">
      <w:lvl w:ilvl="0">
        <w:start w:val="65535"/>
        <w:numFmt w:val="bullet"/>
        <w:lvlText w:val="-"/>
        <w:legacy w:legacy="1" w:legacySpace="0" w:legacyIndent="207"/>
        <w:lvlJc w:val="left"/>
        <w:rPr>
          <w:rFonts w:ascii="Times New Roman" w:hAnsi="Times New Roman" w:hint="default"/>
        </w:rPr>
      </w:lvl>
    </w:lvlOverride>
  </w:num>
  <w:num w:numId="6">
    <w:abstractNumId w:val="49"/>
  </w:num>
  <w:num w:numId="7">
    <w:abstractNumId w:val="15"/>
  </w:num>
  <w:num w:numId="8">
    <w:abstractNumId w:val="58"/>
  </w:num>
  <w:num w:numId="9">
    <w:abstractNumId w:val="2"/>
  </w:num>
  <w:num w:numId="10">
    <w:abstractNumId w:val="3"/>
  </w:num>
  <w:num w:numId="11">
    <w:abstractNumId w:val="1"/>
  </w:num>
  <w:num w:numId="12">
    <w:abstractNumId w:val="7"/>
  </w:num>
  <w:num w:numId="1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num>
  <w:num w:numId="16">
    <w:abstractNumId w:val="77"/>
  </w:num>
  <w:num w:numId="17">
    <w:abstractNumId w:val="46"/>
  </w:num>
  <w:num w:numId="18">
    <w:abstractNumId w:val="67"/>
  </w:num>
  <w:num w:numId="19">
    <w:abstractNumId w:val="44"/>
  </w:num>
  <w:num w:numId="20">
    <w:abstractNumId w:val="52"/>
  </w:num>
  <w:num w:numId="21">
    <w:abstractNumId w:val="75"/>
  </w:num>
  <w:num w:numId="22">
    <w:abstractNumId w:val="63"/>
  </w:num>
  <w:num w:numId="23">
    <w:abstractNumId w:val="73"/>
  </w:num>
  <w:num w:numId="24">
    <w:abstractNumId w:val="5"/>
  </w:num>
  <w:num w:numId="25">
    <w:abstractNumId w:val="24"/>
  </w:num>
  <w:num w:numId="26">
    <w:abstractNumId w:val="4"/>
  </w:num>
  <w:num w:numId="27">
    <w:abstractNumId w:val="38"/>
  </w:num>
  <w:num w:numId="28">
    <w:abstractNumId w:val="12"/>
  </w:num>
  <w:num w:numId="29">
    <w:abstractNumId w:val="9"/>
  </w:num>
  <w:num w:numId="30">
    <w:abstractNumId w:val="70"/>
  </w:num>
  <w:num w:numId="31">
    <w:abstractNumId w:val="36"/>
  </w:num>
  <w:num w:numId="32">
    <w:abstractNumId w:val="6"/>
  </w:num>
  <w:num w:numId="33">
    <w:abstractNumId w:val="71"/>
  </w:num>
  <w:num w:numId="34">
    <w:abstractNumId w:val="64"/>
  </w:num>
  <w:num w:numId="35">
    <w:abstractNumId w:val="65"/>
  </w:num>
  <w:num w:numId="36">
    <w:abstractNumId w:val="90"/>
  </w:num>
  <w:num w:numId="37">
    <w:abstractNumId w:val="61"/>
  </w:num>
  <w:num w:numId="38">
    <w:abstractNumId w:val="42"/>
  </w:num>
  <w:num w:numId="39">
    <w:abstractNumId w:val="76"/>
  </w:num>
  <w:num w:numId="40">
    <w:abstractNumId w:val="48"/>
  </w:num>
  <w:num w:numId="41">
    <w:abstractNumId w:val="72"/>
  </w:num>
  <w:num w:numId="42">
    <w:abstractNumId w:val="41"/>
  </w:num>
  <w:num w:numId="43">
    <w:abstractNumId w:val="14"/>
  </w:num>
  <w:num w:numId="44">
    <w:abstractNumId w:val="20"/>
  </w:num>
  <w:num w:numId="45">
    <w:abstractNumId w:val="83"/>
  </w:num>
  <w:num w:numId="46">
    <w:abstractNumId w:val="37"/>
  </w:num>
  <w:num w:numId="47">
    <w:abstractNumId w:val="45"/>
  </w:num>
  <w:num w:numId="48">
    <w:abstractNumId w:val="81"/>
  </w:num>
  <w:num w:numId="49">
    <w:abstractNumId w:val="87"/>
  </w:num>
  <w:num w:numId="50">
    <w:abstractNumId w:val="27"/>
  </w:num>
  <w:num w:numId="51">
    <w:abstractNumId w:val="33"/>
  </w:num>
  <w:num w:numId="52">
    <w:abstractNumId w:val="10"/>
  </w:num>
  <w:num w:numId="53">
    <w:abstractNumId w:val="19"/>
  </w:num>
  <w:num w:numId="54">
    <w:abstractNumId w:val="59"/>
  </w:num>
  <w:num w:numId="55">
    <w:abstractNumId w:val="31"/>
  </w:num>
  <w:num w:numId="56">
    <w:abstractNumId w:val="69"/>
  </w:num>
  <w:num w:numId="57">
    <w:abstractNumId w:val="68"/>
  </w:num>
  <w:num w:numId="58">
    <w:abstractNumId w:val="8"/>
  </w:num>
  <w:num w:numId="59">
    <w:abstractNumId w:val="22"/>
  </w:num>
  <w:num w:numId="60">
    <w:abstractNumId w:val="80"/>
  </w:num>
  <w:num w:numId="61">
    <w:abstractNumId w:val="82"/>
  </w:num>
  <w:num w:numId="62">
    <w:abstractNumId w:val="62"/>
  </w:num>
  <w:num w:numId="63">
    <w:abstractNumId w:val="34"/>
  </w:num>
  <w:num w:numId="64">
    <w:abstractNumId w:val="21"/>
  </w:num>
  <w:num w:numId="65">
    <w:abstractNumId w:val="55"/>
  </w:num>
  <w:num w:numId="66">
    <w:abstractNumId w:val="16"/>
  </w:num>
  <w:num w:numId="67">
    <w:abstractNumId w:val="85"/>
  </w:num>
  <w:num w:numId="68">
    <w:abstractNumId w:val="57"/>
  </w:num>
  <w:num w:numId="69">
    <w:abstractNumId w:val="47"/>
  </w:num>
  <w:num w:numId="70">
    <w:abstractNumId w:val="39"/>
  </w:num>
  <w:num w:numId="71">
    <w:abstractNumId w:val="79"/>
  </w:num>
  <w:num w:numId="72">
    <w:abstractNumId w:val="17"/>
  </w:num>
  <w:num w:numId="73">
    <w:abstractNumId w:val="26"/>
  </w:num>
  <w:num w:numId="74">
    <w:abstractNumId w:val="51"/>
  </w:num>
  <w:num w:numId="75">
    <w:abstractNumId w:val="56"/>
  </w:num>
  <w:num w:numId="76">
    <w:abstractNumId w:val="11"/>
  </w:num>
  <w:num w:numId="77">
    <w:abstractNumId w:val="50"/>
  </w:num>
  <w:num w:numId="78">
    <w:abstractNumId w:val="78"/>
  </w:num>
  <w:num w:numId="79">
    <w:abstractNumId w:val="43"/>
  </w:num>
  <w:num w:numId="80">
    <w:abstractNumId w:val="88"/>
  </w:num>
  <w:num w:numId="81">
    <w:abstractNumId w:val="54"/>
  </w:num>
  <w:num w:numId="82">
    <w:abstractNumId w:val="25"/>
  </w:num>
  <w:num w:numId="83">
    <w:abstractNumId w:val="86"/>
  </w:num>
  <w:num w:numId="84">
    <w:abstractNumId w:val="28"/>
  </w:num>
  <w:num w:numId="85">
    <w:abstractNumId w:val="29"/>
  </w:num>
  <w:num w:numId="86">
    <w:abstractNumId w:val="30"/>
  </w:num>
  <w:num w:numId="87">
    <w:abstractNumId w:val="40"/>
  </w:num>
  <w:num w:numId="88">
    <w:abstractNumId w:val="66"/>
  </w:num>
  <w:num w:numId="89">
    <w:abstractNumId w:val="23"/>
  </w:num>
  <w:num w:numId="90">
    <w:abstractNumId w:val="35"/>
  </w:num>
  <w:num w:numId="91">
    <w:abstractNumId w:val="18"/>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6F0"/>
    <w:rsid w:val="00004218"/>
    <w:rsid w:val="00004754"/>
    <w:rsid w:val="000332D1"/>
    <w:rsid w:val="0005255B"/>
    <w:rsid w:val="000569E0"/>
    <w:rsid w:val="00057172"/>
    <w:rsid w:val="00064AA8"/>
    <w:rsid w:val="00076DCC"/>
    <w:rsid w:val="00091237"/>
    <w:rsid w:val="0009790F"/>
    <w:rsid w:val="000B3514"/>
    <w:rsid w:val="000B392F"/>
    <w:rsid w:val="000C2E50"/>
    <w:rsid w:val="000F46B7"/>
    <w:rsid w:val="000F5432"/>
    <w:rsid w:val="00104A07"/>
    <w:rsid w:val="001110BD"/>
    <w:rsid w:val="0011394D"/>
    <w:rsid w:val="0011769E"/>
    <w:rsid w:val="00125B43"/>
    <w:rsid w:val="00130945"/>
    <w:rsid w:val="0013796B"/>
    <w:rsid w:val="00145D6D"/>
    <w:rsid w:val="001736A4"/>
    <w:rsid w:val="00191307"/>
    <w:rsid w:val="001E432E"/>
    <w:rsid w:val="001E66BF"/>
    <w:rsid w:val="002020FF"/>
    <w:rsid w:val="00224887"/>
    <w:rsid w:val="00227BAB"/>
    <w:rsid w:val="00275DA2"/>
    <w:rsid w:val="00277957"/>
    <w:rsid w:val="0028425A"/>
    <w:rsid w:val="00291B8B"/>
    <w:rsid w:val="002A6BA6"/>
    <w:rsid w:val="002B7BB7"/>
    <w:rsid w:val="002C4660"/>
    <w:rsid w:val="002F1EE4"/>
    <w:rsid w:val="002F1EE8"/>
    <w:rsid w:val="00314A79"/>
    <w:rsid w:val="003208DA"/>
    <w:rsid w:val="00370421"/>
    <w:rsid w:val="00380DAC"/>
    <w:rsid w:val="0038127C"/>
    <w:rsid w:val="00393078"/>
    <w:rsid w:val="003A0E4D"/>
    <w:rsid w:val="003D27CE"/>
    <w:rsid w:val="003D7FC2"/>
    <w:rsid w:val="003E27BA"/>
    <w:rsid w:val="003E6CC3"/>
    <w:rsid w:val="003F6808"/>
    <w:rsid w:val="003F7E99"/>
    <w:rsid w:val="00407775"/>
    <w:rsid w:val="00410A98"/>
    <w:rsid w:val="00412C9A"/>
    <w:rsid w:val="00427FC0"/>
    <w:rsid w:val="00446216"/>
    <w:rsid w:val="00464C57"/>
    <w:rsid w:val="00481E10"/>
    <w:rsid w:val="00490EF7"/>
    <w:rsid w:val="004A3C36"/>
    <w:rsid w:val="004E2223"/>
    <w:rsid w:val="004E58ED"/>
    <w:rsid w:val="0051025B"/>
    <w:rsid w:val="00512F5A"/>
    <w:rsid w:val="0051502C"/>
    <w:rsid w:val="0054691E"/>
    <w:rsid w:val="00546E70"/>
    <w:rsid w:val="00547B95"/>
    <w:rsid w:val="005629D9"/>
    <w:rsid w:val="00573031"/>
    <w:rsid w:val="005854EF"/>
    <w:rsid w:val="0060693A"/>
    <w:rsid w:val="006337A1"/>
    <w:rsid w:val="0064704E"/>
    <w:rsid w:val="006617B2"/>
    <w:rsid w:val="0066465A"/>
    <w:rsid w:val="00675667"/>
    <w:rsid w:val="0067726A"/>
    <w:rsid w:val="006C2B8F"/>
    <w:rsid w:val="006C62EF"/>
    <w:rsid w:val="006E1463"/>
    <w:rsid w:val="006F1661"/>
    <w:rsid w:val="006F42F8"/>
    <w:rsid w:val="006F7A4D"/>
    <w:rsid w:val="007013A6"/>
    <w:rsid w:val="0077239C"/>
    <w:rsid w:val="007743A5"/>
    <w:rsid w:val="007C3575"/>
    <w:rsid w:val="007D06CF"/>
    <w:rsid w:val="007D21AC"/>
    <w:rsid w:val="007D6854"/>
    <w:rsid w:val="00801FF4"/>
    <w:rsid w:val="00823399"/>
    <w:rsid w:val="00825F8A"/>
    <w:rsid w:val="00870EB6"/>
    <w:rsid w:val="008848CE"/>
    <w:rsid w:val="008F79F3"/>
    <w:rsid w:val="00907F46"/>
    <w:rsid w:val="009418BD"/>
    <w:rsid w:val="00942F34"/>
    <w:rsid w:val="0094317E"/>
    <w:rsid w:val="00971B6E"/>
    <w:rsid w:val="009749F4"/>
    <w:rsid w:val="00994AD8"/>
    <w:rsid w:val="009978C7"/>
    <w:rsid w:val="009A18B2"/>
    <w:rsid w:val="009B215C"/>
    <w:rsid w:val="009C5190"/>
    <w:rsid w:val="009C608A"/>
    <w:rsid w:val="009D7949"/>
    <w:rsid w:val="009E24F6"/>
    <w:rsid w:val="009F31CB"/>
    <w:rsid w:val="00A20BA1"/>
    <w:rsid w:val="00A26B9F"/>
    <w:rsid w:val="00A763DA"/>
    <w:rsid w:val="00A85F39"/>
    <w:rsid w:val="00A90D25"/>
    <w:rsid w:val="00A936EB"/>
    <w:rsid w:val="00AA12D5"/>
    <w:rsid w:val="00AB36C2"/>
    <w:rsid w:val="00AE7900"/>
    <w:rsid w:val="00B06E39"/>
    <w:rsid w:val="00B14509"/>
    <w:rsid w:val="00B1764C"/>
    <w:rsid w:val="00B21EB4"/>
    <w:rsid w:val="00B239F3"/>
    <w:rsid w:val="00B35257"/>
    <w:rsid w:val="00B44A7A"/>
    <w:rsid w:val="00B92B2A"/>
    <w:rsid w:val="00B9383B"/>
    <w:rsid w:val="00B95B52"/>
    <w:rsid w:val="00BB51E2"/>
    <w:rsid w:val="00BD26F0"/>
    <w:rsid w:val="00BF30BF"/>
    <w:rsid w:val="00C109EB"/>
    <w:rsid w:val="00C15183"/>
    <w:rsid w:val="00C47842"/>
    <w:rsid w:val="00C51DC7"/>
    <w:rsid w:val="00C600E0"/>
    <w:rsid w:val="00C83CAC"/>
    <w:rsid w:val="00C93639"/>
    <w:rsid w:val="00C95FD2"/>
    <w:rsid w:val="00CB27BB"/>
    <w:rsid w:val="00CD0EAB"/>
    <w:rsid w:val="00CD48E4"/>
    <w:rsid w:val="00D04AB4"/>
    <w:rsid w:val="00D06894"/>
    <w:rsid w:val="00D26353"/>
    <w:rsid w:val="00D34F46"/>
    <w:rsid w:val="00D61D72"/>
    <w:rsid w:val="00D701C4"/>
    <w:rsid w:val="00D84B01"/>
    <w:rsid w:val="00D91A21"/>
    <w:rsid w:val="00DA2F14"/>
    <w:rsid w:val="00DA4F6B"/>
    <w:rsid w:val="00DD3BBB"/>
    <w:rsid w:val="00DE48B3"/>
    <w:rsid w:val="00DF140D"/>
    <w:rsid w:val="00E03461"/>
    <w:rsid w:val="00E204F9"/>
    <w:rsid w:val="00E30A16"/>
    <w:rsid w:val="00E50B74"/>
    <w:rsid w:val="00E54450"/>
    <w:rsid w:val="00E6084D"/>
    <w:rsid w:val="00E90C9F"/>
    <w:rsid w:val="00E90CD3"/>
    <w:rsid w:val="00E95289"/>
    <w:rsid w:val="00EB2675"/>
    <w:rsid w:val="00EB4448"/>
    <w:rsid w:val="00EC2790"/>
    <w:rsid w:val="00ED1677"/>
    <w:rsid w:val="00EE0EDF"/>
    <w:rsid w:val="00EE325B"/>
    <w:rsid w:val="00EE420C"/>
    <w:rsid w:val="00F073DF"/>
    <w:rsid w:val="00F230A5"/>
    <w:rsid w:val="00F43DA3"/>
    <w:rsid w:val="00F725FB"/>
    <w:rsid w:val="00F80D6E"/>
    <w:rsid w:val="00F84080"/>
    <w:rsid w:val="00F84316"/>
    <w:rsid w:val="00F93301"/>
    <w:rsid w:val="00F978FA"/>
    <w:rsid w:val="00FA21B5"/>
    <w:rsid w:val="00FB40CE"/>
    <w:rsid w:val="00FC06C4"/>
    <w:rsid w:val="00FE1A1F"/>
    <w:rsid w:val="00FE6D2F"/>
    <w:rsid w:val="00FF42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6F0"/>
    <w:pPr>
      <w:spacing w:after="200" w:line="276" w:lineRule="auto"/>
    </w:pPr>
    <w:rPr>
      <w:sz w:val="22"/>
      <w:szCs w:val="22"/>
      <w:lang w:eastAsia="en-US"/>
    </w:rPr>
  </w:style>
  <w:style w:type="paragraph" w:styleId="10">
    <w:name w:val="heading 1"/>
    <w:basedOn w:val="a"/>
    <w:next w:val="a"/>
    <w:link w:val="11"/>
    <w:uiPriority w:val="9"/>
    <w:qFormat/>
    <w:rsid w:val="0064704E"/>
    <w:pPr>
      <w:keepNext/>
      <w:keepLines/>
      <w:numPr>
        <w:numId w:val="21"/>
      </w:numPr>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64704E"/>
    <w:pPr>
      <w:keepNext/>
      <w:keepLines/>
      <w:numPr>
        <w:ilvl w:val="1"/>
        <w:numId w:val="21"/>
      </w:numPr>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64704E"/>
    <w:pPr>
      <w:keepNext/>
      <w:keepLines/>
      <w:numPr>
        <w:ilvl w:val="2"/>
        <w:numId w:val="21"/>
      </w:numPr>
      <w:spacing w:before="200" w:after="0"/>
      <w:outlineLvl w:val="2"/>
    </w:pPr>
    <w:rPr>
      <w:rFonts w:ascii="Cambria" w:eastAsia="Times New Roman" w:hAnsi="Cambria"/>
      <w:b/>
      <w:bCs/>
      <w:color w:val="4F81BD"/>
    </w:rPr>
  </w:style>
  <w:style w:type="paragraph" w:styleId="4">
    <w:name w:val="heading 4"/>
    <w:basedOn w:val="a"/>
    <w:next w:val="a"/>
    <w:link w:val="40"/>
    <w:uiPriority w:val="9"/>
    <w:semiHidden/>
    <w:unhideWhenUsed/>
    <w:qFormat/>
    <w:rsid w:val="0064704E"/>
    <w:pPr>
      <w:keepNext/>
      <w:keepLines/>
      <w:numPr>
        <w:ilvl w:val="3"/>
        <w:numId w:val="21"/>
      </w:numPr>
      <w:spacing w:before="200" w:after="0"/>
      <w:outlineLvl w:val="3"/>
    </w:pPr>
    <w:rPr>
      <w:rFonts w:ascii="Cambria" w:eastAsia="Times New Roman" w:hAnsi="Cambria"/>
      <w:b/>
      <w:bCs/>
      <w:i/>
      <w:iCs/>
      <w:color w:val="4F81BD"/>
    </w:rPr>
  </w:style>
  <w:style w:type="paragraph" w:styleId="5">
    <w:name w:val="heading 5"/>
    <w:basedOn w:val="a"/>
    <w:next w:val="a"/>
    <w:link w:val="50"/>
    <w:uiPriority w:val="9"/>
    <w:semiHidden/>
    <w:unhideWhenUsed/>
    <w:qFormat/>
    <w:rsid w:val="0064704E"/>
    <w:pPr>
      <w:keepNext/>
      <w:keepLines/>
      <w:numPr>
        <w:ilvl w:val="4"/>
        <w:numId w:val="21"/>
      </w:numPr>
      <w:spacing w:before="200" w:after="0"/>
      <w:outlineLvl w:val="4"/>
    </w:pPr>
    <w:rPr>
      <w:rFonts w:ascii="Cambria" w:eastAsia="Times New Roman" w:hAnsi="Cambria"/>
      <w:color w:val="243F60"/>
    </w:rPr>
  </w:style>
  <w:style w:type="paragraph" w:styleId="6">
    <w:name w:val="heading 6"/>
    <w:basedOn w:val="a"/>
    <w:next w:val="a"/>
    <w:link w:val="60"/>
    <w:uiPriority w:val="9"/>
    <w:semiHidden/>
    <w:unhideWhenUsed/>
    <w:qFormat/>
    <w:rsid w:val="0064704E"/>
    <w:pPr>
      <w:keepNext/>
      <w:keepLines/>
      <w:numPr>
        <w:ilvl w:val="5"/>
        <w:numId w:val="21"/>
      </w:numPr>
      <w:spacing w:before="200" w:after="0"/>
      <w:outlineLvl w:val="5"/>
    </w:pPr>
    <w:rPr>
      <w:rFonts w:ascii="Cambria" w:eastAsia="Times New Roman" w:hAnsi="Cambria"/>
      <w:i/>
      <w:iCs/>
      <w:color w:val="243F60"/>
    </w:rPr>
  </w:style>
  <w:style w:type="paragraph" w:styleId="7">
    <w:name w:val="heading 7"/>
    <w:basedOn w:val="a"/>
    <w:next w:val="a"/>
    <w:link w:val="70"/>
    <w:uiPriority w:val="9"/>
    <w:semiHidden/>
    <w:unhideWhenUsed/>
    <w:qFormat/>
    <w:rsid w:val="0064704E"/>
    <w:pPr>
      <w:keepNext/>
      <w:keepLines/>
      <w:numPr>
        <w:ilvl w:val="6"/>
        <w:numId w:val="21"/>
      </w:numPr>
      <w:spacing w:before="200" w:after="0"/>
      <w:outlineLvl w:val="6"/>
    </w:pPr>
    <w:rPr>
      <w:rFonts w:ascii="Cambria" w:eastAsia="Times New Roman" w:hAnsi="Cambria"/>
      <w:i/>
      <w:iCs/>
      <w:color w:val="404040"/>
    </w:rPr>
  </w:style>
  <w:style w:type="paragraph" w:styleId="8">
    <w:name w:val="heading 8"/>
    <w:basedOn w:val="a"/>
    <w:next w:val="a"/>
    <w:link w:val="80"/>
    <w:uiPriority w:val="9"/>
    <w:semiHidden/>
    <w:unhideWhenUsed/>
    <w:qFormat/>
    <w:rsid w:val="0064704E"/>
    <w:pPr>
      <w:keepNext/>
      <w:keepLines/>
      <w:numPr>
        <w:ilvl w:val="7"/>
        <w:numId w:val="21"/>
      </w:numPr>
      <w:spacing w:before="200" w:after="0"/>
      <w:outlineLvl w:val="7"/>
    </w:pPr>
    <w:rPr>
      <w:rFonts w:ascii="Cambria" w:eastAsia="Times New Roman" w:hAnsi="Cambria"/>
      <w:color w:val="404040"/>
      <w:sz w:val="20"/>
      <w:szCs w:val="20"/>
    </w:rPr>
  </w:style>
  <w:style w:type="paragraph" w:styleId="9">
    <w:name w:val="heading 9"/>
    <w:basedOn w:val="a"/>
    <w:next w:val="a"/>
    <w:link w:val="90"/>
    <w:uiPriority w:val="9"/>
    <w:semiHidden/>
    <w:unhideWhenUsed/>
    <w:qFormat/>
    <w:rsid w:val="0064704E"/>
    <w:pPr>
      <w:keepNext/>
      <w:keepLines/>
      <w:numPr>
        <w:ilvl w:val="8"/>
        <w:numId w:val="21"/>
      </w:numPr>
      <w:spacing w:before="200" w:after="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D26F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Цветовое выделение"/>
    <w:uiPriority w:val="99"/>
    <w:rsid w:val="00BD26F0"/>
    <w:rPr>
      <w:b/>
      <w:bCs w:val="0"/>
      <w:color w:val="26282F"/>
    </w:rPr>
  </w:style>
  <w:style w:type="paragraph" w:styleId="a5">
    <w:name w:val="Normal (Web)"/>
    <w:basedOn w:val="a"/>
    <w:unhideWhenUsed/>
    <w:rsid w:val="00BD26F0"/>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qFormat/>
    <w:rsid w:val="00BD26F0"/>
    <w:rPr>
      <w:b/>
      <w:bCs/>
    </w:rPr>
  </w:style>
  <w:style w:type="paragraph" w:styleId="a7">
    <w:name w:val="List Paragraph"/>
    <w:basedOn w:val="a"/>
    <w:uiPriority w:val="34"/>
    <w:qFormat/>
    <w:rsid w:val="00BD26F0"/>
    <w:pPr>
      <w:ind w:left="720"/>
      <w:contextualSpacing/>
    </w:pPr>
  </w:style>
  <w:style w:type="character" w:customStyle="1" w:styleId="41">
    <w:name w:val="Основной текст (4)"/>
    <w:link w:val="410"/>
    <w:uiPriority w:val="99"/>
    <w:rsid w:val="00BD26F0"/>
    <w:rPr>
      <w:rFonts w:ascii="Times New Roman" w:hAnsi="Times New Roman" w:cs="Times New Roman"/>
      <w:sz w:val="18"/>
      <w:szCs w:val="18"/>
      <w:shd w:val="clear" w:color="auto" w:fill="FFFFFF"/>
    </w:rPr>
  </w:style>
  <w:style w:type="character" w:customStyle="1" w:styleId="61">
    <w:name w:val="Основной текст (6)"/>
    <w:link w:val="610"/>
    <w:uiPriority w:val="99"/>
    <w:rsid w:val="00BD26F0"/>
    <w:rPr>
      <w:rFonts w:ascii="Times New Roman" w:hAnsi="Times New Roman" w:cs="Times New Roman"/>
      <w:sz w:val="18"/>
      <w:szCs w:val="18"/>
      <w:shd w:val="clear" w:color="auto" w:fill="FFFFFF"/>
    </w:rPr>
  </w:style>
  <w:style w:type="character" w:customStyle="1" w:styleId="43">
    <w:name w:val="Основной текст (4)3"/>
    <w:uiPriority w:val="99"/>
    <w:rsid w:val="00BD26F0"/>
    <w:rPr>
      <w:rFonts w:ascii="Times New Roman" w:hAnsi="Times New Roman" w:cs="Times New Roman"/>
      <w:sz w:val="18"/>
      <w:szCs w:val="18"/>
      <w:u w:val="single"/>
      <w:shd w:val="clear" w:color="auto" w:fill="FFFFFF"/>
    </w:rPr>
  </w:style>
  <w:style w:type="paragraph" w:customStyle="1" w:styleId="410">
    <w:name w:val="Основной текст (4)1"/>
    <w:basedOn w:val="a"/>
    <w:link w:val="41"/>
    <w:uiPriority w:val="99"/>
    <w:rsid w:val="00BD26F0"/>
    <w:pPr>
      <w:shd w:val="clear" w:color="auto" w:fill="FFFFFF"/>
      <w:spacing w:after="0" w:line="211" w:lineRule="exact"/>
    </w:pPr>
    <w:rPr>
      <w:rFonts w:ascii="Times New Roman" w:hAnsi="Times New Roman"/>
      <w:sz w:val="18"/>
      <w:szCs w:val="18"/>
    </w:rPr>
  </w:style>
  <w:style w:type="paragraph" w:customStyle="1" w:styleId="610">
    <w:name w:val="Основной текст (6)1"/>
    <w:basedOn w:val="a"/>
    <w:link w:val="61"/>
    <w:uiPriority w:val="99"/>
    <w:rsid w:val="00BD26F0"/>
    <w:pPr>
      <w:shd w:val="clear" w:color="auto" w:fill="FFFFFF"/>
      <w:spacing w:before="660" w:after="0" w:line="293" w:lineRule="exact"/>
      <w:ind w:firstLine="400"/>
      <w:jc w:val="both"/>
    </w:pPr>
    <w:rPr>
      <w:rFonts w:ascii="Times New Roman" w:hAnsi="Times New Roman"/>
      <w:sz w:val="18"/>
      <w:szCs w:val="18"/>
    </w:rPr>
  </w:style>
  <w:style w:type="character" w:customStyle="1" w:styleId="42">
    <w:name w:val="Основной текст (4)2"/>
    <w:uiPriority w:val="99"/>
    <w:rsid w:val="00BD26F0"/>
    <w:rPr>
      <w:rFonts w:ascii="Times New Roman" w:hAnsi="Times New Roman" w:cs="Times New Roman"/>
      <w:sz w:val="18"/>
      <w:szCs w:val="18"/>
      <w:u w:val="single"/>
      <w:shd w:val="clear" w:color="auto" w:fill="FFFFFF"/>
    </w:rPr>
  </w:style>
  <w:style w:type="character" w:customStyle="1" w:styleId="13">
    <w:name w:val="Основной текст (13)"/>
    <w:link w:val="131"/>
    <w:uiPriority w:val="99"/>
    <w:rsid w:val="00BD26F0"/>
    <w:rPr>
      <w:rFonts w:ascii="Times New Roman" w:hAnsi="Times New Roman" w:cs="Times New Roman"/>
      <w:sz w:val="18"/>
      <w:szCs w:val="18"/>
      <w:shd w:val="clear" w:color="auto" w:fill="FFFFFF"/>
    </w:rPr>
  </w:style>
  <w:style w:type="paragraph" w:customStyle="1" w:styleId="131">
    <w:name w:val="Основной текст (13)1"/>
    <w:basedOn w:val="a"/>
    <w:link w:val="13"/>
    <w:uiPriority w:val="99"/>
    <w:rsid w:val="00BD26F0"/>
    <w:pPr>
      <w:shd w:val="clear" w:color="auto" w:fill="FFFFFF"/>
      <w:spacing w:after="0" w:line="322" w:lineRule="exact"/>
      <w:ind w:firstLine="440"/>
    </w:pPr>
    <w:rPr>
      <w:rFonts w:ascii="Times New Roman" w:hAnsi="Times New Roman"/>
      <w:sz w:val="18"/>
      <w:szCs w:val="18"/>
    </w:rPr>
  </w:style>
  <w:style w:type="table" w:styleId="1-1">
    <w:name w:val="Medium Grid 1 Accent 1"/>
    <w:basedOn w:val="a1"/>
    <w:uiPriority w:val="67"/>
    <w:rsid w:val="00BD26F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a8">
    <w:name w:val="Body Text Indent"/>
    <w:basedOn w:val="a"/>
    <w:link w:val="a9"/>
    <w:rsid w:val="00BD26F0"/>
    <w:pPr>
      <w:spacing w:after="0" w:line="240" w:lineRule="auto"/>
      <w:ind w:firstLine="851"/>
      <w:jc w:val="both"/>
    </w:pPr>
    <w:rPr>
      <w:rFonts w:ascii="Times New Roman" w:eastAsia="Times New Roman" w:hAnsi="Times New Roman"/>
      <w:sz w:val="24"/>
      <w:szCs w:val="20"/>
      <w:lang w:eastAsia="ru-RU"/>
    </w:rPr>
  </w:style>
  <w:style w:type="character" w:customStyle="1" w:styleId="a9">
    <w:name w:val="Основной текст с отступом Знак"/>
    <w:link w:val="a8"/>
    <w:rsid w:val="00BD26F0"/>
    <w:rPr>
      <w:rFonts w:ascii="Times New Roman" w:eastAsia="Times New Roman" w:hAnsi="Times New Roman" w:cs="Times New Roman"/>
      <w:sz w:val="24"/>
      <w:szCs w:val="20"/>
      <w:lang w:eastAsia="ru-RU"/>
    </w:rPr>
  </w:style>
  <w:style w:type="paragraph" w:customStyle="1" w:styleId="ConsPlusNormal">
    <w:name w:val="ConsPlusNormal"/>
    <w:rsid w:val="00E6084D"/>
    <w:pPr>
      <w:widowControl w:val="0"/>
      <w:suppressAutoHyphens/>
      <w:autoSpaceDE w:val="0"/>
      <w:ind w:firstLine="720"/>
      <w:jc w:val="both"/>
    </w:pPr>
    <w:rPr>
      <w:rFonts w:ascii="Arial" w:eastAsia="Arial" w:hAnsi="Arial" w:cs="Arial"/>
      <w:lang w:eastAsia="ar-SA"/>
    </w:rPr>
  </w:style>
  <w:style w:type="paragraph" w:customStyle="1" w:styleId="c1">
    <w:name w:val="c1"/>
    <w:basedOn w:val="a"/>
    <w:rsid w:val="00E30A1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2">
    <w:name w:val="c32"/>
    <w:basedOn w:val="a0"/>
    <w:rsid w:val="00E30A16"/>
  </w:style>
  <w:style w:type="character" w:customStyle="1" w:styleId="c0">
    <w:name w:val="c0"/>
    <w:basedOn w:val="a0"/>
    <w:rsid w:val="00004754"/>
  </w:style>
  <w:style w:type="character" w:customStyle="1" w:styleId="c10">
    <w:name w:val="c10"/>
    <w:basedOn w:val="a0"/>
    <w:rsid w:val="00E90CD3"/>
  </w:style>
  <w:style w:type="paragraph" w:customStyle="1" w:styleId="c15">
    <w:name w:val="c15"/>
    <w:basedOn w:val="a"/>
    <w:rsid w:val="00E90CD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
    <w:name w:val="c5"/>
    <w:basedOn w:val="a"/>
    <w:rsid w:val="00E90CD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10">
    <w:name w:val="Основной текст (11)"/>
    <w:link w:val="111"/>
    <w:uiPriority w:val="99"/>
    <w:rsid w:val="002020FF"/>
    <w:rPr>
      <w:rFonts w:ascii="Times New Roman" w:hAnsi="Times New Roman" w:cs="Times New Roman"/>
      <w:i/>
      <w:iCs/>
      <w:sz w:val="18"/>
      <w:szCs w:val="18"/>
      <w:shd w:val="clear" w:color="auto" w:fill="FFFFFF"/>
    </w:rPr>
  </w:style>
  <w:style w:type="paragraph" w:customStyle="1" w:styleId="111">
    <w:name w:val="Основной текст (11)1"/>
    <w:basedOn w:val="a"/>
    <w:link w:val="110"/>
    <w:uiPriority w:val="99"/>
    <w:rsid w:val="002020FF"/>
    <w:pPr>
      <w:shd w:val="clear" w:color="auto" w:fill="FFFFFF"/>
      <w:spacing w:after="0" w:line="322" w:lineRule="exact"/>
    </w:pPr>
    <w:rPr>
      <w:rFonts w:ascii="Times New Roman" w:hAnsi="Times New Roman"/>
      <w:i/>
      <w:iCs/>
      <w:sz w:val="18"/>
      <w:szCs w:val="18"/>
    </w:rPr>
  </w:style>
  <w:style w:type="paragraph" w:styleId="aa">
    <w:name w:val="header"/>
    <w:basedOn w:val="a"/>
    <w:link w:val="ab"/>
    <w:uiPriority w:val="99"/>
    <w:unhideWhenUsed/>
    <w:rsid w:val="00D26353"/>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D26353"/>
  </w:style>
  <w:style w:type="paragraph" w:styleId="ac">
    <w:name w:val="footer"/>
    <w:basedOn w:val="a"/>
    <w:link w:val="ad"/>
    <w:uiPriority w:val="99"/>
    <w:unhideWhenUsed/>
    <w:rsid w:val="00D2635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D26353"/>
  </w:style>
  <w:style w:type="paragraph" w:styleId="ae">
    <w:name w:val="Body Text"/>
    <w:basedOn w:val="a"/>
    <w:link w:val="af"/>
    <w:uiPriority w:val="99"/>
    <w:unhideWhenUsed/>
    <w:rsid w:val="00D26353"/>
    <w:pPr>
      <w:spacing w:after="120"/>
    </w:pPr>
  </w:style>
  <w:style w:type="character" w:customStyle="1" w:styleId="af">
    <w:name w:val="Основной текст Знак"/>
    <w:basedOn w:val="a0"/>
    <w:link w:val="ae"/>
    <w:uiPriority w:val="99"/>
    <w:rsid w:val="00D26353"/>
  </w:style>
  <w:style w:type="character" w:customStyle="1" w:styleId="81">
    <w:name w:val="Основной текст (8)"/>
    <w:link w:val="810"/>
    <w:uiPriority w:val="99"/>
    <w:rsid w:val="00D26353"/>
    <w:rPr>
      <w:rFonts w:ascii="Times New Roman" w:hAnsi="Times New Roman" w:cs="Times New Roman"/>
      <w:sz w:val="28"/>
      <w:szCs w:val="28"/>
      <w:shd w:val="clear" w:color="auto" w:fill="FFFFFF"/>
    </w:rPr>
  </w:style>
  <w:style w:type="character" w:customStyle="1" w:styleId="91">
    <w:name w:val="Основной текст (9)"/>
    <w:link w:val="910"/>
    <w:uiPriority w:val="99"/>
    <w:rsid w:val="00D26353"/>
    <w:rPr>
      <w:rFonts w:ascii="Times New Roman" w:hAnsi="Times New Roman" w:cs="Times New Roman"/>
      <w:sz w:val="28"/>
      <w:szCs w:val="28"/>
      <w:shd w:val="clear" w:color="auto" w:fill="FFFFFF"/>
    </w:rPr>
  </w:style>
  <w:style w:type="character" w:customStyle="1" w:styleId="25">
    <w:name w:val="Основной текст (25)"/>
    <w:link w:val="251"/>
    <w:uiPriority w:val="99"/>
    <w:rsid w:val="00D26353"/>
    <w:rPr>
      <w:rFonts w:ascii="Times New Roman" w:hAnsi="Times New Roman" w:cs="Times New Roman"/>
      <w:b/>
      <w:bCs/>
      <w:sz w:val="28"/>
      <w:szCs w:val="28"/>
      <w:shd w:val="clear" w:color="auto" w:fill="FFFFFF"/>
    </w:rPr>
  </w:style>
  <w:style w:type="character" w:customStyle="1" w:styleId="252">
    <w:name w:val="Основной текст (25)2"/>
    <w:uiPriority w:val="99"/>
    <w:rsid w:val="00D26353"/>
    <w:rPr>
      <w:rFonts w:ascii="Times New Roman" w:hAnsi="Times New Roman" w:cs="Times New Roman"/>
      <w:b w:val="0"/>
      <w:bCs w:val="0"/>
      <w:sz w:val="28"/>
      <w:szCs w:val="28"/>
      <w:shd w:val="clear" w:color="auto" w:fill="FFFFFF"/>
    </w:rPr>
  </w:style>
  <w:style w:type="character" w:customStyle="1" w:styleId="12">
    <w:name w:val="Основной текст (12)"/>
    <w:link w:val="121"/>
    <w:uiPriority w:val="99"/>
    <w:rsid w:val="00D26353"/>
    <w:rPr>
      <w:rFonts w:ascii="Times New Roman" w:hAnsi="Times New Roman" w:cs="Times New Roman"/>
      <w:sz w:val="28"/>
      <w:szCs w:val="28"/>
      <w:shd w:val="clear" w:color="auto" w:fill="FFFFFF"/>
    </w:rPr>
  </w:style>
  <w:style w:type="character" w:customStyle="1" w:styleId="11pt">
    <w:name w:val="Основной текст + 11 pt"/>
    <w:uiPriority w:val="99"/>
    <w:rsid w:val="00D26353"/>
    <w:rPr>
      <w:rFonts w:ascii="Times New Roman" w:hAnsi="Times New Roman" w:cs="Times New Roman"/>
      <w:sz w:val="22"/>
      <w:szCs w:val="22"/>
    </w:rPr>
  </w:style>
  <w:style w:type="character" w:customStyle="1" w:styleId="af0">
    <w:name w:val="Основной текст + Полужирный"/>
    <w:uiPriority w:val="99"/>
    <w:rsid w:val="00D26353"/>
    <w:rPr>
      <w:rFonts w:ascii="Times New Roman" w:hAnsi="Times New Roman" w:cs="Times New Roman"/>
      <w:b/>
      <w:bCs/>
      <w:sz w:val="28"/>
      <w:szCs w:val="28"/>
    </w:rPr>
  </w:style>
  <w:style w:type="character" w:customStyle="1" w:styleId="14">
    <w:name w:val="Заголовок №1"/>
    <w:link w:val="112"/>
    <w:uiPriority w:val="99"/>
    <w:rsid w:val="00D26353"/>
    <w:rPr>
      <w:rFonts w:ascii="Times New Roman" w:hAnsi="Times New Roman" w:cs="Times New Roman"/>
      <w:sz w:val="28"/>
      <w:szCs w:val="28"/>
      <w:shd w:val="clear" w:color="auto" w:fill="FFFFFF"/>
    </w:rPr>
  </w:style>
  <w:style w:type="character" w:customStyle="1" w:styleId="120">
    <w:name w:val="Заголовок №1 (2)"/>
    <w:link w:val="1210"/>
    <w:uiPriority w:val="99"/>
    <w:rsid w:val="00D26353"/>
    <w:rPr>
      <w:rFonts w:ascii="Times New Roman" w:hAnsi="Times New Roman" w:cs="Times New Roman"/>
      <w:sz w:val="28"/>
      <w:szCs w:val="28"/>
      <w:shd w:val="clear" w:color="auto" w:fill="FFFFFF"/>
    </w:rPr>
  </w:style>
  <w:style w:type="character" w:customStyle="1" w:styleId="130">
    <w:name w:val="Заголовок №1 (3)"/>
    <w:link w:val="1310"/>
    <w:uiPriority w:val="99"/>
    <w:rsid w:val="00D26353"/>
    <w:rPr>
      <w:rFonts w:ascii="Times New Roman" w:hAnsi="Times New Roman" w:cs="Times New Roman"/>
      <w:sz w:val="28"/>
      <w:szCs w:val="28"/>
      <w:shd w:val="clear" w:color="auto" w:fill="FFFFFF"/>
    </w:rPr>
  </w:style>
  <w:style w:type="character" w:customStyle="1" w:styleId="15">
    <w:name w:val="Основной текст (15)"/>
    <w:link w:val="151"/>
    <w:uiPriority w:val="99"/>
    <w:rsid w:val="00D26353"/>
    <w:rPr>
      <w:rFonts w:ascii="Courier New" w:hAnsi="Courier New" w:cs="Courier New"/>
      <w:sz w:val="20"/>
      <w:szCs w:val="20"/>
      <w:shd w:val="clear" w:color="auto" w:fill="FFFFFF"/>
    </w:rPr>
  </w:style>
  <w:style w:type="character" w:customStyle="1" w:styleId="18">
    <w:name w:val="Основной текст (18)"/>
    <w:link w:val="181"/>
    <w:uiPriority w:val="99"/>
    <w:rsid w:val="00D26353"/>
    <w:rPr>
      <w:rFonts w:ascii="Courier New" w:hAnsi="Courier New" w:cs="Courier New"/>
      <w:sz w:val="20"/>
      <w:szCs w:val="20"/>
      <w:shd w:val="clear" w:color="auto" w:fill="FFFFFF"/>
    </w:rPr>
  </w:style>
  <w:style w:type="character" w:customStyle="1" w:styleId="16">
    <w:name w:val="Основной текст (16)"/>
    <w:link w:val="161"/>
    <w:uiPriority w:val="99"/>
    <w:rsid w:val="00D26353"/>
    <w:rPr>
      <w:rFonts w:ascii="Courier New" w:hAnsi="Courier New" w:cs="Courier New"/>
      <w:noProof/>
      <w:sz w:val="18"/>
      <w:szCs w:val="18"/>
      <w:shd w:val="clear" w:color="auto" w:fill="FFFFFF"/>
    </w:rPr>
  </w:style>
  <w:style w:type="character" w:customStyle="1" w:styleId="26">
    <w:name w:val="Основной текст (26)"/>
    <w:link w:val="261"/>
    <w:uiPriority w:val="99"/>
    <w:rsid w:val="00D26353"/>
    <w:rPr>
      <w:rFonts w:ascii="Times New Roman" w:hAnsi="Times New Roman" w:cs="Times New Roman"/>
      <w:sz w:val="12"/>
      <w:szCs w:val="12"/>
      <w:shd w:val="clear" w:color="auto" w:fill="FFFFFF"/>
    </w:rPr>
  </w:style>
  <w:style w:type="character" w:customStyle="1" w:styleId="17">
    <w:name w:val="Основной текст (17)"/>
    <w:link w:val="171"/>
    <w:uiPriority w:val="99"/>
    <w:rsid w:val="00D26353"/>
    <w:rPr>
      <w:rFonts w:ascii="Times New Roman" w:hAnsi="Times New Roman" w:cs="Times New Roman"/>
      <w:noProof/>
      <w:sz w:val="16"/>
      <w:szCs w:val="16"/>
      <w:shd w:val="clear" w:color="auto" w:fill="FFFFFF"/>
    </w:rPr>
  </w:style>
  <w:style w:type="character" w:customStyle="1" w:styleId="27">
    <w:name w:val="Основной текст (27)"/>
    <w:link w:val="271"/>
    <w:uiPriority w:val="99"/>
    <w:rsid w:val="00D26353"/>
    <w:rPr>
      <w:rFonts w:ascii="Times New Roman" w:hAnsi="Times New Roman" w:cs="Times New Roman"/>
      <w:noProof/>
      <w:sz w:val="18"/>
      <w:szCs w:val="18"/>
      <w:shd w:val="clear" w:color="auto" w:fill="FFFFFF"/>
    </w:rPr>
  </w:style>
  <w:style w:type="character" w:customStyle="1" w:styleId="21">
    <w:name w:val="Основной текст (21)"/>
    <w:link w:val="211"/>
    <w:uiPriority w:val="99"/>
    <w:rsid w:val="00D26353"/>
    <w:rPr>
      <w:rFonts w:ascii="Times New Roman" w:hAnsi="Times New Roman" w:cs="Times New Roman"/>
      <w:sz w:val="28"/>
      <w:szCs w:val="28"/>
      <w:shd w:val="clear" w:color="auto" w:fill="FFFFFF"/>
    </w:rPr>
  </w:style>
  <w:style w:type="character" w:customStyle="1" w:styleId="28">
    <w:name w:val="Основной текст (28)"/>
    <w:link w:val="281"/>
    <w:uiPriority w:val="99"/>
    <w:rsid w:val="00D26353"/>
    <w:rPr>
      <w:rFonts w:ascii="Times New Roman" w:hAnsi="Times New Roman" w:cs="Times New Roman"/>
      <w:sz w:val="28"/>
      <w:szCs w:val="28"/>
      <w:shd w:val="clear" w:color="auto" w:fill="FFFFFF"/>
    </w:rPr>
  </w:style>
  <w:style w:type="character" w:customStyle="1" w:styleId="23">
    <w:name w:val="Основной текст (23)"/>
    <w:link w:val="231"/>
    <w:uiPriority w:val="99"/>
    <w:rsid w:val="00D26353"/>
    <w:rPr>
      <w:rFonts w:ascii="Times New Roman" w:hAnsi="Times New Roman" w:cs="Times New Roman"/>
      <w:sz w:val="28"/>
      <w:szCs w:val="28"/>
      <w:shd w:val="clear" w:color="auto" w:fill="FFFFFF"/>
    </w:rPr>
  </w:style>
  <w:style w:type="character" w:customStyle="1" w:styleId="1118pt">
    <w:name w:val="Основной текст (11) + 18 pt"/>
    <w:uiPriority w:val="99"/>
    <w:rsid w:val="00D26353"/>
    <w:rPr>
      <w:rFonts w:ascii="Times New Roman" w:hAnsi="Times New Roman" w:cs="Times New Roman"/>
      <w:i w:val="0"/>
      <w:iCs w:val="0"/>
      <w:sz w:val="36"/>
      <w:szCs w:val="36"/>
      <w:shd w:val="clear" w:color="auto" w:fill="FFFFFF"/>
    </w:rPr>
  </w:style>
  <w:style w:type="character" w:customStyle="1" w:styleId="82">
    <w:name w:val="Основной текст (8) + Полужирный"/>
    <w:uiPriority w:val="99"/>
    <w:rsid w:val="00D26353"/>
    <w:rPr>
      <w:rFonts w:ascii="Times New Roman" w:hAnsi="Times New Roman" w:cs="Times New Roman"/>
      <w:b/>
      <w:bCs/>
      <w:sz w:val="28"/>
      <w:szCs w:val="28"/>
      <w:shd w:val="clear" w:color="auto" w:fill="FFFFFF"/>
    </w:rPr>
  </w:style>
  <w:style w:type="paragraph" w:customStyle="1" w:styleId="810">
    <w:name w:val="Основной текст (8)1"/>
    <w:basedOn w:val="a"/>
    <w:link w:val="81"/>
    <w:uiPriority w:val="99"/>
    <w:rsid w:val="00D26353"/>
    <w:pPr>
      <w:shd w:val="clear" w:color="auto" w:fill="FFFFFF"/>
      <w:spacing w:before="660" w:after="0" w:line="324" w:lineRule="exact"/>
      <w:ind w:hanging="380"/>
    </w:pPr>
    <w:rPr>
      <w:rFonts w:ascii="Times New Roman" w:hAnsi="Times New Roman"/>
      <w:sz w:val="28"/>
      <w:szCs w:val="28"/>
    </w:rPr>
  </w:style>
  <w:style w:type="paragraph" w:customStyle="1" w:styleId="910">
    <w:name w:val="Основной текст (9)1"/>
    <w:basedOn w:val="a"/>
    <w:link w:val="91"/>
    <w:uiPriority w:val="99"/>
    <w:rsid w:val="00D26353"/>
    <w:pPr>
      <w:shd w:val="clear" w:color="auto" w:fill="FFFFFF"/>
      <w:spacing w:after="300" w:line="324" w:lineRule="exact"/>
    </w:pPr>
    <w:rPr>
      <w:rFonts w:ascii="Times New Roman" w:hAnsi="Times New Roman"/>
      <w:sz w:val="28"/>
      <w:szCs w:val="28"/>
    </w:rPr>
  </w:style>
  <w:style w:type="paragraph" w:customStyle="1" w:styleId="251">
    <w:name w:val="Основной текст (25)1"/>
    <w:basedOn w:val="a"/>
    <w:link w:val="25"/>
    <w:uiPriority w:val="99"/>
    <w:rsid w:val="00D26353"/>
    <w:pPr>
      <w:shd w:val="clear" w:color="auto" w:fill="FFFFFF"/>
      <w:spacing w:before="420" w:after="300" w:line="320" w:lineRule="exact"/>
      <w:jc w:val="center"/>
    </w:pPr>
    <w:rPr>
      <w:rFonts w:ascii="Times New Roman" w:hAnsi="Times New Roman"/>
      <w:b/>
      <w:bCs/>
      <w:sz w:val="28"/>
      <w:szCs w:val="28"/>
    </w:rPr>
  </w:style>
  <w:style w:type="paragraph" w:customStyle="1" w:styleId="121">
    <w:name w:val="Основной текст (12)1"/>
    <w:basedOn w:val="a"/>
    <w:link w:val="12"/>
    <w:uiPriority w:val="99"/>
    <w:rsid w:val="00D26353"/>
    <w:pPr>
      <w:shd w:val="clear" w:color="auto" w:fill="FFFFFF"/>
      <w:spacing w:after="60" w:line="240" w:lineRule="atLeast"/>
      <w:jc w:val="center"/>
    </w:pPr>
    <w:rPr>
      <w:rFonts w:ascii="Times New Roman" w:hAnsi="Times New Roman"/>
      <w:sz w:val="28"/>
      <w:szCs w:val="28"/>
    </w:rPr>
  </w:style>
  <w:style w:type="paragraph" w:customStyle="1" w:styleId="112">
    <w:name w:val="Заголовок №11"/>
    <w:basedOn w:val="a"/>
    <w:link w:val="14"/>
    <w:uiPriority w:val="99"/>
    <w:rsid w:val="00D26353"/>
    <w:pPr>
      <w:shd w:val="clear" w:color="auto" w:fill="FFFFFF"/>
      <w:spacing w:before="180" w:after="60" w:line="240" w:lineRule="atLeast"/>
      <w:outlineLvl w:val="0"/>
    </w:pPr>
    <w:rPr>
      <w:rFonts w:ascii="Times New Roman" w:hAnsi="Times New Roman"/>
      <w:sz w:val="28"/>
      <w:szCs w:val="28"/>
    </w:rPr>
  </w:style>
  <w:style w:type="paragraph" w:customStyle="1" w:styleId="1210">
    <w:name w:val="Заголовок №1 (2)1"/>
    <w:basedOn w:val="a"/>
    <w:link w:val="120"/>
    <w:uiPriority w:val="99"/>
    <w:rsid w:val="00D26353"/>
    <w:pPr>
      <w:shd w:val="clear" w:color="auto" w:fill="FFFFFF"/>
      <w:spacing w:before="60" w:after="0" w:line="313" w:lineRule="exact"/>
      <w:ind w:firstLine="560"/>
      <w:jc w:val="both"/>
      <w:outlineLvl w:val="0"/>
    </w:pPr>
    <w:rPr>
      <w:rFonts w:ascii="Times New Roman" w:hAnsi="Times New Roman"/>
      <w:sz w:val="28"/>
      <w:szCs w:val="28"/>
    </w:rPr>
  </w:style>
  <w:style w:type="paragraph" w:customStyle="1" w:styleId="1310">
    <w:name w:val="Заголовок №1 (3)1"/>
    <w:basedOn w:val="a"/>
    <w:link w:val="130"/>
    <w:uiPriority w:val="99"/>
    <w:rsid w:val="00D26353"/>
    <w:pPr>
      <w:shd w:val="clear" w:color="auto" w:fill="FFFFFF"/>
      <w:spacing w:before="300" w:after="300" w:line="317" w:lineRule="exact"/>
      <w:jc w:val="center"/>
      <w:outlineLvl w:val="0"/>
    </w:pPr>
    <w:rPr>
      <w:rFonts w:ascii="Times New Roman" w:hAnsi="Times New Roman"/>
      <w:sz w:val="28"/>
      <w:szCs w:val="28"/>
    </w:rPr>
  </w:style>
  <w:style w:type="paragraph" w:customStyle="1" w:styleId="151">
    <w:name w:val="Основной текст (15)1"/>
    <w:basedOn w:val="a"/>
    <w:link w:val="15"/>
    <w:uiPriority w:val="99"/>
    <w:rsid w:val="00D26353"/>
    <w:pPr>
      <w:shd w:val="clear" w:color="auto" w:fill="FFFFFF"/>
      <w:spacing w:after="960" w:line="202" w:lineRule="exact"/>
      <w:jc w:val="right"/>
    </w:pPr>
    <w:rPr>
      <w:rFonts w:ascii="Courier New" w:hAnsi="Courier New" w:cs="Courier New"/>
      <w:sz w:val="20"/>
      <w:szCs w:val="20"/>
    </w:rPr>
  </w:style>
  <w:style w:type="paragraph" w:customStyle="1" w:styleId="181">
    <w:name w:val="Основной текст (18)1"/>
    <w:basedOn w:val="a"/>
    <w:link w:val="18"/>
    <w:uiPriority w:val="99"/>
    <w:rsid w:val="00D26353"/>
    <w:pPr>
      <w:shd w:val="clear" w:color="auto" w:fill="FFFFFF"/>
      <w:spacing w:after="0" w:line="205" w:lineRule="exact"/>
      <w:jc w:val="both"/>
    </w:pPr>
    <w:rPr>
      <w:rFonts w:ascii="Courier New" w:hAnsi="Courier New" w:cs="Courier New"/>
      <w:sz w:val="20"/>
      <w:szCs w:val="20"/>
    </w:rPr>
  </w:style>
  <w:style w:type="paragraph" w:customStyle="1" w:styleId="161">
    <w:name w:val="Основной текст (16)1"/>
    <w:basedOn w:val="a"/>
    <w:link w:val="16"/>
    <w:uiPriority w:val="99"/>
    <w:rsid w:val="00D26353"/>
    <w:pPr>
      <w:shd w:val="clear" w:color="auto" w:fill="FFFFFF"/>
      <w:spacing w:after="0" w:line="240" w:lineRule="atLeast"/>
    </w:pPr>
    <w:rPr>
      <w:rFonts w:ascii="Courier New" w:hAnsi="Courier New" w:cs="Courier New"/>
      <w:noProof/>
      <w:sz w:val="18"/>
      <w:szCs w:val="18"/>
    </w:rPr>
  </w:style>
  <w:style w:type="paragraph" w:customStyle="1" w:styleId="261">
    <w:name w:val="Основной текст (26)1"/>
    <w:basedOn w:val="a"/>
    <w:link w:val="26"/>
    <w:uiPriority w:val="99"/>
    <w:rsid w:val="00D26353"/>
    <w:pPr>
      <w:shd w:val="clear" w:color="auto" w:fill="FFFFFF"/>
      <w:spacing w:after="0" w:line="202" w:lineRule="exact"/>
    </w:pPr>
    <w:rPr>
      <w:rFonts w:ascii="Times New Roman" w:hAnsi="Times New Roman"/>
      <w:sz w:val="12"/>
      <w:szCs w:val="12"/>
    </w:rPr>
  </w:style>
  <w:style w:type="paragraph" w:customStyle="1" w:styleId="171">
    <w:name w:val="Основной текст (17)1"/>
    <w:basedOn w:val="a"/>
    <w:link w:val="17"/>
    <w:uiPriority w:val="99"/>
    <w:rsid w:val="00D26353"/>
    <w:pPr>
      <w:shd w:val="clear" w:color="auto" w:fill="FFFFFF"/>
      <w:spacing w:after="0" w:line="240" w:lineRule="atLeast"/>
    </w:pPr>
    <w:rPr>
      <w:rFonts w:ascii="Times New Roman" w:hAnsi="Times New Roman"/>
      <w:noProof/>
      <w:sz w:val="16"/>
      <w:szCs w:val="16"/>
    </w:rPr>
  </w:style>
  <w:style w:type="paragraph" w:customStyle="1" w:styleId="271">
    <w:name w:val="Основной текст (27)1"/>
    <w:basedOn w:val="a"/>
    <w:link w:val="27"/>
    <w:uiPriority w:val="99"/>
    <w:rsid w:val="00D26353"/>
    <w:pPr>
      <w:shd w:val="clear" w:color="auto" w:fill="FFFFFF"/>
      <w:spacing w:after="0" w:line="240" w:lineRule="atLeast"/>
    </w:pPr>
    <w:rPr>
      <w:rFonts w:ascii="Times New Roman" w:hAnsi="Times New Roman"/>
      <w:noProof/>
      <w:sz w:val="18"/>
      <w:szCs w:val="18"/>
    </w:rPr>
  </w:style>
  <w:style w:type="paragraph" w:customStyle="1" w:styleId="211">
    <w:name w:val="Основной текст (21)1"/>
    <w:basedOn w:val="a"/>
    <w:link w:val="21"/>
    <w:uiPriority w:val="99"/>
    <w:rsid w:val="00D26353"/>
    <w:pPr>
      <w:shd w:val="clear" w:color="auto" w:fill="FFFFFF"/>
      <w:spacing w:before="1380" w:after="300" w:line="324" w:lineRule="exact"/>
      <w:jc w:val="right"/>
    </w:pPr>
    <w:rPr>
      <w:rFonts w:ascii="Times New Roman" w:hAnsi="Times New Roman"/>
      <w:sz w:val="28"/>
      <w:szCs w:val="28"/>
    </w:rPr>
  </w:style>
  <w:style w:type="paragraph" w:customStyle="1" w:styleId="281">
    <w:name w:val="Основной текст (28)1"/>
    <w:basedOn w:val="a"/>
    <w:link w:val="28"/>
    <w:uiPriority w:val="99"/>
    <w:rsid w:val="00D26353"/>
    <w:pPr>
      <w:shd w:val="clear" w:color="auto" w:fill="FFFFFF"/>
      <w:spacing w:before="300" w:after="0" w:line="324" w:lineRule="exact"/>
      <w:ind w:firstLine="500"/>
    </w:pPr>
    <w:rPr>
      <w:rFonts w:ascii="Times New Roman" w:hAnsi="Times New Roman"/>
      <w:sz w:val="28"/>
      <w:szCs w:val="28"/>
    </w:rPr>
  </w:style>
  <w:style w:type="paragraph" w:customStyle="1" w:styleId="231">
    <w:name w:val="Основной текст (23)1"/>
    <w:basedOn w:val="a"/>
    <w:link w:val="23"/>
    <w:uiPriority w:val="99"/>
    <w:rsid w:val="00D26353"/>
    <w:pPr>
      <w:shd w:val="clear" w:color="auto" w:fill="FFFFFF"/>
      <w:spacing w:after="0" w:line="324" w:lineRule="exact"/>
      <w:ind w:firstLine="860"/>
    </w:pPr>
    <w:rPr>
      <w:rFonts w:ascii="Times New Roman" w:hAnsi="Times New Roman"/>
      <w:sz w:val="28"/>
      <w:szCs w:val="28"/>
    </w:rPr>
  </w:style>
  <w:style w:type="character" w:customStyle="1" w:styleId="113">
    <w:name w:val="Основной текст (11)3"/>
    <w:uiPriority w:val="99"/>
    <w:rsid w:val="007C3575"/>
    <w:rPr>
      <w:rFonts w:ascii="Times New Roman" w:hAnsi="Times New Roman" w:cs="Times New Roman"/>
      <w:i w:val="0"/>
      <w:iCs w:val="0"/>
      <w:sz w:val="18"/>
      <w:szCs w:val="18"/>
      <w:u w:val="single"/>
      <w:shd w:val="clear" w:color="auto" w:fill="FFFFFF"/>
    </w:rPr>
  </w:style>
  <w:style w:type="character" w:customStyle="1" w:styleId="51">
    <w:name w:val="Основной текст (5)"/>
    <w:link w:val="510"/>
    <w:uiPriority w:val="99"/>
    <w:rsid w:val="007C3575"/>
    <w:rPr>
      <w:rFonts w:ascii="Times New Roman" w:hAnsi="Times New Roman" w:cs="Times New Roman"/>
      <w:sz w:val="18"/>
      <w:szCs w:val="18"/>
      <w:shd w:val="clear" w:color="auto" w:fill="FFFFFF"/>
    </w:rPr>
  </w:style>
  <w:style w:type="character" w:customStyle="1" w:styleId="100">
    <w:name w:val="Основной текст (10)"/>
    <w:link w:val="101"/>
    <w:uiPriority w:val="99"/>
    <w:rsid w:val="007C3575"/>
    <w:rPr>
      <w:rFonts w:ascii="Times New Roman" w:hAnsi="Times New Roman" w:cs="Times New Roman"/>
      <w:sz w:val="18"/>
      <w:szCs w:val="18"/>
      <w:shd w:val="clear" w:color="auto" w:fill="FFFFFF"/>
    </w:rPr>
  </w:style>
  <w:style w:type="paragraph" w:customStyle="1" w:styleId="510">
    <w:name w:val="Основной текст (5)1"/>
    <w:basedOn w:val="a"/>
    <w:link w:val="51"/>
    <w:uiPriority w:val="99"/>
    <w:rsid w:val="007C3575"/>
    <w:pPr>
      <w:shd w:val="clear" w:color="auto" w:fill="FFFFFF"/>
      <w:spacing w:after="660" w:line="211" w:lineRule="exact"/>
      <w:jc w:val="both"/>
    </w:pPr>
    <w:rPr>
      <w:rFonts w:ascii="Times New Roman" w:hAnsi="Times New Roman"/>
      <w:sz w:val="18"/>
      <w:szCs w:val="18"/>
    </w:rPr>
  </w:style>
  <w:style w:type="paragraph" w:customStyle="1" w:styleId="101">
    <w:name w:val="Основной текст (10)1"/>
    <w:basedOn w:val="a"/>
    <w:link w:val="100"/>
    <w:uiPriority w:val="99"/>
    <w:rsid w:val="007C3575"/>
    <w:pPr>
      <w:shd w:val="clear" w:color="auto" w:fill="FFFFFF"/>
      <w:spacing w:after="0" w:line="322" w:lineRule="exact"/>
      <w:ind w:hanging="220"/>
      <w:jc w:val="both"/>
    </w:pPr>
    <w:rPr>
      <w:rFonts w:ascii="Times New Roman" w:hAnsi="Times New Roman"/>
      <w:sz w:val="18"/>
      <w:szCs w:val="18"/>
    </w:rPr>
  </w:style>
  <w:style w:type="character" w:customStyle="1" w:styleId="62">
    <w:name w:val="Основной текст (6) + Полужирный"/>
    <w:aliases w:val="Курсив"/>
    <w:uiPriority w:val="99"/>
    <w:rsid w:val="007C3575"/>
    <w:rPr>
      <w:rFonts w:ascii="Times New Roman" w:hAnsi="Times New Roman" w:cs="Times New Roman"/>
      <w:b/>
      <w:bCs/>
      <w:i/>
      <w:iCs/>
      <w:sz w:val="18"/>
      <w:szCs w:val="18"/>
      <w:shd w:val="clear" w:color="auto" w:fill="FFFFFF"/>
    </w:rPr>
  </w:style>
  <w:style w:type="paragraph" w:styleId="af1">
    <w:name w:val="Balloon Text"/>
    <w:basedOn w:val="a"/>
    <w:link w:val="af2"/>
    <w:uiPriority w:val="99"/>
    <w:semiHidden/>
    <w:unhideWhenUsed/>
    <w:rsid w:val="007C3575"/>
    <w:pPr>
      <w:spacing w:after="0" w:line="240" w:lineRule="auto"/>
    </w:pPr>
    <w:rPr>
      <w:rFonts w:ascii="Tahoma" w:hAnsi="Tahoma" w:cs="Tahoma"/>
      <w:sz w:val="16"/>
      <w:szCs w:val="16"/>
    </w:rPr>
  </w:style>
  <w:style w:type="character" w:customStyle="1" w:styleId="af2">
    <w:name w:val="Текст выноски Знак"/>
    <w:link w:val="af1"/>
    <w:uiPriority w:val="99"/>
    <w:semiHidden/>
    <w:rsid w:val="007C3575"/>
    <w:rPr>
      <w:rFonts w:ascii="Tahoma" w:hAnsi="Tahoma" w:cs="Tahoma"/>
      <w:sz w:val="16"/>
      <w:szCs w:val="16"/>
    </w:rPr>
  </w:style>
  <w:style w:type="character" w:styleId="af3">
    <w:name w:val="page number"/>
    <w:basedOn w:val="a0"/>
    <w:rsid w:val="00825F8A"/>
  </w:style>
  <w:style w:type="character" w:customStyle="1" w:styleId="140">
    <w:name w:val="Заголовок №1 (4)"/>
    <w:link w:val="141"/>
    <w:uiPriority w:val="99"/>
    <w:rsid w:val="00825F8A"/>
    <w:rPr>
      <w:rFonts w:ascii="Times New Roman" w:hAnsi="Times New Roman" w:cs="Times New Roman"/>
      <w:b/>
      <w:bCs/>
      <w:sz w:val="18"/>
      <w:szCs w:val="18"/>
      <w:shd w:val="clear" w:color="auto" w:fill="FFFFFF"/>
    </w:rPr>
  </w:style>
  <w:style w:type="character" w:customStyle="1" w:styleId="300">
    <w:name w:val="Основной текст (30)"/>
    <w:link w:val="301"/>
    <w:uiPriority w:val="99"/>
    <w:rsid w:val="00825F8A"/>
    <w:rPr>
      <w:rFonts w:ascii="Times New Roman" w:hAnsi="Times New Roman" w:cs="Times New Roman"/>
      <w:b/>
      <w:bCs/>
      <w:sz w:val="14"/>
      <w:szCs w:val="14"/>
      <w:shd w:val="clear" w:color="auto" w:fill="FFFFFF"/>
    </w:rPr>
  </w:style>
  <w:style w:type="paragraph" w:customStyle="1" w:styleId="141">
    <w:name w:val="Заголовок №1 (4)1"/>
    <w:basedOn w:val="a"/>
    <w:link w:val="140"/>
    <w:uiPriority w:val="99"/>
    <w:rsid w:val="00825F8A"/>
    <w:pPr>
      <w:shd w:val="clear" w:color="auto" w:fill="FFFFFF"/>
      <w:spacing w:before="240" w:after="0" w:line="322" w:lineRule="exact"/>
      <w:ind w:firstLine="480"/>
      <w:jc w:val="both"/>
      <w:outlineLvl w:val="0"/>
    </w:pPr>
    <w:rPr>
      <w:rFonts w:ascii="Times New Roman" w:hAnsi="Times New Roman"/>
      <w:b/>
      <w:bCs/>
      <w:sz w:val="18"/>
      <w:szCs w:val="18"/>
    </w:rPr>
  </w:style>
  <w:style w:type="paragraph" w:customStyle="1" w:styleId="301">
    <w:name w:val="Основной текст (30)1"/>
    <w:basedOn w:val="a"/>
    <w:link w:val="300"/>
    <w:uiPriority w:val="99"/>
    <w:rsid w:val="00825F8A"/>
    <w:pPr>
      <w:shd w:val="clear" w:color="auto" w:fill="FFFFFF"/>
      <w:spacing w:after="0" w:line="240" w:lineRule="atLeast"/>
    </w:pPr>
    <w:rPr>
      <w:rFonts w:ascii="Times New Roman" w:hAnsi="Times New Roman"/>
      <w:b/>
      <w:bCs/>
      <w:sz w:val="14"/>
      <w:szCs w:val="14"/>
    </w:rPr>
  </w:style>
  <w:style w:type="character" w:customStyle="1" w:styleId="31">
    <w:name w:val="Основной текст (31)"/>
    <w:link w:val="311"/>
    <w:uiPriority w:val="99"/>
    <w:rsid w:val="00825F8A"/>
    <w:rPr>
      <w:rFonts w:ascii="Times New Roman" w:hAnsi="Times New Roman" w:cs="Times New Roman"/>
      <w:sz w:val="18"/>
      <w:szCs w:val="18"/>
      <w:shd w:val="clear" w:color="auto" w:fill="FFFFFF"/>
    </w:rPr>
  </w:style>
  <w:style w:type="character" w:customStyle="1" w:styleId="310">
    <w:name w:val="Основной текст (31) + Полужирный"/>
    <w:uiPriority w:val="99"/>
    <w:rsid w:val="00825F8A"/>
    <w:rPr>
      <w:rFonts w:ascii="Times New Roman" w:hAnsi="Times New Roman" w:cs="Times New Roman"/>
      <w:b/>
      <w:bCs/>
      <w:sz w:val="18"/>
      <w:szCs w:val="18"/>
      <w:shd w:val="clear" w:color="auto" w:fill="FFFFFF"/>
    </w:rPr>
  </w:style>
  <w:style w:type="paragraph" w:customStyle="1" w:styleId="311">
    <w:name w:val="Основной текст (31)1"/>
    <w:basedOn w:val="a"/>
    <w:link w:val="31"/>
    <w:uiPriority w:val="99"/>
    <w:rsid w:val="00825F8A"/>
    <w:pPr>
      <w:shd w:val="clear" w:color="auto" w:fill="FFFFFF"/>
      <w:spacing w:after="0" w:line="322" w:lineRule="exact"/>
      <w:ind w:firstLine="1800"/>
      <w:jc w:val="both"/>
    </w:pPr>
    <w:rPr>
      <w:rFonts w:ascii="Times New Roman" w:hAnsi="Times New Roman"/>
      <w:sz w:val="18"/>
      <w:szCs w:val="18"/>
    </w:rPr>
  </w:style>
  <w:style w:type="numbering" w:customStyle="1" w:styleId="1">
    <w:name w:val="Стиль1"/>
    <w:uiPriority w:val="99"/>
    <w:rsid w:val="0009790F"/>
    <w:pPr>
      <w:numPr>
        <w:numId w:val="20"/>
      </w:numPr>
    </w:pPr>
  </w:style>
  <w:style w:type="character" w:customStyle="1" w:styleId="11">
    <w:name w:val="Заголовок 1 Знак"/>
    <w:link w:val="10"/>
    <w:uiPriority w:val="9"/>
    <w:rsid w:val="0064704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4704E"/>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64704E"/>
    <w:rPr>
      <w:rFonts w:ascii="Cambria" w:eastAsia="Times New Roman" w:hAnsi="Cambria" w:cs="Times New Roman"/>
      <w:b/>
      <w:bCs/>
      <w:color w:val="4F81BD"/>
    </w:rPr>
  </w:style>
  <w:style w:type="character" w:customStyle="1" w:styleId="40">
    <w:name w:val="Заголовок 4 Знак"/>
    <w:link w:val="4"/>
    <w:uiPriority w:val="9"/>
    <w:semiHidden/>
    <w:rsid w:val="0064704E"/>
    <w:rPr>
      <w:rFonts w:ascii="Cambria" w:eastAsia="Times New Roman" w:hAnsi="Cambria" w:cs="Times New Roman"/>
      <w:b/>
      <w:bCs/>
      <w:i/>
      <w:iCs/>
      <w:color w:val="4F81BD"/>
    </w:rPr>
  </w:style>
  <w:style w:type="character" w:customStyle="1" w:styleId="50">
    <w:name w:val="Заголовок 5 Знак"/>
    <w:link w:val="5"/>
    <w:uiPriority w:val="9"/>
    <w:semiHidden/>
    <w:rsid w:val="0064704E"/>
    <w:rPr>
      <w:rFonts w:ascii="Cambria" w:eastAsia="Times New Roman" w:hAnsi="Cambria" w:cs="Times New Roman"/>
      <w:color w:val="243F60"/>
    </w:rPr>
  </w:style>
  <w:style w:type="character" w:customStyle="1" w:styleId="60">
    <w:name w:val="Заголовок 6 Знак"/>
    <w:link w:val="6"/>
    <w:uiPriority w:val="9"/>
    <w:semiHidden/>
    <w:rsid w:val="0064704E"/>
    <w:rPr>
      <w:rFonts w:ascii="Cambria" w:eastAsia="Times New Roman" w:hAnsi="Cambria" w:cs="Times New Roman"/>
      <w:i/>
      <w:iCs/>
      <w:color w:val="243F60"/>
    </w:rPr>
  </w:style>
  <w:style w:type="character" w:customStyle="1" w:styleId="70">
    <w:name w:val="Заголовок 7 Знак"/>
    <w:link w:val="7"/>
    <w:uiPriority w:val="9"/>
    <w:semiHidden/>
    <w:rsid w:val="0064704E"/>
    <w:rPr>
      <w:rFonts w:ascii="Cambria" w:eastAsia="Times New Roman" w:hAnsi="Cambria" w:cs="Times New Roman"/>
      <w:i/>
      <w:iCs/>
      <w:color w:val="404040"/>
    </w:rPr>
  </w:style>
  <w:style w:type="character" w:customStyle="1" w:styleId="80">
    <w:name w:val="Заголовок 8 Знак"/>
    <w:link w:val="8"/>
    <w:uiPriority w:val="9"/>
    <w:semiHidden/>
    <w:rsid w:val="0064704E"/>
    <w:rPr>
      <w:rFonts w:ascii="Cambria" w:eastAsia="Times New Roman" w:hAnsi="Cambria" w:cs="Times New Roman"/>
      <w:color w:val="404040"/>
      <w:sz w:val="20"/>
      <w:szCs w:val="20"/>
    </w:rPr>
  </w:style>
  <w:style w:type="character" w:customStyle="1" w:styleId="90">
    <w:name w:val="Заголовок 9 Знак"/>
    <w:link w:val="9"/>
    <w:uiPriority w:val="9"/>
    <w:semiHidden/>
    <w:rsid w:val="0064704E"/>
    <w:rPr>
      <w:rFonts w:ascii="Cambria" w:eastAsia="Times New Roman" w:hAnsi="Cambria" w:cs="Times New Roman"/>
      <w:i/>
      <w:iCs/>
      <w:color w:val="404040"/>
      <w:sz w:val="20"/>
      <w:szCs w:val="20"/>
    </w:rPr>
  </w:style>
  <w:style w:type="paragraph" w:styleId="af4">
    <w:name w:val="caption"/>
    <w:basedOn w:val="a"/>
    <w:next w:val="a"/>
    <w:uiPriority w:val="35"/>
    <w:unhideWhenUsed/>
    <w:qFormat/>
    <w:rsid w:val="00291B8B"/>
    <w:pPr>
      <w:spacing w:line="240" w:lineRule="auto"/>
    </w:pPr>
    <w:rPr>
      <w:b/>
      <w:bCs/>
      <w:color w:val="4F81BD"/>
      <w:sz w:val="18"/>
      <w:szCs w:val="18"/>
    </w:rPr>
  </w:style>
  <w:style w:type="paragraph" w:styleId="af5">
    <w:name w:val="footnote text"/>
    <w:basedOn w:val="a"/>
    <w:link w:val="af6"/>
    <w:uiPriority w:val="99"/>
    <w:semiHidden/>
    <w:unhideWhenUsed/>
    <w:rsid w:val="0011769E"/>
    <w:pPr>
      <w:spacing w:after="0" w:line="240" w:lineRule="auto"/>
    </w:pPr>
    <w:rPr>
      <w:sz w:val="20"/>
      <w:szCs w:val="20"/>
    </w:rPr>
  </w:style>
  <w:style w:type="character" w:customStyle="1" w:styleId="af6">
    <w:name w:val="Текст сноски Знак"/>
    <w:link w:val="af5"/>
    <w:uiPriority w:val="99"/>
    <w:semiHidden/>
    <w:rsid w:val="0011769E"/>
    <w:rPr>
      <w:sz w:val="20"/>
      <w:szCs w:val="20"/>
    </w:rPr>
  </w:style>
  <w:style w:type="character" w:styleId="af7">
    <w:name w:val="footnote reference"/>
    <w:uiPriority w:val="99"/>
    <w:semiHidden/>
    <w:unhideWhenUsed/>
    <w:rsid w:val="0011769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26F0"/>
    <w:pPr>
      <w:spacing w:after="200" w:line="276" w:lineRule="auto"/>
    </w:pPr>
    <w:rPr>
      <w:sz w:val="22"/>
      <w:szCs w:val="22"/>
      <w:lang w:eastAsia="en-US"/>
    </w:rPr>
  </w:style>
  <w:style w:type="paragraph" w:styleId="10">
    <w:name w:val="heading 1"/>
    <w:basedOn w:val="a"/>
    <w:next w:val="a"/>
    <w:link w:val="11"/>
    <w:uiPriority w:val="9"/>
    <w:qFormat/>
    <w:rsid w:val="0064704E"/>
    <w:pPr>
      <w:keepNext/>
      <w:keepLines/>
      <w:numPr>
        <w:numId w:val="21"/>
      </w:numPr>
      <w:spacing w:before="480" w:after="0"/>
      <w:outlineLvl w:val="0"/>
    </w:pPr>
    <w:rPr>
      <w:rFonts w:ascii="Cambria" w:eastAsia="Times New Roman" w:hAnsi="Cambria"/>
      <w:b/>
      <w:bCs/>
      <w:color w:val="365F91"/>
      <w:sz w:val="28"/>
      <w:szCs w:val="28"/>
    </w:rPr>
  </w:style>
  <w:style w:type="paragraph" w:styleId="2">
    <w:name w:val="heading 2"/>
    <w:basedOn w:val="a"/>
    <w:next w:val="a"/>
    <w:link w:val="20"/>
    <w:uiPriority w:val="9"/>
    <w:semiHidden/>
    <w:unhideWhenUsed/>
    <w:qFormat/>
    <w:rsid w:val="0064704E"/>
    <w:pPr>
      <w:keepNext/>
      <w:keepLines/>
      <w:numPr>
        <w:ilvl w:val="1"/>
        <w:numId w:val="21"/>
      </w:numPr>
      <w:spacing w:before="200" w:after="0"/>
      <w:outlineLvl w:val="1"/>
    </w:pPr>
    <w:rPr>
      <w:rFonts w:ascii="Cambria" w:eastAsia="Times New Roman" w:hAnsi="Cambria"/>
      <w:b/>
      <w:bCs/>
      <w:color w:val="4F81BD"/>
      <w:sz w:val="26"/>
      <w:szCs w:val="26"/>
    </w:rPr>
  </w:style>
  <w:style w:type="paragraph" w:styleId="3">
    <w:name w:val="heading 3"/>
    <w:basedOn w:val="a"/>
    <w:next w:val="a"/>
    <w:link w:val="30"/>
    <w:uiPriority w:val="9"/>
    <w:semiHidden/>
    <w:unhideWhenUsed/>
    <w:qFormat/>
    <w:rsid w:val="0064704E"/>
    <w:pPr>
      <w:keepNext/>
      <w:keepLines/>
      <w:numPr>
        <w:ilvl w:val="2"/>
        <w:numId w:val="21"/>
      </w:numPr>
      <w:spacing w:before="200" w:after="0"/>
      <w:outlineLvl w:val="2"/>
    </w:pPr>
    <w:rPr>
      <w:rFonts w:ascii="Cambria" w:eastAsia="Times New Roman" w:hAnsi="Cambria"/>
      <w:b/>
      <w:bCs/>
      <w:color w:val="4F81BD"/>
    </w:rPr>
  </w:style>
  <w:style w:type="paragraph" w:styleId="4">
    <w:name w:val="heading 4"/>
    <w:basedOn w:val="a"/>
    <w:next w:val="a"/>
    <w:link w:val="40"/>
    <w:uiPriority w:val="9"/>
    <w:semiHidden/>
    <w:unhideWhenUsed/>
    <w:qFormat/>
    <w:rsid w:val="0064704E"/>
    <w:pPr>
      <w:keepNext/>
      <w:keepLines/>
      <w:numPr>
        <w:ilvl w:val="3"/>
        <w:numId w:val="21"/>
      </w:numPr>
      <w:spacing w:before="200" w:after="0"/>
      <w:outlineLvl w:val="3"/>
    </w:pPr>
    <w:rPr>
      <w:rFonts w:ascii="Cambria" w:eastAsia="Times New Roman" w:hAnsi="Cambria"/>
      <w:b/>
      <w:bCs/>
      <w:i/>
      <w:iCs/>
      <w:color w:val="4F81BD"/>
    </w:rPr>
  </w:style>
  <w:style w:type="paragraph" w:styleId="5">
    <w:name w:val="heading 5"/>
    <w:basedOn w:val="a"/>
    <w:next w:val="a"/>
    <w:link w:val="50"/>
    <w:uiPriority w:val="9"/>
    <w:semiHidden/>
    <w:unhideWhenUsed/>
    <w:qFormat/>
    <w:rsid w:val="0064704E"/>
    <w:pPr>
      <w:keepNext/>
      <w:keepLines/>
      <w:numPr>
        <w:ilvl w:val="4"/>
        <w:numId w:val="21"/>
      </w:numPr>
      <w:spacing w:before="200" w:after="0"/>
      <w:outlineLvl w:val="4"/>
    </w:pPr>
    <w:rPr>
      <w:rFonts w:ascii="Cambria" w:eastAsia="Times New Roman" w:hAnsi="Cambria"/>
      <w:color w:val="243F60"/>
    </w:rPr>
  </w:style>
  <w:style w:type="paragraph" w:styleId="6">
    <w:name w:val="heading 6"/>
    <w:basedOn w:val="a"/>
    <w:next w:val="a"/>
    <w:link w:val="60"/>
    <w:uiPriority w:val="9"/>
    <w:semiHidden/>
    <w:unhideWhenUsed/>
    <w:qFormat/>
    <w:rsid w:val="0064704E"/>
    <w:pPr>
      <w:keepNext/>
      <w:keepLines/>
      <w:numPr>
        <w:ilvl w:val="5"/>
        <w:numId w:val="21"/>
      </w:numPr>
      <w:spacing w:before="200" w:after="0"/>
      <w:outlineLvl w:val="5"/>
    </w:pPr>
    <w:rPr>
      <w:rFonts w:ascii="Cambria" w:eastAsia="Times New Roman" w:hAnsi="Cambria"/>
      <w:i/>
      <w:iCs/>
      <w:color w:val="243F60"/>
    </w:rPr>
  </w:style>
  <w:style w:type="paragraph" w:styleId="7">
    <w:name w:val="heading 7"/>
    <w:basedOn w:val="a"/>
    <w:next w:val="a"/>
    <w:link w:val="70"/>
    <w:uiPriority w:val="9"/>
    <w:semiHidden/>
    <w:unhideWhenUsed/>
    <w:qFormat/>
    <w:rsid w:val="0064704E"/>
    <w:pPr>
      <w:keepNext/>
      <w:keepLines/>
      <w:numPr>
        <w:ilvl w:val="6"/>
        <w:numId w:val="21"/>
      </w:numPr>
      <w:spacing w:before="200" w:after="0"/>
      <w:outlineLvl w:val="6"/>
    </w:pPr>
    <w:rPr>
      <w:rFonts w:ascii="Cambria" w:eastAsia="Times New Roman" w:hAnsi="Cambria"/>
      <w:i/>
      <w:iCs/>
      <w:color w:val="404040"/>
    </w:rPr>
  </w:style>
  <w:style w:type="paragraph" w:styleId="8">
    <w:name w:val="heading 8"/>
    <w:basedOn w:val="a"/>
    <w:next w:val="a"/>
    <w:link w:val="80"/>
    <w:uiPriority w:val="9"/>
    <w:semiHidden/>
    <w:unhideWhenUsed/>
    <w:qFormat/>
    <w:rsid w:val="0064704E"/>
    <w:pPr>
      <w:keepNext/>
      <w:keepLines/>
      <w:numPr>
        <w:ilvl w:val="7"/>
        <w:numId w:val="21"/>
      </w:numPr>
      <w:spacing w:before="200" w:after="0"/>
      <w:outlineLvl w:val="7"/>
    </w:pPr>
    <w:rPr>
      <w:rFonts w:ascii="Cambria" w:eastAsia="Times New Roman" w:hAnsi="Cambria"/>
      <w:color w:val="404040"/>
      <w:sz w:val="20"/>
      <w:szCs w:val="20"/>
    </w:rPr>
  </w:style>
  <w:style w:type="paragraph" w:styleId="9">
    <w:name w:val="heading 9"/>
    <w:basedOn w:val="a"/>
    <w:next w:val="a"/>
    <w:link w:val="90"/>
    <w:uiPriority w:val="9"/>
    <w:semiHidden/>
    <w:unhideWhenUsed/>
    <w:qFormat/>
    <w:rsid w:val="0064704E"/>
    <w:pPr>
      <w:keepNext/>
      <w:keepLines/>
      <w:numPr>
        <w:ilvl w:val="8"/>
        <w:numId w:val="21"/>
      </w:numPr>
      <w:spacing w:before="200" w:after="0"/>
      <w:outlineLvl w:val="8"/>
    </w:pPr>
    <w:rPr>
      <w:rFonts w:ascii="Cambria" w:eastAsia="Times New Roman" w:hAnsi="Cambria"/>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D26F0"/>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a4">
    <w:name w:val="Цветовое выделение"/>
    <w:uiPriority w:val="99"/>
    <w:rsid w:val="00BD26F0"/>
    <w:rPr>
      <w:b/>
      <w:bCs w:val="0"/>
      <w:color w:val="26282F"/>
    </w:rPr>
  </w:style>
  <w:style w:type="paragraph" w:styleId="a5">
    <w:name w:val="Normal (Web)"/>
    <w:basedOn w:val="a"/>
    <w:unhideWhenUsed/>
    <w:rsid w:val="00BD26F0"/>
    <w:pPr>
      <w:spacing w:before="100" w:beforeAutospacing="1" w:after="100" w:afterAutospacing="1" w:line="240" w:lineRule="auto"/>
    </w:pPr>
    <w:rPr>
      <w:rFonts w:ascii="Times New Roman" w:eastAsia="Times New Roman" w:hAnsi="Times New Roman"/>
      <w:sz w:val="24"/>
      <w:szCs w:val="24"/>
      <w:lang w:eastAsia="ru-RU"/>
    </w:rPr>
  </w:style>
  <w:style w:type="character" w:styleId="a6">
    <w:name w:val="Strong"/>
    <w:qFormat/>
    <w:rsid w:val="00BD26F0"/>
    <w:rPr>
      <w:b/>
      <w:bCs/>
    </w:rPr>
  </w:style>
  <w:style w:type="paragraph" w:styleId="a7">
    <w:name w:val="List Paragraph"/>
    <w:basedOn w:val="a"/>
    <w:uiPriority w:val="34"/>
    <w:qFormat/>
    <w:rsid w:val="00BD26F0"/>
    <w:pPr>
      <w:ind w:left="720"/>
      <w:contextualSpacing/>
    </w:pPr>
  </w:style>
  <w:style w:type="character" w:customStyle="1" w:styleId="41">
    <w:name w:val="Основной текст (4)"/>
    <w:link w:val="410"/>
    <w:uiPriority w:val="99"/>
    <w:rsid w:val="00BD26F0"/>
    <w:rPr>
      <w:rFonts w:ascii="Times New Roman" w:hAnsi="Times New Roman" w:cs="Times New Roman"/>
      <w:sz w:val="18"/>
      <w:szCs w:val="18"/>
      <w:shd w:val="clear" w:color="auto" w:fill="FFFFFF"/>
    </w:rPr>
  </w:style>
  <w:style w:type="character" w:customStyle="1" w:styleId="61">
    <w:name w:val="Основной текст (6)"/>
    <w:link w:val="610"/>
    <w:uiPriority w:val="99"/>
    <w:rsid w:val="00BD26F0"/>
    <w:rPr>
      <w:rFonts w:ascii="Times New Roman" w:hAnsi="Times New Roman" w:cs="Times New Roman"/>
      <w:sz w:val="18"/>
      <w:szCs w:val="18"/>
      <w:shd w:val="clear" w:color="auto" w:fill="FFFFFF"/>
    </w:rPr>
  </w:style>
  <w:style w:type="character" w:customStyle="1" w:styleId="43">
    <w:name w:val="Основной текст (4)3"/>
    <w:uiPriority w:val="99"/>
    <w:rsid w:val="00BD26F0"/>
    <w:rPr>
      <w:rFonts w:ascii="Times New Roman" w:hAnsi="Times New Roman" w:cs="Times New Roman"/>
      <w:sz w:val="18"/>
      <w:szCs w:val="18"/>
      <w:u w:val="single"/>
      <w:shd w:val="clear" w:color="auto" w:fill="FFFFFF"/>
    </w:rPr>
  </w:style>
  <w:style w:type="paragraph" w:customStyle="1" w:styleId="410">
    <w:name w:val="Основной текст (4)1"/>
    <w:basedOn w:val="a"/>
    <w:link w:val="41"/>
    <w:uiPriority w:val="99"/>
    <w:rsid w:val="00BD26F0"/>
    <w:pPr>
      <w:shd w:val="clear" w:color="auto" w:fill="FFFFFF"/>
      <w:spacing w:after="0" w:line="211" w:lineRule="exact"/>
    </w:pPr>
    <w:rPr>
      <w:rFonts w:ascii="Times New Roman" w:hAnsi="Times New Roman"/>
      <w:sz w:val="18"/>
      <w:szCs w:val="18"/>
    </w:rPr>
  </w:style>
  <w:style w:type="paragraph" w:customStyle="1" w:styleId="610">
    <w:name w:val="Основной текст (6)1"/>
    <w:basedOn w:val="a"/>
    <w:link w:val="61"/>
    <w:uiPriority w:val="99"/>
    <w:rsid w:val="00BD26F0"/>
    <w:pPr>
      <w:shd w:val="clear" w:color="auto" w:fill="FFFFFF"/>
      <w:spacing w:before="660" w:after="0" w:line="293" w:lineRule="exact"/>
      <w:ind w:firstLine="400"/>
      <w:jc w:val="both"/>
    </w:pPr>
    <w:rPr>
      <w:rFonts w:ascii="Times New Roman" w:hAnsi="Times New Roman"/>
      <w:sz w:val="18"/>
      <w:szCs w:val="18"/>
    </w:rPr>
  </w:style>
  <w:style w:type="character" w:customStyle="1" w:styleId="42">
    <w:name w:val="Основной текст (4)2"/>
    <w:uiPriority w:val="99"/>
    <w:rsid w:val="00BD26F0"/>
    <w:rPr>
      <w:rFonts w:ascii="Times New Roman" w:hAnsi="Times New Roman" w:cs="Times New Roman"/>
      <w:sz w:val="18"/>
      <w:szCs w:val="18"/>
      <w:u w:val="single"/>
      <w:shd w:val="clear" w:color="auto" w:fill="FFFFFF"/>
    </w:rPr>
  </w:style>
  <w:style w:type="character" w:customStyle="1" w:styleId="13">
    <w:name w:val="Основной текст (13)"/>
    <w:link w:val="131"/>
    <w:uiPriority w:val="99"/>
    <w:rsid w:val="00BD26F0"/>
    <w:rPr>
      <w:rFonts w:ascii="Times New Roman" w:hAnsi="Times New Roman" w:cs="Times New Roman"/>
      <w:sz w:val="18"/>
      <w:szCs w:val="18"/>
      <w:shd w:val="clear" w:color="auto" w:fill="FFFFFF"/>
    </w:rPr>
  </w:style>
  <w:style w:type="paragraph" w:customStyle="1" w:styleId="131">
    <w:name w:val="Основной текст (13)1"/>
    <w:basedOn w:val="a"/>
    <w:link w:val="13"/>
    <w:uiPriority w:val="99"/>
    <w:rsid w:val="00BD26F0"/>
    <w:pPr>
      <w:shd w:val="clear" w:color="auto" w:fill="FFFFFF"/>
      <w:spacing w:after="0" w:line="322" w:lineRule="exact"/>
      <w:ind w:firstLine="440"/>
    </w:pPr>
    <w:rPr>
      <w:rFonts w:ascii="Times New Roman" w:hAnsi="Times New Roman"/>
      <w:sz w:val="18"/>
      <w:szCs w:val="18"/>
    </w:rPr>
  </w:style>
  <w:style w:type="table" w:styleId="1-1">
    <w:name w:val="Medium Grid 1 Accent 1"/>
    <w:basedOn w:val="a1"/>
    <w:uiPriority w:val="67"/>
    <w:rsid w:val="00BD26F0"/>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styleId="a8">
    <w:name w:val="Body Text Indent"/>
    <w:basedOn w:val="a"/>
    <w:link w:val="a9"/>
    <w:rsid w:val="00BD26F0"/>
    <w:pPr>
      <w:spacing w:after="0" w:line="240" w:lineRule="auto"/>
      <w:ind w:firstLine="851"/>
      <w:jc w:val="both"/>
    </w:pPr>
    <w:rPr>
      <w:rFonts w:ascii="Times New Roman" w:eastAsia="Times New Roman" w:hAnsi="Times New Roman"/>
      <w:sz w:val="24"/>
      <w:szCs w:val="20"/>
      <w:lang w:eastAsia="ru-RU"/>
    </w:rPr>
  </w:style>
  <w:style w:type="character" w:customStyle="1" w:styleId="a9">
    <w:name w:val="Основной текст с отступом Знак"/>
    <w:link w:val="a8"/>
    <w:rsid w:val="00BD26F0"/>
    <w:rPr>
      <w:rFonts w:ascii="Times New Roman" w:eastAsia="Times New Roman" w:hAnsi="Times New Roman" w:cs="Times New Roman"/>
      <w:sz w:val="24"/>
      <w:szCs w:val="20"/>
      <w:lang w:eastAsia="ru-RU"/>
    </w:rPr>
  </w:style>
  <w:style w:type="paragraph" w:customStyle="1" w:styleId="ConsPlusNormal">
    <w:name w:val="ConsPlusNormal"/>
    <w:rsid w:val="00E6084D"/>
    <w:pPr>
      <w:widowControl w:val="0"/>
      <w:suppressAutoHyphens/>
      <w:autoSpaceDE w:val="0"/>
      <w:ind w:firstLine="720"/>
      <w:jc w:val="both"/>
    </w:pPr>
    <w:rPr>
      <w:rFonts w:ascii="Arial" w:eastAsia="Arial" w:hAnsi="Arial" w:cs="Arial"/>
      <w:lang w:eastAsia="ar-SA"/>
    </w:rPr>
  </w:style>
  <w:style w:type="paragraph" w:customStyle="1" w:styleId="c1">
    <w:name w:val="c1"/>
    <w:basedOn w:val="a"/>
    <w:rsid w:val="00E30A16"/>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c32">
    <w:name w:val="c32"/>
    <w:basedOn w:val="a0"/>
    <w:rsid w:val="00E30A16"/>
  </w:style>
  <w:style w:type="character" w:customStyle="1" w:styleId="c0">
    <w:name w:val="c0"/>
    <w:basedOn w:val="a0"/>
    <w:rsid w:val="00004754"/>
  </w:style>
  <w:style w:type="character" w:customStyle="1" w:styleId="c10">
    <w:name w:val="c10"/>
    <w:basedOn w:val="a0"/>
    <w:rsid w:val="00E90CD3"/>
  </w:style>
  <w:style w:type="paragraph" w:customStyle="1" w:styleId="c15">
    <w:name w:val="c15"/>
    <w:basedOn w:val="a"/>
    <w:rsid w:val="00E90CD3"/>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5">
    <w:name w:val="c5"/>
    <w:basedOn w:val="a"/>
    <w:rsid w:val="00E90CD3"/>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10">
    <w:name w:val="Основной текст (11)"/>
    <w:link w:val="111"/>
    <w:uiPriority w:val="99"/>
    <w:rsid w:val="002020FF"/>
    <w:rPr>
      <w:rFonts w:ascii="Times New Roman" w:hAnsi="Times New Roman" w:cs="Times New Roman"/>
      <w:i/>
      <w:iCs/>
      <w:sz w:val="18"/>
      <w:szCs w:val="18"/>
      <w:shd w:val="clear" w:color="auto" w:fill="FFFFFF"/>
    </w:rPr>
  </w:style>
  <w:style w:type="paragraph" w:customStyle="1" w:styleId="111">
    <w:name w:val="Основной текст (11)1"/>
    <w:basedOn w:val="a"/>
    <w:link w:val="110"/>
    <w:uiPriority w:val="99"/>
    <w:rsid w:val="002020FF"/>
    <w:pPr>
      <w:shd w:val="clear" w:color="auto" w:fill="FFFFFF"/>
      <w:spacing w:after="0" w:line="322" w:lineRule="exact"/>
    </w:pPr>
    <w:rPr>
      <w:rFonts w:ascii="Times New Roman" w:hAnsi="Times New Roman"/>
      <w:i/>
      <w:iCs/>
      <w:sz w:val="18"/>
      <w:szCs w:val="18"/>
    </w:rPr>
  </w:style>
  <w:style w:type="paragraph" w:styleId="aa">
    <w:name w:val="header"/>
    <w:basedOn w:val="a"/>
    <w:link w:val="ab"/>
    <w:uiPriority w:val="99"/>
    <w:unhideWhenUsed/>
    <w:rsid w:val="00D26353"/>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D26353"/>
  </w:style>
  <w:style w:type="paragraph" w:styleId="ac">
    <w:name w:val="footer"/>
    <w:basedOn w:val="a"/>
    <w:link w:val="ad"/>
    <w:uiPriority w:val="99"/>
    <w:unhideWhenUsed/>
    <w:rsid w:val="00D26353"/>
    <w:pPr>
      <w:tabs>
        <w:tab w:val="center" w:pos="4677"/>
        <w:tab w:val="right" w:pos="9355"/>
      </w:tabs>
      <w:spacing w:after="0" w:line="240" w:lineRule="auto"/>
    </w:pPr>
  </w:style>
  <w:style w:type="character" w:customStyle="1" w:styleId="ad">
    <w:name w:val="Нижний колонтитул Знак"/>
    <w:basedOn w:val="a0"/>
    <w:link w:val="ac"/>
    <w:uiPriority w:val="99"/>
    <w:rsid w:val="00D26353"/>
  </w:style>
  <w:style w:type="paragraph" w:styleId="ae">
    <w:name w:val="Body Text"/>
    <w:basedOn w:val="a"/>
    <w:link w:val="af"/>
    <w:uiPriority w:val="99"/>
    <w:unhideWhenUsed/>
    <w:rsid w:val="00D26353"/>
    <w:pPr>
      <w:spacing w:after="120"/>
    </w:pPr>
  </w:style>
  <w:style w:type="character" w:customStyle="1" w:styleId="af">
    <w:name w:val="Основной текст Знак"/>
    <w:basedOn w:val="a0"/>
    <w:link w:val="ae"/>
    <w:uiPriority w:val="99"/>
    <w:rsid w:val="00D26353"/>
  </w:style>
  <w:style w:type="character" w:customStyle="1" w:styleId="81">
    <w:name w:val="Основной текст (8)"/>
    <w:link w:val="810"/>
    <w:uiPriority w:val="99"/>
    <w:rsid w:val="00D26353"/>
    <w:rPr>
      <w:rFonts w:ascii="Times New Roman" w:hAnsi="Times New Roman" w:cs="Times New Roman"/>
      <w:sz w:val="28"/>
      <w:szCs w:val="28"/>
      <w:shd w:val="clear" w:color="auto" w:fill="FFFFFF"/>
    </w:rPr>
  </w:style>
  <w:style w:type="character" w:customStyle="1" w:styleId="91">
    <w:name w:val="Основной текст (9)"/>
    <w:link w:val="910"/>
    <w:uiPriority w:val="99"/>
    <w:rsid w:val="00D26353"/>
    <w:rPr>
      <w:rFonts w:ascii="Times New Roman" w:hAnsi="Times New Roman" w:cs="Times New Roman"/>
      <w:sz w:val="28"/>
      <w:szCs w:val="28"/>
      <w:shd w:val="clear" w:color="auto" w:fill="FFFFFF"/>
    </w:rPr>
  </w:style>
  <w:style w:type="character" w:customStyle="1" w:styleId="25">
    <w:name w:val="Основной текст (25)"/>
    <w:link w:val="251"/>
    <w:uiPriority w:val="99"/>
    <w:rsid w:val="00D26353"/>
    <w:rPr>
      <w:rFonts w:ascii="Times New Roman" w:hAnsi="Times New Roman" w:cs="Times New Roman"/>
      <w:b/>
      <w:bCs/>
      <w:sz w:val="28"/>
      <w:szCs w:val="28"/>
      <w:shd w:val="clear" w:color="auto" w:fill="FFFFFF"/>
    </w:rPr>
  </w:style>
  <w:style w:type="character" w:customStyle="1" w:styleId="252">
    <w:name w:val="Основной текст (25)2"/>
    <w:uiPriority w:val="99"/>
    <w:rsid w:val="00D26353"/>
    <w:rPr>
      <w:rFonts w:ascii="Times New Roman" w:hAnsi="Times New Roman" w:cs="Times New Roman"/>
      <w:b w:val="0"/>
      <w:bCs w:val="0"/>
      <w:sz w:val="28"/>
      <w:szCs w:val="28"/>
      <w:shd w:val="clear" w:color="auto" w:fill="FFFFFF"/>
    </w:rPr>
  </w:style>
  <w:style w:type="character" w:customStyle="1" w:styleId="12">
    <w:name w:val="Основной текст (12)"/>
    <w:link w:val="121"/>
    <w:uiPriority w:val="99"/>
    <w:rsid w:val="00D26353"/>
    <w:rPr>
      <w:rFonts w:ascii="Times New Roman" w:hAnsi="Times New Roman" w:cs="Times New Roman"/>
      <w:sz w:val="28"/>
      <w:szCs w:val="28"/>
      <w:shd w:val="clear" w:color="auto" w:fill="FFFFFF"/>
    </w:rPr>
  </w:style>
  <w:style w:type="character" w:customStyle="1" w:styleId="11pt">
    <w:name w:val="Основной текст + 11 pt"/>
    <w:uiPriority w:val="99"/>
    <w:rsid w:val="00D26353"/>
    <w:rPr>
      <w:rFonts w:ascii="Times New Roman" w:hAnsi="Times New Roman" w:cs="Times New Roman"/>
      <w:sz w:val="22"/>
      <w:szCs w:val="22"/>
    </w:rPr>
  </w:style>
  <w:style w:type="character" w:customStyle="1" w:styleId="af0">
    <w:name w:val="Основной текст + Полужирный"/>
    <w:uiPriority w:val="99"/>
    <w:rsid w:val="00D26353"/>
    <w:rPr>
      <w:rFonts w:ascii="Times New Roman" w:hAnsi="Times New Roman" w:cs="Times New Roman"/>
      <w:b/>
      <w:bCs/>
      <w:sz w:val="28"/>
      <w:szCs w:val="28"/>
    </w:rPr>
  </w:style>
  <w:style w:type="character" w:customStyle="1" w:styleId="14">
    <w:name w:val="Заголовок №1"/>
    <w:link w:val="112"/>
    <w:uiPriority w:val="99"/>
    <w:rsid w:val="00D26353"/>
    <w:rPr>
      <w:rFonts w:ascii="Times New Roman" w:hAnsi="Times New Roman" w:cs="Times New Roman"/>
      <w:sz w:val="28"/>
      <w:szCs w:val="28"/>
      <w:shd w:val="clear" w:color="auto" w:fill="FFFFFF"/>
    </w:rPr>
  </w:style>
  <w:style w:type="character" w:customStyle="1" w:styleId="120">
    <w:name w:val="Заголовок №1 (2)"/>
    <w:link w:val="1210"/>
    <w:uiPriority w:val="99"/>
    <w:rsid w:val="00D26353"/>
    <w:rPr>
      <w:rFonts w:ascii="Times New Roman" w:hAnsi="Times New Roman" w:cs="Times New Roman"/>
      <w:sz w:val="28"/>
      <w:szCs w:val="28"/>
      <w:shd w:val="clear" w:color="auto" w:fill="FFFFFF"/>
    </w:rPr>
  </w:style>
  <w:style w:type="character" w:customStyle="1" w:styleId="130">
    <w:name w:val="Заголовок №1 (3)"/>
    <w:link w:val="1310"/>
    <w:uiPriority w:val="99"/>
    <w:rsid w:val="00D26353"/>
    <w:rPr>
      <w:rFonts w:ascii="Times New Roman" w:hAnsi="Times New Roman" w:cs="Times New Roman"/>
      <w:sz w:val="28"/>
      <w:szCs w:val="28"/>
      <w:shd w:val="clear" w:color="auto" w:fill="FFFFFF"/>
    </w:rPr>
  </w:style>
  <w:style w:type="character" w:customStyle="1" w:styleId="15">
    <w:name w:val="Основной текст (15)"/>
    <w:link w:val="151"/>
    <w:uiPriority w:val="99"/>
    <w:rsid w:val="00D26353"/>
    <w:rPr>
      <w:rFonts w:ascii="Courier New" w:hAnsi="Courier New" w:cs="Courier New"/>
      <w:sz w:val="20"/>
      <w:szCs w:val="20"/>
      <w:shd w:val="clear" w:color="auto" w:fill="FFFFFF"/>
    </w:rPr>
  </w:style>
  <w:style w:type="character" w:customStyle="1" w:styleId="18">
    <w:name w:val="Основной текст (18)"/>
    <w:link w:val="181"/>
    <w:uiPriority w:val="99"/>
    <w:rsid w:val="00D26353"/>
    <w:rPr>
      <w:rFonts w:ascii="Courier New" w:hAnsi="Courier New" w:cs="Courier New"/>
      <w:sz w:val="20"/>
      <w:szCs w:val="20"/>
      <w:shd w:val="clear" w:color="auto" w:fill="FFFFFF"/>
    </w:rPr>
  </w:style>
  <w:style w:type="character" w:customStyle="1" w:styleId="16">
    <w:name w:val="Основной текст (16)"/>
    <w:link w:val="161"/>
    <w:uiPriority w:val="99"/>
    <w:rsid w:val="00D26353"/>
    <w:rPr>
      <w:rFonts w:ascii="Courier New" w:hAnsi="Courier New" w:cs="Courier New"/>
      <w:noProof/>
      <w:sz w:val="18"/>
      <w:szCs w:val="18"/>
      <w:shd w:val="clear" w:color="auto" w:fill="FFFFFF"/>
    </w:rPr>
  </w:style>
  <w:style w:type="character" w:customStyle="1" w:styleId="26">
    <w:name w:val="Основной текст (26)"/>
    <w:link w:val="261"/>
    <w:uiPriority w:val="99"/>
    <w:rsid w:val="00D26353"/>
    <w:rPr>
      <w:rFonts w:ascii="Times New Roman" w:hAnsi="Times New Roman" w:cs="Times New Roman"/>
      <w:sz w:val="12"/>
      <w:szCs w:val="12"/>
      <w:shd w:val="clear" w:color="auto" w:fill="FFFFFF"/>
    </w:rPr>
  </w:style>
  <w:style w:type="character" w:customStyle="1" w:styleId="17">
    <w:name w:val="Основной текст (17)"/>
    <w:link w:val="171"/>
    <w:uiPriority w:val="99"/>
    <w:rsid w:val="00D26353"/>
    <w:rPr>
      <w:rFonts w:ascii="Times New Roman" w:hAnsi="Times New Roman" w:cs="Times New Roman"/>
      <w:noProof/>
      <w:sz w:val="16"/>
      <w:szCs w:val="16"/>
      <w:shd w:val="clear" w:color="auto" w:fill="FFFFFF"/>
    </w:rPr>
  </w:style>
  <w:style w:type="character" w:customStyle="1" w:styleId="27">
    <w:name w:val="Основной текст (27)"/>
    <w:link w:val="271"/>
    <w:uiPriority w:val="99"/>
    <w:rsid w:val="00D26353"/>
    <w:rPr>
      <w:rFonts w:ascii="Times New Roman" w:hAnsi="Times New Roman" w:cs="Times New Roman"/>
      <w:noProof/>
      <w:sz w:val="18"/>
      <w:szCs w:val="18"/>
      <w:shd w:val="clear" w:color="auto" w:fill="FFFFFF"/>
    </w:rPr>
  </w:style>
  <w:style w:type="character" w:customStyle="1" w:styleId="21">
    <w:name w:val="Основной текст (21)"/>
    <w:link w:val="211"/>
    <w:uiPriority w:val="99"/>
    <w:rsid w:val="00D26353"/>
    <w:rPr>
      <w:rFonts w:ascii="Times New Roman" w:hAnsi="Times New Roman" w:cs="Times New Roman"/>
      <w:sz w:val="28"/>
      <w:szCs w:val="28"/>
      <w:shd w:val="clear" w:color="auto" w:fill="FFFFFF"/>
    </w:rPr>
  </w:style>
  <w:style w:type="character" w:customStyle="1" w:styleId="28">
    <w:name w:val="Основной текст (28)"/>
    <w:link w:val="281"/>
    <w:uiPriority w:val="99"/>
    <w:rsid w:val="00D26353"/>
    <w:rPr>
      <w:rFonts w:ascii="Times New Roman" w:hAnsi="Times New Roman" w:cs="Times New Roman"/>
      <w:sz w:val="28"/>
      <w:szCs w:val="28"/>
      <w:shd w:val="clear" w:color="auto" w:fill="FFFFFF"/>
    </w:rPr>
  </w:style>
  <w:style w:type="character" w:customStyle="1" w:styleId="23">
    <w:name w:val="Основной текст (23)"/>
    <w:link w:val="231"/>
    <w:uiPriority w:val="99"/>
    <w:rsid w:val="00D26353"/>
    <w:rPr>
      <w:rFonts w:ascii="Times New Roman" w:hAnsi="Times New Roman" w:cs="Times New Roman"/>
      <w:sz w:val="28"/>
      <w:szCs w:val="28"/>
      <w:shd w:val="clear" w:color="auto" w:fill="FFFFFF"/>
    </w:rPr>
  </w:style>
  <w:style w:type="character" w:customStyle="1" w:styleId="1118pt">
    <w:name w:val="Основной текст (11) + 18 pt"/>
    <w:uiPriority w:val="99"/>
    <w:rsid w:val="00D26353"/>
    <w:rPr>
      <w:rFonts w:ascii="Times New Roman" w:hAnsi="Times New Roman" w:cs="Times New Roman"/>
      <w:i w:val="0"/>
      <w:iCs w:val="0"/>
      <w:sz w:val="36"/>
      <w:szCs w:val="36"/>
      <w:shd w:val="clear" w:color="auto" w:fill="FFFFFF"/>
    </w:rPr>
  </w:style>
  <w:style w:type="character" w:customStyle="1" w:styleId="82">
    <w:name w:val="Основной текст (8) + Полужирный"/>
    <w:uiPriority w:val="99"/>
    <w:rsid w:val="00D26353"/>
    <w:rPr>
      <w:rFonts w:ascii="Times New Roman" w:hAnsi="Times New Roman" w:cs="Times New Roman"/>
      <w:b/>
      <w:bCs/>
      <w:sz w:val="28"/>
      <w:szCs w:val="28"/>
      <w:shd w:val="clear" w:color="auto" w:fill="FFFFFF"/>
    </w:rPr>
  </w:style>
  <w:style w:type="paragraph" w:customStyle="1" w:styleId="810">
    <w:name w:val="Основной текст (8)1"/>
    <w:basedOn w:val="a"/>
    <w:link w:val="81"/>
    <w:uiPriority w:val="99"/>
    <w:rsid w:val="00D26353"/>
    <w:pPr>
      <w:shd w:val="clear" w:color="auto" w:fill="FFFFFF"/>
      <w:spacing w:before="660" w:after="0" w:line="324" w:lineRule="exact"/>
      <w:ind w:hanging="380"/>
    </w:pPr>
    <w:rPr>
      <w:rFonts w:ascii="Times New Roman" w:hAnsi="Times New Roman"/>
      <w:sz w:val="28"/>
      <w:szCs w:val="28"/>
    </w:rPr>
  </w:style>
  <w:style w:type="paragraph" w:customStyle="1" w:styleId="910">
    <w:name w:val="Основной текст (9)1"/>
    <w:basedOn w:val="a"/>
    <w:link w:val="91"/>
    <w:uiPriority w:val="99"/>
    <w:rsid w:val="00D26353"/>
    <w:pPr>
      <w:shd w:val="clear" w:color="auto" w:fill="FFFFFF"/>
      <w:spacing w:after="300" w:line="324" w:lineRule="exact"/>
    </w:pPr>
    <w:rPr>
      <w:rFonts w:ascii="Times New Roman" w:hAnsi="Times New Roman"/>
      <w:sz w:val="28"/>
      <w:szCs w:val="28"/>
    </w:rPr>
  </w:style>
  <w:style w:type="paragraph" w:customStyle="1" w:styleId="251">
    <w:name w:val="Основной текст (25)1"/>
    <w:basedOn w:val="a"/>
    <w:link w:val="25"/>
    <w:uiPriority w:val="99"/>
    <w:rsid w:val="00D26353"/>
    <w:pPr>
      <w:shd w:val="clear" w:color="auto" w:fill="FFFFFF"/>
      <w:spacing w:before="420" w:after="300" w:line="320" w:lineRule="exact"/>
      <w:jc w:val="center"/>
    </w:pPr>
    <w:rPr>
      <w:rFonts w:ascii="Times New Roman" w:hAnsi="Times New Roman"/>
      <w:b/>
      <w:bCs/>
      <w:sz w:val="28"/>
      <w:szCs w:val="28"/>
    </w:rPr>
  </w:style>
  <w:style w:type="paragraph" w:customStyle="1" w:styleId="121">
    <w:name w:val="Основной текст (12)1"/>
    <w:basedOn w:val="a"/>
    <w:link w:val="12"/>
    <w:uiPriority w:val="99"/>
    <w:rsid w:val="00D26353"/>
    <w:pPr>
      <w:shd w:val="clear" w:color="auto" w:fill="FFFFFF"/>
      <w:spacing w:after="60" w:line="240" w:lineRule="atLeast"/>
      <w:jc w:val="center"/>
    </w:pPr>
    <w:rPr>
      <w:rFonts w:ascii="Times New Roman" w:hAnsi="Times New Roman"/>
      <w:sz w:val="28"/>
      <w:szCs w:val="28"/>
    </w:rPr>
  </w:style>
  <w:style w:type="paragraph" w:customStyle="1" w:styleId="112">
    <w:name w:val="Заголовок №11"/>
    <w:basedOn w:val="a"/>
    <w:link w:val="14"/>
    <w:uiPriority w:val="99"/>
    <w:rsid w:val="00D26353"/>
    <w:pPr>
      <w:shd w:val="clear" w:color="auto" w:fill="FFFFFF"/>
      <w:spacing w:before="180" w:after="60" w:line="240" w:lineRule="atLeast"/>
      <w:outlineLvl w:val="0"/>
    </w:pPr>
    <w:rPr>
      <w:rFonts w:ascii="Times New Roman" w:hAnsi="Times New Roman"/>
      <w:sz w:val="28"/>
      <w:szCs w:val="28"/>
    </w:rPr>
  </w:style>
  <w:style w:type="paragraph" w:customStyle="1" w:styleId="1210">
    <w:name w:val="Заголовок №1 (2)1"/>
    <w:basedOn w:val="a"/>
    <w:link w:val="120"/>
    <w:uiPriority w:val="99"/>
    <w:rsid w:val="00D26353"/>
    <w:pPr>
      <w:shd w:val="clear" w:color="auto" w:fill="FFFFFF"/>
      <w:spacing w:before="60" w:after="0" w:line="313" w:lineRule="exact"/>
      <w:ind w:firstLine="560"/>
      <w:jc w:val="both"/>
      <w:outlineLvl w:val="0"/>
    </w:pPr>
    <w:rPr>
      <w:rFonts w:ascii="Times New Roman" w:hAnsi="Times New Roman"/>
      <w:sz w:val="28"/>
      <w:szCs w:val="28"/>
    </w:rPr>
  </w:style>
  <w:style w:type="paragraph" w:customStyle="1" w:styleId="1310">
    <w:name w:val="Заголовок №1 (3)1"/>
    <w:basedOn w:val="a"/>
    <w:link w:val="130"/>
    <w:uiPriority w:val="99"/>
    <w:rsid w:val="00D26353"/>
    <w:pPr>
      <w:shd w:val="clear" w:color="auto" w:fill="FFFFFF"/>
      <w:spacing w:before="300" w:after="300" w:line="317" w:lineRule="exact"/>
      <w:jc w:val="center"/>
      <w:outlineLvl w:val="0"/>
    </w:pPr>
    <w:rPr>
      <w:rFonts w:ascii="Times New Roman" w:hAnsi="Times New Roman"/>
      <w:sz w:val="28"/>
      <w:szCs w:val="28"/>
    </w:rPr>
  </w:style>
  <w:style w:type="paragraph" w:customStyle="1" w:styleId="151">
    <w:name w:val="Основной текст (15)1"/>
    <w:basedOn w:val="a"/>
    <w:link w:val="15"/>
    <w:uiPriority w:val="99"/>
    <w:rsid w:val="00D26353"/>
    <w:pPr>
      <w:shd w:val="clear" w:color="auto" w:fill="FFFFFF"/>
      <w:spacing w:after="960" w:line="202" w:lineRule="exact"/>
      <w:jc w:val="right"/>
    </w:pPr>
    <w:rPr>
      <w:rFonts w:ascii="Courier New" w:hAnsi="Courier New" w:cs="Courier New"/>
      <w:sz w:val="20"/>
      <w:szCs w:val="20"/>
    </w:rPr>
  </w:style>
  <w:style w:type="paragraph" w:customStyle="1" w:styleId="181">
    <w:name w:val="Основной текст (18)1"/>
    <w:basedOn w:val="a"/>
    <w:link w:val="18"/>
    <w:uiPriority w:val="99"/>
    <w:rsid w:val="00D26353"/>
    <w:pPr>
      <w:shd w:val="clear" w:color="auto" w:fill="FFFFFF"/>
      <w:spacing w:after="0" w:line="205" w:lineRule="exact"/>
      <w:jc w:val="both"/>
    </w:pPr>
    <w:rPr>
      <w:rFonts w:ascii="Courier New" w:hAnsi="Courier New" w:cs="Courier New"/>
      <w:sz w:val="20"/>
      <w:szCs w:val="20"/>
    </w:rPr>
  </w:style>
  <w:style w:type="paragraph" w:customStyle="1" w:styleId="161">
    <w:name w:val="Основной текст (16)1"/>
    <w:basedOn w:val="a"/>
    <w:link w:val="16"/>
    <w:uiPriority w:val="99"/>
    <w:rsid w:val="00D26353"/>
    <w:pPr>
      <w:shd w:val="clear" w:color="auto" w:fill="FFFFFF"/>
      <w:spacing w:after="0" w:line="240" w:lineRule="atLeast"/>
    </w:pPr>
    <w:rPr>
      <w:rFonts w:ascii="Courier New" w:hAnsi="Courier New" w:cs="Courier New"/>
      <w:noProof/>
      <w:sz w:val="18"/>
      <w:szCs w:val="18"/>
    </w:rPr>
  </w:style>
  <w:style w:type="paragraph" w:customStyle="1" w:styleId="261">
    <w:name w:val="Основной текст (26)1"/>
    <w:basedOn w:val="a"/>
    <w:link w:val="26"/>
    <w:uiPriority w:val="99"/>
    <w:rsid w:val="00D26353"/>
    <w:pPr>
      <w:shd w:val="clear" w:color="auto" w:fill="FFFFFF"/>
      <w:spacing w:after="0" w:line="202" w:lineRule="exact"/>
    </w:pPr>
    <w:rPr>
      <w:rFonts w:ascii="Times New Roman" w:hAnsi="Times New Roman"/>
      <w:sz w:val="12"/>
      <w:szCs w:val="12"/>
    </w:rPr>
  </w:style>
  <w:style w:type="paragraph" w:customStyle="1" w:styleId="171">
    <w:name w:val="Основной текст (17)1"/>
    <w:basedOn w:val="a"/>
    <w:link w:val="17"/>
    <w:uiPriority w:val="99"/>
    <w:rsid w:val="00D26353"/>
    <w:pPr>
      <w:shd w:val="clear" w:color="auto" w:fill="FFFFFF"/>
      <w:spacing w:after="0" w:line="240" w:lineRule="atLeast"/>
    </w:pPr>
    <w:rPr>
      <w:rFonts w:ascii="Times New Roman" w:hAnsi="Times New Roman"/>
      <w:noProof/>
      <w:sz w:val="16"/>
      <w:szCs w:val="16"/>
    </w:rPr>
  </w:style>
  <w:style w:type="paragraph" w:customStyle="1" w:styleId="271">
    <w:name w:val="Основной текст (27)1"/>
    <w:basedOn w:val="a"/>
    <w:link w:val="27"/>
    <w:uiPriority w:val="99"/>
    <w:rsid w:val="00D26353"/>
    <w:pPr>
      <w:shd w:val="clear" w:color="auto" w:fill="FFFFFF"/>
      <w:spacing w:after="0" w:line="240" w:lineRule="atLeast"/>
    </w:pPr>
    <w:rPr>
      <w:rFonts w:ascii="Times New Roman" w:hAnsi="Times New Roman"/>
      <w:noProof/>
      <w:sz w:val="18"/>
      <w:szCs w:val="18"/>
    </w:rPr>
  </w:style>
  <w:style w:type="paragraph" w:customStyle="1" w:styleId="211">
    <w:name w:val="Основной текст (21)1"/>
    <w:basedOn w:val="a"/>
    <w:link w:val="21"/>
    <w:uiPriority w:val="99"/>
    <w:rsid w:val="00D26353"/>
    <w:pPr>
      <w:shd w:val="clear" w:color="auto" w:fill="FFFFFF"/>
      <w:spacing w:before="1380" w:after="300" w:line="324" w:lineRule="exact"/>
      <w:jc w:val="right"/>
    </w:pPr>
    <w:rPr>
      <w:rFonts w:ascii="Times New Roman" w:hAnsi="Times New Roman"/>
      <w:sz w:val="28"/>
      <w:szCs w:val="28"/>
    </w:rPr>
  </w:style>
  <w:style w:type="paragraph" w:customStyle="1" w:styleId="281">
    <w:name w:val="Основной текст (28)1"/>
    <w:basedOn w:val="a"/>
    <w:link w:val="28"/>
    <w:uiPriority w:val="99"/>
    <w:rsid w:val="00D26353"/>
    <w:pPr>
      <w:shd w:val="clear" w:color="auto" w:fill="FFFFFF"/>
      <w:spacing w:before="300" w:after="0" w:line="324" w:lineRule="exact"/>
      <w:ind w:firstLine="500"/>
    </w:pPr>
    <w:rPr>
      <w:rFonts w:ascii="Times New Roman" w:hAnsi="Times New Roman"/>
      <w:sz w:val="28"/>
      <w:szCs w:val="28"/>
    </w:rPr>
  </w:style>
  <w:style w:type="paragraph" w:customStyle="1" w:styleId="231">
    <w:name w:val="Основной текст (23)1"/>
    <w:basedOn w:val="a"/>
    <w:link w:val="23"/>
    <w:uiPriority w:val="99"/>
    <w:rsid w:val="00D26353"/>
    <w:pPr>
      <w:shd w:val="clear" w:color="auto" w:fill="FFFFFF"/>
      <w:spacing w:after="0" w:line="324" w:lineRule="exact"/>
      <w:ind w:firstLine="860"/>
    </w:pPr>
    <w:rPr>
      <w:rFonts w:ascii="Times New Roman" w:hAnsi="Times New Roman"/>
      <w:sz w:val="28"/>
      <w:szCs w:val="28"/>
    </w:rPr>
  </w:style>
  <w:style w:type="character" w:customStyle="1" w:styleId="113">
    <w:name w:val="Основной текст (11)3"/>
    <w:uiPriority w:val="99"/>
    <w:rsid w:val="007C3575"/>
    <w:rPr>
      <w:rFonts w:ascii="Times New Roman" w:hAnsi="Times New Roman" w:cs="Times New Roman"/>
      <w:i w:val="0"/>
      <w:iCs w:val="0"/>
      <w:sz w:val="18"/>
      <w:szCs w:val="18"/>
      <w:u w:val="single"/>
      <w:shd w:val="clear" w:color="auto" w:fill="FFFFFF"/>
    </w:rPr>
  </w:style>
  <w:style w:type="character" w:customStyle="1" w:styleId="51">
    <w:name w:val="Основной текст (5)"/>
    <w:link w:val="510"/>
    <w:uiPriority w:val="99"/>
    <w:rsid w:val="007C3575"/>
    <w:rPr>
      <w:rFonts w:ascii="Times New Roman" w:hAnsi="Times New Roman" w:cs="Times New Roman"/>
      <w:sz w:val="18"/>
      <w:szCs w:val="18"/>
      <w:shd w:val="clear" w:color="auto" w:fill="FFFFFF"/>
    </w:rPr>
  </w:style>
  <w:style w:type="character" w:customStyle="1" w:styleId="100">
    <w:name w:val="Основной текст (10)"/>
    <w:link w:val="101"/>
    <w:uiPriority w:val="99"/>
    <w:rsid w:val="007C3575"/>
    <w:rPr>
      <w:rFonts w:ascii="Times New Roman" w:hAnsi="Times New Roman" w:cs="Times New Roman"/>
      <w:sz w:val="18"/>
      <w:szCs w:val="18"/>
      <w:shd w:val="clear" w:color="auto" w:fill="FFFFFF"/>
    </w:rPr>
  </w:style>
  <w:style w:type="paragraph" w:customStyle="1" w:styleId="510">
    <w:name w:val="Основной текст (5)1"/>
    <w:basedOn w:val="a"/>
    <w:link w:val="51"/>
    <w:uiPriority w:val="99"/>
    <w:rsid w:val="007C3575"/>
    <w:pPr>
      <w:shd w:val="clear" w:color="auto" w:fill="FFFFFF"/>
      <w:spacing w:after="660" w:line="211" w:lineRule="exact"/>
      <w:jc w:val="both"/>
    </w:pPr>
    <w:rPr>
      <w:rFonts w:ascii="Times New Roman" w:hAnsi="Times New Roman"/>
      <w:sz w:val="18"/>
      <w:szCs w:val="18"/>
    </w:rPr>
  </w:style>
  <w:style w:type="paragraph" w:customStyle="1" w:styleId="101">
    <w:name w:val="Основной текст (10)1"/>
    <w:basedOn w:val="a"/>
    <w:link w:val="100"/>
    <w:uiPriority w:val="99"/>
    <w:rsid w:val="007C3575"/>
    <w:pPr>
      <w:shd w:val="clear" w:color="auto" w:fill="FFFFFF"/>
      <w:spacing w:after="0" w:line="322" w:lineRule="exact"/>
      <w:ind w:hanging="220"/>
      <w:jc w:val="both"/>
    </w:pPr>
    <w:rPr>
      <w:rFonts w:ascii="Times New Roman" w:hAnsi="Times New Roman"/>
      <w:sz w:val="18"/>
      <w:szCs w:val="18"/>
    </w:rPr>
  </w:style>
  <w:style w:type="character" w:customStyle="1" w:styleId="62">
    <w:name w:val="Основной текст (6) + Полужирный"/>
    <w:aliases w:val="Курсив"/>
    <w:uiPriority w:val="99"/>
    <w:rsid w:val="007C3575"/>
    <w:rPr>
      <w:rFonts w:ascii="Times New Roman" w:hAnsi="Times New Roman" w:cs="Times New Roman"/>
      <w:b/>
      <w:bCs/>
      <w:i/>
      <w:iCs/>
      <w:sz w:val="18"/>
      <w:szCs w:val="18"/>
      <w:shd w:val="clear" w:color="auto" w:fill="FFFFFF"/>
    </w:rPr>
  </w:style>
  <w:style w:type="paragraph" w:styleId="af1">
    <w:name w:val="Balloon Text"/>
    <w:basedOn w:val="a"/>
    <w:link w:val="af2"/>
    <w:uiPriority w:val="99"/>
    <w:semiHidden/>
    <w:unhideWhenUsed/>
    <w:rsid w:val="007C3575"/>
    <w:pPr>
      <w:spacing w:after="0" w:line="240" w:lineRule="auto"/>
    </w:pPr>
    <w:rPr>
      <w:rFonts w:ascii="Tahoma" w:hAnsi="Tahoma" w:cs="Tahoma"/>
      <w:sz w:val="16"/>
      <w:szCs w:val="16"/>
    </w:rPr>
  </w:style>
  <w:style w:type="character" w:customStyle="1" w:styleId="af2">
    <w:name w:val="Текст выноски Знак"/>
    <w:link w:val="af1"/>
    <w:uiPriority w:val="99"/>
    <w:semiHidden/>
    <w:rsid w:val="007C3575"/>
    <w:rPr>
      <w:rFonts w:ascii="Tahoma" w:hAnsi="Tahoma" w:cs="Tahoma"/>
      <w:sz w:val="16"/>
      <w:szCs w:val="16"/>
    </w:rPr>
  </w:style>
  <w:style w:type="character" w:styleId="af3">
    <w:name w:val="page number"/>
    <w:basedOn w:val="a0"/>
    <w:rsid w:val="00825F8A"/>
  </w:style>
  <w:style w:type="character" w:customStyle="1" w:styleId="140">
    <w:name w:val="Заголовок №1 (4)"/>
    <w:link w:val="141"/>
    <w:uiPriority w:val="99"/>
    <w:rsid w:val="00825F8A"/>
    <w:rPr>
      <w:rFonts w:ascii="Times New Roman" w:hAnsi="Times New Roman" w:cs="Times New Roman"/>
      <w:b/>
      <w:bCs/>
      <w:sz w:val="18"/>
      <w:szCs w:val="18"/>
      <w:shd w:val="clear" w:color="auto" w:fill="FFFFFF"/>
    </w:rPr>
  </w:style>
  <w:style w:type="character" w:customStyle="1" w:styleId="300">
    <w:name w:val="Основной текст (30)"/>
    <w:link w:val="301"/>
    <w:uiPriority w:val="99"/>
    <w:rsid w:val="00825F8A"/>
    <w:rPr>
      <w:rFonts w:ascii="Times New Roman" w:hAnsi="Times New Roman" w:cs="Times New Roman"/>
      <w:b/>
      <w:bCs/>
      <w:sz w:val="14"/>
      <w:szCs w:val="14"/>
      <w:shd w:val="clear" w:color="auto" w:fill="FFFFFF"/>
    </w:rPr>
  </w:style>
  <w:style w:type="paragraph" w:customStyle="1" w:styleId="141">
    <w:name w:val="Заголовок №1 (4)1"/>
    <w:basedOn w:val="a"/>
    <w:link w:val="140"/>
    <w:uiPriority w:val="99"/>
    <w:rsid w:val="00825F8A"/>
    <w:pPr>
      <w:shd w:val="clear" w:color="auto" w:fill="FFFFFF"/>
      <w:spacing w:before="240" w:after="0" w:line="322" w:lineRule="exact"/>
      <w:ind w:firstLine="480"/>
      <w:jc w:val="both"/>
      <w:outlineLvl w:val="0"/>
    </w:pPr>
    <w:rPr>
      <w:rFonts w:ascii="Times New Roman" w:hAnsi="Times New Roman"/>
      <w:b/>
      <w:bCs/>
      <w:sz w:val="18"/>
      <w:szCs w:val="18"/>
    </w:rPr>
  </w:style>
  <w:style w:type="paragraph" w:customStyle="1" w:styleId="301">
    <w:name w:val="Основной текст (30)1"/>
    <w:basedOn w:val="a"/>
    <w:link w:val="300"/>
    <w:uiPriority w:val="99"/>
    <w:rsid w:val="00825F8A"/>
    <w:pPr>
      <w:shd w:val="clear" w:color="auto" w:fill="FFFFFF"/>
      <w:spacing w:after="0" w:line="240" w:lineRule="atLeast"/>
    </w:pPr>
    <w:rPr>
      <w:rFonts w:ascii="Times New Roman" w:hAnsi="Times New Roman"/>
      <w:b/>
      <w:bCs/>
      <w:sz w:val="14"/>
      <w:szCs w:val="14"/>
    </w:rPr>
  </w:style>
  <w:style w:type="character" w:customStyle="1" w:styleId="31">
    <w:name w:val="Основной текст (31)"/>
    <w:link w:val="311"/>
    <w:uiPriority w:val="99"/>
    <w:rsid w:val="00825F8A"/>
    <w:rPr>
      <w:rFonts w:ascii="Times New Roman" w:hAnsi="Times New Roman" w:cs="Times New Roman"/>
      <w:sz w:val="18"/>
      <w:szCs w:val="18"/>
      <w:shd w:val="clear" w:color="auto" w:fill="FFFFFF"/>
    </w:rPr>
  </w:style>
  <w:style w:type="character" w:customStyle="1" w:styleId="310">
    <w:name w:val="Основной текст (31) + Полужирный"/>
    <w:uiPriority w:val="99"/>
    <w:rsid w:val="00825F8A"/>
    <w:rPr>
      <w:rFonts w:ascii="Times New Roman" w:hAnsi="Times New Roman" w:cs="Times New Roman"/>
      <w:b/>
      <w:bCs/>
      <w:sz w:val="18"/>
      <w:szCs w:val="18"/>
      <w:shd w:val="clear" w:color="auto" w:fill="FFFFFF"/>
    </w:rPr>
  </w:style>
  <w:style w:type="paragraph" w:customStyle="1" w:styleId="311">
    <w:name w:val="Основной текст (31)1"/>
    <w:basedOn w:val="a"/>
    <w:link w:val="31"/>
    <w:uiPriority w:val="99"/>
    <w:rsid w:val="00825F8A"/>
    <w:pPr>
      <w:shd w:val="clear" w:color="auto" w:fill="FFFFFF"/>
      <w:spacing w:after="0" w:line="322" w:lineRule="exact"/>
      <w:ind w:firstLine="1800"/>
      <w:jc w:val="both"/>
    </w:pPr>
    <w:rPr>
      <w:rFonts w:ascii="Times New Roman" w:hAnsi="Times New Roman"/>
      <w:sz w:val="18"/>
      <w:szCs w:val="18"/>
    </w:rPr>
  </w:style>
  <w:style w:type="numbering" w:customStyle="1" w:styleId="1">
    <w:name w:val="Стиль1"/>
    <w:uiPriority w:val="99"/>
    <w:rsid w:val="0009790F"/>
    <w:pPr>
      <w:numPr>
        <w:numId w:val="20"/>
      </w:numPr>
    </w:pPr>
  </w:style>
  <w:style w:type="character" w:customStyle="1" w:styleId="11">
    <w:name w:val="Заголовок 1 Знак"/>
    <w:link w:val="10"/>
    <w:uiPriority w:val="9"/>
    <w:rsid w:val="0064704E"/>
    <w:rPr>
      <w:rFonts w:ascii="Cambria" w:eastAsia="Times New Roman" w:hAnsi="Cambria" w:cs="Times New Roman"/>
      <w:b/>
      <w:bCs/>
      <w:color w:val="365F91"/>
      <w:sz w:val="28"/>
      <w:szCs w:val="28"/>
    </w:rPr>
  </w:style>
  <w:style w:type="character" w:customStyle="1" w:styleId="20">
    <w:name w:val="Заголовок 2 Знак"/>
    <w:link w:val="2"/>
    <w:uiPriority w:val="9"/>
    <w:semiHidden/>
    <w:rsid w:val="0064704E"/>
    <w:rPr>
      <w:rFonts w:ascii="Cambria" w:eastAsia="Times New Roman" w:hAnsi="Cambria" w:cs="Times New Roman"/>
      <w:b/>
      <w:bCs/>
      <w:color w:val="4F81BD"/>
      <w:sz w:val="26"/>
      <w:szCs w:val="26"/>
    </w:rPr>
  </w:style>
  <w:style w:type="character" w:customStyle="1" w:styleId="30">
    <w:name w:val="Заголовок 3 Знак"/>
    <w:link w:val="3"/>
    <w:uiPriority w:val="9"/>
    <w:semiHidden/>
    <w:rsid w:val="0064704E"/>
    <w:rPr>
      <w:rFonts w:ascii="Cambria" w:eastAsia="Times New Roman" w:hAnsi="Cambria" w:cs="Times New Roman"/>
      <w:b/>
      <w:bCs/>
      <w:color w:val="4F81BD"/>
    </w:rPr>
  </w:style>
  <w:style w:type="character" w:customStyle="1" w:styleId="40">
    <w:name w:val="Заголовок 4 Знак"/>
    <w:link w:val="4"/>
    <w:uiPriority w:val="9"/>
    <w:semiHidden/>
    <w:rsid w:val="0064704E"/>
    <w:rPr>
      <w:rFonts w:ascii="Cambria" w:eastAsia="Times New Roman" w:hAnsi="Cambria" w:cs="Times New Roman"/>
      <w:b/>
      <w:bCs/>
      <w:i/>
      <w:iCs/>
      <w:color w:val="4F81BD"/>
    </w:rPr>
  </w:style>
  <w:style w:type="character" w:customStyle="1" w:styleId="50">
    <w:name w:val="Заголовок 5 Знак"/>
    <w:link w:val="5"/>
    <w:uiPriority w:val="9"/>
    <w:semiHidden/>
    <w:rsid w:val="0064704E"/>
    <w:rPr>
      <w:rFonts w:ascii="Cambria" w:eastAsia="Times New Roman" w:hAnsi="Cambria" w:cs="Times New Roman"/>
      <w:color w:val="243F60"/>
    </w:rPr>
  </w:style>
  <w:style w:type="character" w:customStyle="1" w:styleId="60">
    <w:name w:val="Заголовок 6 Знак"/>
    <w:link w:val="6"/>
    <w:uiPriority w:val="9"/>
    <w:semiHidden/>
    <w:rsid w:val="0064704E"/>
    <w:rPr>
      <w:rFonts w:ascii="Cambria" w:eastAsia="Times New Roman" w:hAnsi="Cambria" w:cs="Times New Roman"/>
      <w:i/>
      <w:iCs/>
      <w:color w:val="243F60"/>
    </w:rPr>
  </w:style>
  <w:style w:type="character" w:customStyle="1" w:styleId="70">
    <w:name w:val="Заголовок 7 Знак"/>
    <w:link w:val="7"/>
    <w:uiPriority w:val="9"/>
    <w:semiHidden/>
    <w:rsid w:val="0064704E"/>
    <w:rPr>
      <w:rFonts w:ascii="Cambria" w:eastAsia="Times New Roman" w:hAnsi="Cambria" w:cs="Times New Roman"/>
      <w:i/>
      <w:iCs/>
      <w:color w:val="404040"/>
    </w:rPr>
  </w:style>
  <w:style w:type="character" w:customStyle="1" w:styleId="80">
    <w:name w:val="Заголовок 8 Знак"/>
    <w:link w:val="8"/>
    <w:uiPriority w:val="9"/>
    <w:semiHidden/>
    <w:rsid w:val="0064704E"/>
    <w:rPr>
      <w:rFonts w:ascii="Cambria" w:eastAsia="Times New Roman" w:hAnsi="Cambria" w:cs="Times New Roman"/>
      <w:color w:val="404040"/>
      <w:sz w:val="20"/>
      <w:szCs w:val="20"/>
    </w:rPr>
  </w:style>
  <w:style w:type="character" w:customStyle="1" w:styleId="90">
    <w:name w:val="Заголовок 9 Знак"/>
    <w:link w:val="9"/>
    <w:uiPriority w:val="9"/>
    <w:semiHidden/>
    <w:rsid w:val="0064704E"/>
    <w:rPr>
      <w:rFonts w:ascii="Cambria" w:eastAsia="Times New Roman" w:hAnsi="Cambria" w:cs="Times New Roman"/>
      <w:i/>
      <w:iCs/>
      <w:color w:val="404040"/>
      <w:sz w:val="20"/>
      <w:szCs w:val="20"/>
    </w:rPr>
  </w:style>
  <w:style w:type="paragraph" w:styleId="af4">
    <w:name w:val="caption"/>
    <w:basedOn w:val="a"/>
    <w:next w:val="a"/>
    <w:uiPriority w:val="35"/>
    <w:unhideWhenUsed/>
    <w:qFormat/>
    <w:rsid w:val="00291B8B"/>
    <w:pPr>
      <w:spacing w:line="240" w:lineRule="auto"/>
    </w:pPr>
    <w:rPr>
      <w:b/>
      <w:bCs/>
      <w:color w:val="4F81BD"/>
      <w:sz w:val="18"/>
      <w:szCs w:val="18"/>
    </w:rPr>
  </w:style>
  <w:style w:type="paragraph" w:styleId="af5">
    <w:name w:val="footnote text"/>
    <w:basedOn w:val="a"/>
    <w:link w:val="af6"/>
    <w:uiPriority w:val="99"/>
    <w:semiHidden/>
    <w:unhideWhenUsed/>
    <w:rsid w:val="0011769E"/>
    <w:pPr>
      <w:spacing w:after="0" w:line="240" w:lineRule="auto"/>
    </w:pPr>
    <w:rPr>
      <w:sz w:val="20"/>
      <w:szCs w:val="20"/>
    </w:rPr>
  </w:style>
  <w:style w:type="character" w:customStyle="1" w:styleId="af6">
    <w:name w:val="Текст сноски Знак"/>
    <w:link w:val="af5"/>
    <w:uiPriority w:val="99"/>
    <w:semiHidden/>
    <w:rsid w:val="0011769E"/>
    <w:rPr>
      <w:sz w:val="20"/>
      <w:szCs w:val="20"/>
    </w:rPr>
  </w:style>
  <w:style w:type="character" w:styleId="af7">
    <w:name w:val="footnote reference"/>
    <w:uiPriority w:val="99"/>
    <w:semiHidden/>
    <w:unhideWhenUsed/>
    <w:rsid w:val="0011769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4361496">
      <w:bodyDiv w:val="1"/>
      <w:marLeft w:val="0"/>
      <w:marRight w:val="0"/>
      <w:marTop w:val="0"/>
      <w:marBottom w:val="0"/>
      <w:divBdr>
        <w:top w:val="none" w:sz="0" w:space="0" w:color="auto"/>
        <w:left w:val="none" w:sz="0" w:space="0" w:color="auto"/>
        <w:bottom w:val="none" w:sz="0" w:space="0" w:color="auto"/>
        <w:right w:val="none" w:sz="0" w:space="0" w:color="auto"/>
      </w:divBdr>
    </w:div>
    <w:div w:id="359862941">
      <w:bodyDiv w:val="1"/>
      <w:marLeft w:val="0"/>
      <w:marRight w:val="0"/>
      <w:marTop w:val="0"/>
      <w:marBottom w:val="0"/>
      <w:divBdr>
        <w:top w:val="none" w:sz="0" w:space="0" w:color="auto"/>
        <w:left w:val="none" w:sz="0" w:space="0" w:color="auto"/>
        <w:bottom w:val="none" w:sz="0" w:space="0" w:color="auto"/>
        <w:right w:val="none" w:sz="0" w:space="0" w:color="auto"/>
      </w:divBdr>
    </w:div>
    <w:div w:id="507405279">
      <w:bodyDiv w:val="1"/>
      <w:marLeft w:val="0"/>
      <w:marRight w:val="0"/>
      <w:marTop w:val="0"/>
      <w:marBottom w:val="0"/>
      <w:divBdr>
        <w:top w:val="none" w:sz="0" w:space="0" w:color="auto"/>
        <w:left w:val="none" w:sz="0" w:space="0" w:color="auto"/>
        <w:bottom w:val="none" w:sz="0" w:space="0" w:color="auto"/>
        <w:right w:val="none" w:sz="0" w:space="0" w:color="auto"/>
      </w:divBdr>
    </w:div>
    <w:div w:id="1043092645">
      <w:bodyDiv w:val="1"/>
      <w:marLeft w:val="0"/>
      <w:marRight w:val="0"/>
      <w:marTop w:val="0"/>
      <w:marBottom w:val="0"/>
      <w:divBdr>
        <w:top w:val="none" w:sz="0" w:space="0" w:color="auto"/>
        <w:left w:val="none" w:sz="0" w:space="0" w:color="auto"/>
        <w:bottom w:val="none" w:sz="0" w:space="0" w:color="auto"/>
        <w:right w:val="none" w:sz="0" w:space="0" w:color="auto"/>
      </w:divBdr>
    </w:div>
    <w:div w:id="1203250164">
      <w:bodyDiv w:val="1"/>
      <w:marLeft w:val="0"/>
      <w:marRight w:val="0"/>
      <w:marTop w:val="0"/>
      <w:marBottom w:val="0"/>
      <w:divBdr>
        <w:top w:val="none" w:sz="0" w:space="0" w:color="auto"/>
        <w:left w:val="none" w:sz="0" w:space="0" w:color="auto"/>
        <w:bottom w:val="none" w:sz="0" w:space="0" w:color="auto"/>
        <w:right w:val="none" w:sz="0" w:space="0" w:color="auto"/>
      </w:divBdr>
    </w:div>
    <w:div w:id="1321930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footer" Target="footer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mon.tatarstan.ru/" TargetMode="Externa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footer" Target="footer1.xml"/><Relationship Id="rId25" Type="http://schemas.openxmlformats.org/officeDocument/2006/relationships/hyperlink" Target="http://www.gosuslugi.ru" TargetMode="External"/><Relationship Id="rId2" Type="http://schemas.openxmlformats.org/officeDocument/2006/relationships/numbering" Target="numbering.xml"/><Relationship Id="rId16" Type="http://schemas.openxmlformats.org/officeDocument/2006/relationships/hyperlink" Target="consultantplus://offline/ref=8A485FBF4486AAC03135E4AA3027F00715C7227BDC618CA3A6F882F6rBo7H" TargetMode="External"/><Relationship Id="rId20" Type="http://schemas.openxmlformats.org/officeDocument/2006/relationships/hyperlink" Target="http://mon.tatarstan.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openxmlformats.org/officeDocument/2006/relationships/hyperlink" Target="http://uslugi.tatar.ru" TargetMode="External"/><Relationship Id="rId5" Type="http://schemas.openxmlformats.org/officeDocument/2006/relationships/settings" Target="settings.xml"/><Relationship Id="rId15" Type="http://schemas.openxmlformats.org/officeDocument/2006/relationships/package" Target="embeddings/______Microsoft_PowerPoint1.sldx"/><Relationship Id="rId23" Type="http://schemas.openxmlformats.org/officeDocument/2006/relationships/hyperlink" Target="http://mon.tatarstan.ru/" TargetMode="External"/><Relationship Id="rId10" Type="http://schemas.openxmlformats.org/officeDocument/2006/relationships/diagramLayout" Target="diagrams/layout1.xml"/><Relationship Id="rId19"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image" Target="media/image1.emf"/><Relationship Id="rId22" Type="http://schemas.openxmlformats.org/officeDocument/2006/relationships/hyperlink" Target="http://prav.tatarstan.ru/rus/" TargetMode="External"/><Relationship Id="rId27"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E2D3444-0738-4435-B1AB-F14E65AB79A4}"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ru-RU"/>
        </a:p>
      </dgm:t>
    </dgm:pt>
    <dgm:pt modelId="{2CCFAF66-5B49-4D6A-B613-B746247C54FC}">
      <dgm:prSet phldrT="[Текст]" custT="1"/>
      <dgm:spPr/>
      <dgm:t>
        <a:bodyPr/>
        <a:lstStyle/>
        <a:p>
          <a:pPr>
            <a:lnSpc>
              <a:spcPct val="100000"/>
            </a:lnSpc>
            <a:spcAft>
              <a:spcPts val="0"/>
            </a:spcAft>
          </a:pPr>
          <a:r>
            <a:rPr lang="ru-RU" sz="900" b="1"/>
            <a:t>Министерство образования и науки</a:t>
          </a:r>
        </a:p>
        <a:p>
          <a:pPr>
            <a:lnSpc>
              <a:spcPct val="100000"/>
            </a:lnSpc>
            <a:spcAft>
              <a:spcPts val="0"/>
            </a:spcAft>
          </a:pPr>
          <a:r>
            <a:rPr lang="ru-RU" sz="900" b="1"/>
            <a:t> Республики Татарстан</a:t>
          </a:r>
        </a:p>
      </dgm:t>
    </dgm:pt>
    <dgm:pt modelId="{FAFBB78D-BF9E-44F5-BC71-72443F3F64BD}" type="parTrans" cxnId="{A202C98A-5659-4536-8FD5-F62AAB9D769F}">
      <dgm:prSet/>
      <dgm:spPr/>
      <dgm:t>
        <a:bodyPr/>
        <a:lstStyle/>
        <a:p>
          <a:endParaRPr lang="ru-RU"/>
        </a:p>
      </dgm:t>
    </dgm:pt>
    <dgm:pt modelId="{300AF764-8A65-4332-BD79-E2895EB95459}" type="sibTrans" cxnId="{A202C98A-5659-4536-8FD5-F62AAB9D769F}">
      <dgm:prSet/>
      <dgm:spPr/>
      <dgm:t>
        <a:bodyPr/>
        <a:lstStyle/>
        <a:p>
          <a:endParaRPr lang="ru-RU"/>
        </a:p>
      </dgm:t>
    </dgm:pt>
    <dgm:pt modelId="{F9AB41A5-B599-43C5-96F0-234C4B9B71C3}">
      <dgm:prSet phldrT="[Текст]"/>
      <dgm:spPr/>
      <dgm:t>
        <a:bodyPr/>
        <a:lstStyle/>
        <a:p>
          <a:r>
            <a:rPr lang="ru-RU" b="1"/>
            <a:t>Государственное  автономное учреждение психолого-педагогической, медицинской и социальной помощи  «Центр психолого-педагогического сопровождения «Росток»</a:t>
          </a:r>
        </a:p>
      </dgm:t>
    </dgm:pt>
    <dgm:pt modelId="{60858FF3-BF8C-491E-82F3-A06F9F2CA3C3}" type="parTrans" cxnId="{EA0E4128-E1F3-4AA6-AA2B-1F583C40EB7D}">
      <dgm:prSet/>
      <dgm:spPr/>
      <dgm:t>
        <a:bodyPr/>
        <a:lstStyle/>
        <a:p>
          <a:endParaRPr lang="ru-RU"/>
        </a:p>
      </dgm:t>
    </dgm:pt>
    <dgm:pt modelId="{069B38DC-56E8-436E-A486-5F64BABBB6D3}" type="sibTrans" cxnId="{EA0E4128-E1F3-4AA6-AA2B-1F583C40EB7D}">
      <dgm:prSet/>
      <dgm:spPr/>
      <dgm:t>
        <a:bodyPr/>
        <a:lstStyle/>
        <a:p>
          <a:endParaRPr lang="ru-RU"/>
        </a:p>
      </dgm:t>
    </dgm:pt>
    <dgm:pt modelId="{393911F7-DF00-4990-85A0-0F1EA84880E4}">
      <dgm:prSet phldrT="[Текст]"/>
      <dgm:spPr/>
      <dgm:t>
        <a:bodyPr/>
        <a:lstStyle/>
        <a:p>
          <a:r>
            <a:rPr lang="ru-RU" b="1"/>
            <a:t>Муниципальные психологические службы</a:t>
          </a:r>
        </a:p>
      </dgm:t>
    </dgm:pt>
    <dgm:pt modelId="{14BFC5E4-9A13-48F5-B4ED-10A24852DAE0}" type="parTrans" cxnId="{3556350D-1C58-43E2-942C-BB4965B2EF8D}">
      <dgm:prSet/>
      <dgm:spPr/>
      <dgm:t>
        <a:bodyPr/>
        <a:lstStyle/>
        <a:p>
          <a:endParaRPr lang="ru-RU"/>
        </a:p>
      </dgm:t>
    </dgm:pt>
    <dgm:pt modelId="{54A45C6A-8232-4004-B5D6-7A318D08B49C}" type="sibTrans" cxnId="{3556350D-1C58-43E2-942C-BB4965B2EF8D}">
      <dgm:prSet/>
      <dgm:spPr/>
      <dgm:t>
        <a:bodyPr/>
        <a:lstStyle/>
        <a:p>
          <a:endParaRPr lang="ru-RU"/>
        </a:p>
      </dgm:t>
    </dgm:pt>
    <dgm:pt modelId="{1D3B8D91-4860-400C-8C49-7FCD047E768D}">
      <dgm:prSet/>
      <dgm:spPr/>
      <dgm:t>
        <a:bodyPr/>
        <a:lstStyle/>
        <a:p>
          <a:r>
            <a:rPr lang="ru-RU" b="1" i="0"/>
            <a:t>Муниципальные  психологические центры</a:t>
          </a:r>
        </a:p>
      </dgm:t>
    </dgm:pt>
    <dgm:pt modelId="{D7EEC20B-1369-4201-8791-32D4D8AE5A64}" type="parTrans" cxnId="{409AED42-EFBA-45FF-BF32-D8C5A5833208}">
      <dgm:prSet/>
      <dgm:spPr/>
      <dgm:t>
        <a:bodyPr/>
        <a:lstStyle/>
        <a:p>
          <a:endParaRPr lang="ru-RU"/>
        </a:p>
      </dgm:t>
    </dgm:pt>
    <dgm:pt modelId="{C88F3F66-142B-4BE0-B6FA-6B2B5FC74E35}" type="sibTrans" cxnId="{409AED42-EFBA-45FF-BF32-D8C5A5833208}">
      <dgm:prSet/>
      <dgm:spPr/>
      <dgm:t>
        <a:bodyPr/>
        <a:lstStyle/>
        <a:p>
          <a:endParaRPr lang="ru-RU"/>
        </a:p>
      </dgm:t>
    </dgm:pt>
    <dgm:pt modelId="{B52CABDA-EFB9-445C-9551-D40914A3F4F8}">
      <dgm:prSet/>
      <dgm:spPr/>
      <dgm:t>
        <a:bodyPr/>
        <a:lstStyle/>
        <a:p>
          <a:r>
            <a:rPr lang="ru-RU" b="1"/>
            <a:t>Педагоги-психологи образовательных учреждений РТ</a:t>
          </a:r>
        </a:p>
      </dgm:t>
    </dgm:pt>
    <dgm:pt modelId="{426C7915-12CC-4222-9332-210CA30E035E}" type="parTrans" cxnId="{6304E24B-54D7-427E-8481-F48D67957217}">
      <dgm:prSet/>
      <dgm:spPr/>
      <dgm:t>
        <a:bodyPr/>
        <a:lstStyle/>
        <a:p>
          <a:endParaRPr lang="ru-RU"/>
        </a:p>
      </dgm:t>
    </dgm:pt>
    <dgm:pt modelId="{6E87B2C6-C394-4B97-814B-D6D33D872596}" type="sibTrans" cxnId="{6304E24B-54D7-427E-8481-F48D67957217}">
      <dgm:prSet/>
      <dgm:spPr/>
      <dgm:t>
        <a:bodyPr/>
        <a:lstStyle/>
        <a:p>
          <a:endParaRPr lang="ru-RU"/>
        </a:p>
      </dgm:t>
    </dgm:pt>
    <dgm:pt modelId="{912D7BA5-4511-4907-AE7D-EEBA3EE67417}" type="pres">
      <dgm:prSet presAssocID="{0E2D3444-0738-4435-B1AB-F14E65AB79A4}" presName="hierChild1" presStyleCnt="0">
        <dgm:presLayoutVars>
          <dgm:chPref val="1"/>
          <dgm:dir/>
          <dgm:animOne val="branch"/>
          <dgm:animLvl val="lvl"/>
          <dgm:resizeHandles/>
        </dgm:presLayoutVars>
      </dgm:prSet>
      <dgm:spPr/>
      <dgm:t>
        <a:bodyPr/>
        <a:lstStyle/>
        <a:p>
          <a:endParaRPr lang="ru-RU"/>
        </a:p>
      </dgm:t>
    </dgm:pt>
    <dgm:pt modelId="{298A4B7D-F632-42E0-8A92-0E815A464311}" type="pres">
      <dgm:prSet presAssocID="{2CCFAF66-5B49-4D6A-B613-B746247C54FC}" presName="hierRoot1" presStyleCnt="0"/>
      <dgm:spPr/>
    </dgm:pt>
    <dgm:pt modelId="{0D630E09-AEA0-4CA1-B02F-38650D2C90FA}" type="pres">
      <dgm:prSet presAssocID="{2CCFAF66-5B49-4D6A-B613-B746247C54FC}" presName="composite" presStyleCnt="0"/>
      <dgm:spPr/>
    </dgm:pt>
    <dgm:pt modelId="{B56FE7D3-0990-4A31-92CC-95ABC5DD5352}" type="pres">
      <dgm:prSet presAssocID="{2CCFAF66-5B49-4D6A-B613-B746247C54FC}" presName="background" presStyleLbl="node0" presStyleIdx="0" presStyleCnt="1"/>
      <dgm:spPr/>
    </dgm:pt>
    <dgm:pt modelId="{65A1B692-FCBF-427B-8790-291DC966975A}" type="pres">
      <dgm:prSet presAssocID="{2CCFAF66-5B49-4D6A-B613-B746247C54FC}" presName="text" presStyleLbl="fgAcc0" presStyleIdx="0" presStyleCnt="1" custScaleX="163595" custScaleY="79610">
        <dgm:presLayoutVars>
          <dgm:chPref val="3"/>
        </dgm:presLayoutVars>
      </dgm:prSet>
      <dgm:spPr/>
      <dgm:t>
        <a:bodyPr/>
        <a:lstStyle/>
        <a:p>
          <a:endParaRPr lang="ru-RU"/>
        </a:p>
      </dgm:t>
    </dgm:pt>
    <dgm:pt modelId="{044625E3-D83C-49AE-B531-E25A97346454}" type="pres">
      <dgm:prSet presAssocID="{2CCFAF66-5B49-4D6A-B613-B746247C54FC}" presName="hierChild2" presStyleCnt="0"/>
      <dgm:spPr/>
    </dgm:pt>
    <dgm:pt modelId="{D22F5D93-3544-472A-9D7F-E7AA080A42BC}" type="pres">
      <dgm:prSet presAssocID="{60858FF3-BF8C-491E-82F3-A06F9F2CA3C3}" presName="Name10" presStyleLbl="parChTrans1D2" presStyleIdx="0" presStyleCnt="1"/>
      <dgm:spPr/>
      <dgm:t>
        <a:bodyPr/>
        <a:lstStyle/>
        <a:p>
          <a:endParaRPr lang="ru-RU"/>
        </a:p>
      </dgm:t>
    </dgm:pt>
    <dgm:pt modelId="{3BC61FC5-772A-4556-B4D3-810EFFF69F37}" type="pres">
      <dgm:prSet presAssocID="{F9AB41A5-B599-43C5-96F0-234C4B9B71C3}" presName="hierRoot2" presStyleCnt="0"/>
      <dgm:spPr/>
    </dgm:pt>
    <dgm:pt modelId="{635C5373-0E10-4046-A3FF-1E5E53C87534}" type="pres">
      <dgm:prSet presAssocID="{F9AB41A5-B599-43C5-96F0-234C4B9B71C3}" presName="composite2" presStyleCnt="0"/>
      <dgm:spPr/>
    </dgm:pt>
    <dgm:pt modelId="{7B8DEF3D-AEAD-434F-B4E6-BB840CEF23CE}" type="pres">
      <dgm:prSet presAssocID="{F9AB41A5-B599-43C5-96F0-234C4B9B71C3}" presName="background2" presStyleLbl="node2" presStyleIdx="0" presStyleCnt="1"/>
      <dgm:spPr/>
    </dgm:pt>
    <dgm:pt modelId="{62DC0A06-BDC3-44F9-A42C-C27952122177}" type="pres">
      <dgm:prSet presAssocID="{F9AB41A5-B599-43C5-96F0-234C4B9B71C3}" presName="text2" presStyleLbl="fgAcc2" presStyleIdx="0" presStyleCnt="1" custScaleX="123039">
        <dgm:presLayoutVars>
          <dgm:chPref val="3"/>
        </dgm:presLayoutVars>
      </dgm:prSet>
      <dgm:spPr/>
      <dgm:t>
        <a:bodyPr/>
        <a:lstStyle/>
        <a:p>
          <a:endParaRPr lang="ru-RU"/>
        </a:p>
      </dgm:t>
    </dgm:pt>
    <dgm:pt modelId="{EF0B48BD-3A15-4D8A-937E-D055670461FC}" type="pres">
      <dgm:prSet presAssocID="{F9AB41A5-B599-43C5-96F0-234C4B9B71C3}" presName="hierChild3" presStyleCnt="0"/>
      <dgm:spPr/>
    </dgm:pt>
    <dgm:pt modelId="{6B3D4EF2-D566-450A-88B0-11A98CA75906}" type="pres">
      <dgm:prSet presAssocID="{14BFC5E4-9A13-48F5-B4ED-10A24852DAE0}" presName="Name17" presStyleLbl="parChTrans1D3" presStyleIdx="0" presStyleCnt="3"/>
      <dgm:spPr/>
      <dgm:t>
        <a:bodyPr/>
        <a:lstStyle/>
        <a:p>
          <a:endParaRPr lang="ru-RU"/>
        </a:p>
      </dgm:t>
    </dgm:pt>
    <dgm:pt modelId="{D9DD98DF-127A-415B-B25A-40BAEF95B15F}" type="pres">
      <dgm:prSet presAssocID="{393911F7-DF00-4990-85A0-0F1EA84880E4}" presName="hierRoot3" presStyleCnt="0"/>
      <dgm:spPr/>
    </dgm:pt>
    <dgm:pt modelId="{334C5869-411F-48BB-9BA4-E14913F2A96D}" type="pres">
      <dgm:prSet presAssocID="{393911F7-DF00-4990-85A0-0F1EA84880E4}" presName="composite3" presStyleCnt="0"/>
      <dgm:spPr/>
    </dgm:pt>
    <dgm:pt modelId="{B0C80135-B8D3-40F4-9F18-1B7FDD519A97}" type="pres">
      <dgm:prSet presAssocID="{393911F7-DF00-4990-85A0-0F1EA84880E4}" presName="background3" presStyleLbl="node3" presStyleIdx="0" presStyleCnt="3"/>
      <dgm:spPr/>
    </dgm:pt>
    <dgm:pt modelId="{75DA66C3-673E-4019-A67A-7A37B7D41551}" type="pres">
      <dgm:prSet presAssocID="{393911F7-DF00-4990-85A0-0F1EA84880E4}" presName="text3" presStyleLbl="fgAcc3" presStyleIdx="0" presStyleCnt="3" custLinFactNeighborY="488">
        <dgm:presLayoutVars>
          <dgm:chPref val="3"/>
        </dgm:presLayoutVars>
      </dgm:prSet>
      <dgm:spPr/>
      <dgm:t>
        <a:bodyPr/>
        <a:lstStyle/>
        <a:p>
          <a:endParaRPr lang="ru-RU"/>
        </a:p>
      </dgm:t>
    </dgm:pt>
    <dgm:pt modelId="{76E4D1C9-DA53-4147-8257-995656A8F61F}" type="pres">
      <dgm:prSet presAssocID="{393911F7-DF00-4990-85A0-0F1EA84880E4}" presName="hierChild4" presStyleCnt="0"/>
      <dgm:spPr/>
    </dgm:pt>
    <dgm:pt modelId="{04CAE9CF-6A17-4CD2-AB30-33BB2A54B3C2}" type="pres">
      <dgm:prSet presAssocID="{D7EEC20B-1369-4201-8791-32D4D8AE5A64}" presName="Name17" presStyleLbl="parChTrans1D3" presStyleIdx="1" presStyleCnt="3"/>
      <dgm:spPr/>
      <dgm:t>
        <a:bodyPr/>
        <a:lstStyle/>
        <a:p>
          <a:endParaRPr lang="ru-RU"/>
        </a:p>
      </dgm:t>
    </dgm:pt>
    <dgm:pt modelId="{A9FE9E7D-5FFB-48B6-9091-A45563863674}" type="pres">
      <dgm:prSet presAssocID="{1D3B8D91-4860-400C-8C49-7FCD047E768D}" presName="hierRoot3" presStyleCnt="0"/>
      <dgm:spPr/>
    </dgm:pt>
    <dgm:pt modelId="{13932962-CB0C-4F46-82D7-BDC187C82973}" type="pres">
      <dgm:prSet presAssocID="{1D3B8D91-4860-400C-8C49-7FCD047E768D}" presName="composite3" presStyleCnt="0"/>
      <dgm:spPr/>
    </dgm:pt>
    <dgm:pt modelId="{82F50982-C2A9-45DE-B15E-B3E0D18EF5A0}" type="pres">
      <dgm:prSet presAssocID="{1D3B8D91-4860-400C-8C49-7FCD047E768D}" presName="background3" presStyleLbl="node3" presStyleIdx="1" presStyleCnt="3"/>
      <dgm:spPr/>
    </dgm:pt>
    <dgm:pt modelId="{38F3D92A-4507-4E66-BE1B-459C4EEF3D7E}" type="pres">
      <dgm:prSet presAssocID="{1D3B8D91-4860-400C-8C49-7FCD047E768D}" presName="text3" presStyleLbl="fgAcc3" presStyleIdx="1" presStyleCnt="3">
        <dgm:presLayoutVars>
          <dgm:chPref val="3"/>
        </dgm:presLayoutVars>
      </dgm:prSet>
      <dgm:spPr/>
      <dgm:t>
        <a:bodyPr/>
        <a:lstStyle/>
        <a:p>
          <a:endParaRPr lang="ru-RU"/>
        </a:p>
      </dgm:t>
    </dgm:pt>
    <dgm:pt modelId="{333706F1-C653-4D12-B098-6BB0A165EF68}" type="pres">
      <dgm:prSet presAssocID="{1D3B8D91-4860-400C-8C49-7FCD047E768D}" presName="hierChild4" presStyleCnt="0"/>
      <dgm:spPr/>
    </dgm:pt>
    <dgm:pt modelId="{2815B4FC-C658-4493-9989-68F4A59B7D9B}" type="pres">
      <dgm:prSet presAssocID="{426C7915-12CC-4222-9332-210CA30E035E}" presName="Name17" presStyleLbl="parChTrans1D3" presStyleIdx="2" presStyleCnt="3"/>
      <dgm:spPr/>
      <dgm:t>
        <a:bodyPr/>
        <a:lstStyle/>
        <a:p>
          <a:endParaRPr lang="ru-RU"/>
        </a:p>
      </dgm:t>
    </dgm:pt>
    <dgm:pt modelId="{73F664DC-0B1C-45A9-BF37-841177B51346}" type="pres">
      <dgm:prSet presAssocID="{B52CABDA-EFB9-445C-9551-D40914A3F4F8}" presName="hierRoot3" presStyleCnt="0"/>
      <dgm:spPr/>
    </dgm:pt>
    <dgm:pt modelId="{390B1FD2-EE9D-4A00-96C6-39ED4033C65E}" type="pres">
      <dgm:prSet presAssocID="{B52CABDA-EFB9-445C-9551-D40914A3F4F8}" presName="composite3" presStyleCnt="0"/>
      <dgm:spPr/>
    </dgm:pt>
    <dgm:pt modelId="{F27F345D-2831-4303-8656-AFEFE2F5C59C}" type="pres">
      <dgm:prSet presAssocID="{B52CABDA-EFB9-445C-9551-D40914A3F4F8}" presName="background3" presStyleLbl="node3" presStyleIdx="2" presStyleCnt="3"/>
      <dgm:spPr/>
    </dgm:pt>
    <dgm:pt modelId="{466C9481-59CB-4378-8921-04B95CF6134F}" type="pres">
      <dgm:prSet presAssocID="{B52CABDA-EFB9-445C-9551-D40914A3F4F8}" presName="text3" presStyleLbl="fgAcc3" presStyleIdx="2" presStyleCnt="3">
        <dgm:presLayoutVars>
          <dgm:chPref val="3"/>
        </dgm:presLayoutVars>
      </dgm:prSet>
      <dgm:spPr/>
      <dgm:t>
        <a:bodyPr/>
        <a:lstStyle/>
        <a:p>
          <a:endParaRPr lang="ru-RU"/>
        </a:p>
      </dgm:t>
    </dgm:pt>
    <dgm:pt modelId="{03A39181-E3D5-4DAB-807F-B0B1B3D9A05E}" type="pres">
      <dgm:prSet presAssocID="{B52CABDA-EFB9-445C-9551-D40914A3F4F8}" presName="hierChild4" presStyleCnt="0"/>
      <dgm:spPr/>
    </dgm:pt>
  </dgm:ptLst>
  <dgm:cxnLst>
    <dgm:cxn modelId="{A202C98A-5659-4536-8FD5-F62AAB9D769F}" srcId="{0E2D3444-0738-4435-B1AB-F14E65AB79A4}" destId="{2CCFAF66-5B49-4D6A-B613-B746247C54FC}" srcOrd="0" destOrd="0" parTransId="{FAFBB78D-BF9E-44F5-BC71-72443F3F64BD}" sibTransId="{300AF764-8A65-4332-BD79-E2895EB95459}"/>
    <dgm:cxn modelId="{F5F90E48-FBB1-4061-A56D-76E7C112F927}" type="presOf" srcId="{0E2D3444-0738-4435-B1AB-F14E65AB79A4}" destId="{912D7BA5-4511-4907-AE7D-EEBA3EE67417}" srcOrd="0" destOrd="0" presId="urn:microsoft.com/office/officeart/2005/8/layout/hierarchy1"/>
    <dgm:cxn modelId="{3556350D-1C58-43E2-942C-BB4965B2EF8D}" srcId="{F9AB41A5-B599-43C5-96F0-234C4B9B71C3}" destId="{393911F7-DF00-4990-85A0-0F1EA84880E4}" srcOrd="0" destOrd="0" parTransId="{14BFC5E4-9A13-48F5-B4ED-10A24852DAE0}" sibTransId="{54A45C6A-8232-4004-B5D6-7A318D08B49C}"/>
    <dgm:cxn modelId="{EE4E1771-A6F1-41B3-88CD-94A5887EBB29}" type="presOf" srcId="{D7EEC20B-1369-4201-8791-32D4D8AE5A64}" destId="{04CAE9CF-6A17-4CD2-AB30-33BB2A54B3C2}" srcOrd="0" destOrd="0" presId="urn:microsoft.com/office/officeart/2005/8/layout/hierarchy1"/>
    <dgm:cxn modelId="{409AED42-EFBA-45FF-BF32-D8C5A5833208}" srcId="{F9AB41A5-B599-43C5-96F0-234C4B9B71C3}" destId="{1D3B8D91-4860-400C-8C49-7FCD047E768D}" srcOrd="1" destOrd="0" parTransId="{D7EEC20B-1369-4201-8791-32D4D8AE5A64}" sibTransId="{C88F3F66-142B-4BE0-B6FA-6B2B5FC74E35}"/>
    <dgm:cxn modelId="{682E84FB-2CCC-43BF-A25C-ABA391EC4A92}" type="presOf" srcId="{F9AB41A5-B599-43C5-96F0-234C4B9B71C3}" destId="{62DC0A06-BDC3-44F9-A42C-C27952122177}" srcOrd="0" destOrd="0" presId="urn:microsoft.com/office/officeart/2005/8/layout/hierarchy1"/>
    <dgm:cxn modelId="{0E95828C-ADA2-486D-A760-742F50395E4A}" type="presOf" srcId="{2CCFAF66-5B49-4D6A-B613-B746247C54FC}" destId="{65A1B692-FCBF-427B-8790-291DC966975A}" srcOrd="0" destOrd="0" presId="urn:microsoft.com/office/officeart/2005/8/layout/hierarchy1"/>
    <dgm:cxn modelId="{378FD87F-0202-48AC-B6D3-C95EA3086736}" type="presOf" srcId="{60858FF3-BF8C-491E-82F3-A06F9F2CA3C3}" destId="{D22F5D93-3544-472A-9D7F-E7AA080A42BC}" srcOrd="0" destOrd="0" presId="urn:microsoft.com/office/officeart/2005/8/layout/hierarchy1"/>
    <dgm:cxn modelId="{5656C566-0DB7-48E4-871C-C62C36666B13}" type="presOf" srcId="{426C7915-12CC-4222-9332-210CA30E035E}" destId="{2815B4FC-C658-4493-9989-68F4A59B7D9B}" srcOrd="0" destOrd="0" presId="urn:microsoft.com/office/officeart/2005/8/layout/hierarchy1"/>
    <dgm:cxn modelId="{EA0E4128-E1F3-4AA6-AA2B-1F583C40EB7D}" srcId="{2CCFAF66-5B49-4D6A-B613-B746247C54FC}" destId="{F9AB41A5-B599-43C5-96F0-234C4B9B71C3}" srcOrd="0" destOrd="0" parTransId="{60858FF3-BF8C-491E-82F3-A06F9F2CA3C3}" sibTransId="{069B38DC-56E8-436E-A486-5F64BABBB6D3}"/>
    <dgm:cxn modelId="{EB454CC4-C0DB-4AC4-857B-2F5129AC8B36}" type="presOf" srcId="{393911F7-DF00-4990-85A0-0F1EA84880E4}" destId="{75DA66C3-673E-4019-A67A-7A37B7D41551}" srcOrd="0" destOrd="0" presId="urn:microsoft.com/office/officeart/2005/8/layout/hierarchy1"/>
    <dgm:cxn modelId="{5E3C37A0-0097-421E-987F-6CE78AE4700B}" type="presOf" srcId="{B52CABDA-EFB9-445C-9551-D40914A3F4F8}" destId="{466C9481-59CB-4378-8921-04B95CF6134F}" srcOrd="0" destOrd="0" presId="urn:microsoft.com/office/officeart/2005/8/layout/hierarchy1"/>
    <dgm:cxn modelId="{6304E24B-54D7-427E-8481-F48D67957217}" srcId="{F9AB41A5-B599-43C5-96F0-234C4B9B71C3}" destId="{B52CABDA-EFB9-445C-9551-D40914A3F4F8}" srcOrd="2" destOrd="0" parTransId="{426C7915-12CC-4222-9332-210CA30E035E}" sibTransId="{6E87B2C6-C394-4B97-814B-D6D33D872596}"/>
    <dgm:cxn modelId="{D9252EEA-191F-4865-876A-27EB97AA2ECD}" type="presOf" srcId="{1D3B8D91-4860-400C-8C49-7FCD047E768D}" destId="{38F3D92A-4507-4E66-BE1B-459C4EEF3D7E}" srcOrd="0" destOrd="0" presId="urn:microsoft.com/office/officeart/2005/8/layout/hierarchy1"/>
    <dgm:cxn modelId="{9E9114BE-D658-41EA-BE61-742F7133EC4E}" type="presOf" srcId="{14BFC5E4-9A13-48F5-B4ED-10A24852DAE0}" destId="{6B3D4EF2-D566-450A-88B0-11A98CA75906}" srcOrd="0" destOrd="0" presId="urn:microsoft.com/office/officeart/2005/8/layout/hierarchy1"/>
    <dgm:cxn modelId="{29693B61-C149-44C7-A426-C7D6B53C4AD5}" type="presParOf" srcId="{912D7BA5-4511-4907-AE7D-EEBA3EE67417}" destId="{298A4B7D-F632-42E0-8A92-0E815A464311}" srcOrd="0" destOrd="0" presId="urn:microsoft.com/office/officeart/2005/8/layout/hierarchy1"/>
    <dgm:cxn modelId="{CBBB6D3B-A301-4400-AC65-0C26026911EB}" type="presParOf" srcId="{298A4B7D-F632-42E0-8A92-0E815A464311}" destId="{0D630E09-AEA0-4CA1-B02F-38650D2C90FA}" srcOrd="0" destOrd="0" presId="urn:microsoft.com/office/officeart/2005/8/layout/hierarchy1"/>
    <dgm:cxn modelId="{5DBC9BC3-FEC5-4020-ACD7-F94A26D31C1E}" type="presParOf" srcId="{0D630E09-AEA0-4CA1-B02F-38650D2C90FA}" destId="{B56FE7D3-0990-4A31-92CC-95ABC5DD5352}" srcOrd="0" destOrd="0" presId="urn:microsoft.com/office/officeart/2005/8/layout/hierarchy1"/>
    <dgm:cxn modelId="{B73EA9CA-32D6-4C63-BE4A-D8FB990E921E}" type="presParOf" srcId="{0D630E09-AEA0-4CA1-B02F-38650D2C90FA}" destId="{65A1B692-FCBF-427B-8790-291DC966975A}" srcOrd="1" destOrd="0" presId="urn:microsoft.com/office/officeart/2005/8/layout/hierarchy1"/>
    <dgm:cxn modelId="{5EA5305F-748B-4E65-9D07-49F893D5E152}" type="presParOf" srcId="{298A4B7D-F632-42E0-8A92-0E815A464311}" destId="{044625E3-D83C-49AE-B531-E25A97346454}" srcOrd="1" destOrd="0" presId="urn:microsoft.com/office/officeart/2005/8/layout/hierarchy1"/>
    <dgm:cxn modelId="{C275DB54-2ABA-41DE-98DD-4399DE434743}" type="presParOf" srcId="{044625E3-D83C-49AE-B531-E25A97346454}" destId="{D22F5D93-3544-472A-9D7F-E7AA080A42BC}" srcOrd="0" destOrd="0" presId="urn:microsoft.com/office/officeart/2005/8/layout/hierarchy1"/>
    <dgm:cxn modelId="{652345E1-D464-4F10-84A6-C1858D99F6B3}" type="presParOf" srcId="{044625E3-D83C-49AE-B531-E25A97346454}" destId="{3BC61FC5-772A-4556-B4D3-810EFFF69F37}" srcOrd="1" destOrd="0" presId="urn:microsoft.com/office/officeart/2005/8/layout/hierarchy1"/>
    <dgm:cxn modelId="{5831E75A-C346-4210-A715-BB357FF4F1D3}" type="presParOf" srcId="{3BC61FC5-772A-4556-B4D3-810EFFF69F37}" destId="{635C5373-0E10-4046-A3FF-1E5E53C87534}" srcOrd="0" destOrd="0" presId="urn:microsoft.com/office/officeart/2005/8/layout/hierarchy1"/>
    <dgm:cxn modelId="{ECE2EFC0-E04B-4879-8ECE-724006AB399F}" type="presParOf" srcId="{635C5373-0E10-4046-A3FF-1E5E53C87534}" destId="{7B8DEF3D-AEAD-434F-B4E6-BB840CEF23CE}" srcOrd="0" destOrd="0" presId="urn:microsoft.com/office/officeart/2005/8/layout/hierarchy1"/>
    <dgm:cxn modelId="{245D704B-A89E-49F7-A1EF-1D42B0018DD5}" type="presParOf" srcId="{635C5373-0E10-4046-A3FF-1E5E53C87534}" destId="{62DC0A06-BDC3-44F9-A42C-C27952122177}" srcOrd="1" destOrd="0" presId="urn:microsoft.com/office/officeart/2005/8/layout/hierarchy1"/>
    <dgm:cxn modelId="{C413D021-6478-4003-88F4-F1000E4D382F}" type="presParOf" srcId="{3BC61FC5-772A-4556-B4D3-810EFFF69F37}" destId="{EF0B48BD-3A15-4D8A-937E-D055670461FC}" srcOrd="1" destOrd="0" presId="urn:microsoft.com/office/officeart/2005/8/layout/hierarchy1"/>
    <dgm:cxn modelId="{5C6EA2A0-0F34-4446-A506-FDC676E653A1}" type="presParOf" srcId="{EF0B48BD-3A15-4D8A-937E-D055670461FC}" destId="{6B3D4EF2-D566-450A-88B0-11A98CA75906}" srcOrd="0" destOrd="0" presId="urn:microsoft.com/office/officeart/2005/8/layout/hierarchy1"/>
    <dgm:cxn modelId="{41D63F7E-C4FD-4C83-93D7-2F09D3C5ABE3}" type="presParOf" srcId="{EF0B48BD-3A15-4D8A-937E-D055670461FC}" destId="{D9DD98DF-127A-415B-B25A-40BAEF95B15F}" srcOrd="1" destOrd="0" presId="urn:microsoft.com/office/officeart/2005/8/layout/hierarchy1"/>
    <dgm:cxn modelId="{246F069C-DF90-4F37-BF94-CE903926F34B}" type="presParOf" srcId="{D9DD98DF-127A-415B-B25A-40BAEF95B15F}" destId="{334C5869-411F-48BB-9BA4-E14913F2A96D}" srcOrd="0" destOrd="0" presId="urn:microsoft.com/office/officeart/2005/8/layout/hierarchy1"/>
    <dgm:cxn modelId="{DF6E9278-C421-4ADF-A44B-5FAB7A465633}" type="presParOf" srcId="{334C5869-411F-48BB-9BA4-E14913F2A96D}" destId="{B0C80135-B8D3-40F4-9F18-1B7FDD519A97}" srcOrd="0" destOrd="0" presId="urn:microsoft.com/office/officeart/2005/8/layout/hierarchy1"/>
    <dgm:cxn modelId="{1E6E58ED-6BDD-4FC6-A364-9B82DB6256DC}" type="presParOf" srcId="{334C5869-411F-48BB-9BA4-E14913F2A96D}" destId="{75DA66C3-673E-4019-A67A-7A37B7D41551}" srcOrd="1" destOrd="0" presId="urn:microsoft.com/office/officeart/2005/8/layout/hierarchy1"/>
    <dgm:cxn modelId="{94210FE7-FB10-4204-9A10-A43F2865CA33}" type="presParOf" srcId="{D9DD98DF-127A-415B-B25A-40BAEF95B15F}" destId="{76E4D1C9-DA53-4147-8257-995656A8F61F}" srcOrd="1" destOrd="0" presId="urn:microsoft.com/office/officeart/2005/8/layout/hierarchy1"/>
    <dgm:cxn modelId="{E88D520E-F8C3-4DD3-BE19-92CC117595AB}" type="presParOf" srcId="{EF0B48BD-3A15-4D8A-937E-D055670461FC}" destId="{04CAE9CF-6A17-4CD2-AB30-33BB2A54B3C2}" srcOrd="2" destOrd="0" presId="urn:microsoft.com/office/officeart/2005/8/layout/hierarchy1"/>
    <dgm:cxn modelId="{EE8B4377-80B0-4494-BBE7-C1094A827F89}" type="presParOf" srcId="{EF0B48BD-3A15-4D8A-937E-D055670461FC}" destId="{A9FE9E7D-5FFB-48B6-9091-A45563863674}" srcOrd="3" destOrd="0" presId="urn:microsoft.com/office/officeart/2005/8/layout/hierarchy1"/>
    <dgm:cxn modelId="{A31C0276-9351-460B-8483-A756812BCF34}" type="presParOf" srcId="{A9FE9E7D-5FFB-48B6-9091-A45563863674}" destId="{13932962-CB0C-4F46-82D7-BDC187C82973}" srcOrd="0" destOrd="0" presId="urn:microsoft.com/office/officeart/2005/8/layout/hierarchy1"/>
    <dgm:cxn modelId="{48C5E875-219F-4670-BF4F-5AAB303520D4}" type="presParOf" srcId="{13932962-CB0C-4F46-82D7-BDC187C82973}" destId="{82F50982-C2A9-45DE-B15E-B3E0D18EF5A0}" srcOrd="0" destOrd="0" presId="urn:microsoft.com/office/officeart/2005/8/layout/hierarchy1"/>
    <dgm:cxn modelId="{3000A348-233B-4344-821E-162E2DAE89AF}" type="presParOf" srcId="{13932962-CB0C-4F46-82D7-BDC187C82973}" destId="{38F3D92A-4507-4E66-BE1B-459C4EEF3D7E}" srcOrd="1" destOrd="0" presId="urn:microsoft.com/office/officeart/2005/8/layout/hierarchy1"/>
    <dgm:cxn modelId="{9929081E-BB21-4257-B945-6298B2B5848F}" type="presParOf" srcId="{A9FE9E7D-5FFB-48B6-9091-A45563863674}" destId="{333706F1-C653-4D12-B098-6BB0A165EF68}" srcOrd="1" destOrd="0" presId="urn:microsoft.com/office/officeart/2005/8/layout/hierarchy1"/>
    <dgm:cxn modelId="{D29467A0-E746-45CA-AEEC-75F857E796F6}" type="presParOf" srcId="{EF0B48BD-3A15-4D8A-937E-D055670461FC}" destId="{2815B4FC-C658-4493-9989-68F4A59B7D9B}" srcOrd="4" destOrd="0" presId="urn:microsoft.com/office/officeart/2005/8/layout/hierarchy1"/>
    <dgm:cxn modelId="{B3E43BA4-AB0B-4F4C-8CDC-674C182ADB68}" type="presParOf" srcId="{EF0B48BD-3A15-4D8A-937E-D055670461FC}" destId="{73F664DC-0B1C-45A9-BF37-841177B51346}" srcOrd="5" destOrd="0" presId="urn:microsoft.com/office/officeart/2005/8/layout/hierarchy1"/>
    <dgm:cxn modelId="{E86AF372-7E6A-4E07-A7B6-AE0FF3B5C7BC}" type="presParOf" srcId="{73F664DC-0B1C-45A9-BF37-841177B51346}" destId="{390B1FD2-EE9D-4A00-96C6-39ED4033C65E}" srcOrd="0" destOrd="0" presId="urn:microsoft.com/office/officeart/2005/8/layout/hierarchy1"/>
    <dgm:cxn modelId="{7EC5F6A3-EF22-46E8-A9B5-227EA788B7BF}" type="presParOf" srcId="{390B1FD2-EE9D-4A00-96C6-39ED4033C65E}" destId="{F27F345D-2831-4303-8656-AFEFE2F5C59C}" srcOrd="0" destOrd="0" presId="urn:microsoft.com/office/officeart/2005/8/layout/hierarchy1"/>
    <dgm:cxn modelId="{6CF1A684-0E44-455B-93A5-74AFEECC167D}" type="presParOf" srcId="{390B1FD2-EE9D-4A00-96C6-39ED4033C65E}" destId="{466C9481-59CB-4378-8921-04B95CF6134F}" srcOrd="1" destOrd="0" presId="urn:microsoft.com/office/officeart/2005/8/layout/hierarchy1"/>
    <dgm:cxn modelId="{CF8CE770-0025-4CDD-8D1F-AB4CC6B765AC}" type="presParOf" srcId="{73F664DC-0B1C-45A9-BF37-841177B51346}" destId="{03A39181-E3D5-4DAB-807F-B0B1B3D9A05E}"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815B4FC-C658-4493-9989-68F4A59B7D9B}">
      <dsp:nvSpPr>
        <dsp:cNvPr id="0" name=""/>
        <dsp:cNvSpPr/>
      </dsp:nvSpPr>
      <dsp:spPr>
        <a:xfrm>
          <a:off x="2921858" y="1532956"/>
          <a:ext cx="1308260" cy="311306"/>
        </a:xfrm>
        <a:custGeom>
          <a:avLst/>
          <a:gdLst/>
          <a:ahLst/>
          <a:cxnLst/>
          <a:rect l="0" t="0" r="0" b="0"/>
          <a:pathLst>
            <a:path>
              <a:moveTo>
                <a:pt x="0" y="0"/>
              </a:moveTo>
              <a:lnTo>
                <a:pt x="0" y="212146"/>
              </a:lnTo>
              <a:lnTo>
                <a:pt x="1308260" y="212146"/>
              </a:lnTo>
              <a:lnTo>
                <a:pt x="1308260" y="31130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4CAE9CF-6A17-4CD2-AB30-33BB2A54B3C2}">
      <dsp:nvSpPr>
        <dsp:cNvPr id="0" name=""/>
        <dsp:cNvSpPr/>
      </dsp:nvSpPr>
      <dsp:spPr>
        <a:xfrm>
          <a:off x="2876138" y="1532956"/>
          <a:ext cx="91440" cy="311306"/>
        </a:xfrm>
        <a:custGeom>
          <a:avLst/>
          <a:gdLst/>
          <a:ahLst/>
          <a:cxnLst/>
          <a:rect l="0" t="0" r="0" b="0"/>
          <a:pathLst>
            <a:path>
              <a:moveTo>
                <a:pt x="45720" y="0"/>
              </a:moveTo>
              <a:lnTo>
                <a:pt x="45720" y="31130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B3D4EF2-D566-450A-88B0-11A98CA75906}">
      <dsp:nvSpPr>
        <dsp:cNvPr id="0" name=""/>
        <dsp:cNvSpPr/>
      </dsp:nvSpPr>
      <dsp:spPr>
        <a:xfrm>
          <a:off x="1613598" y="1532956"/>
          <a:ext cx="1308260" cy="312146"/>
        </a:xfrm>
        <a:custGeom>
          <a:avLst/>
          <a:gdLst/>
          <a:ahLst/>
          <a:cxnLst/>
          <a:rect l="0" t="0" r="0" b="0"/>
          <a:pathLst>
            <a:path>
              <a:moveTo>
                <a:pt x="1308260" y="0"/>
              </a:moveTo>
              <a:lnTo>
                <a:pt x="1308260" y="212986"/>
              </a:lnTo>
              <a:lnTo>
                <a:pt x="0" y="212986"/>
              </a:lnTo>
              <a:lnTo>
                <a:pt x="0" y="312146"/>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22F5D93-3544-472A-9D7F-E7AA080A42BC}">
      <dsp:nvSpPr>
        <dsp:cNvPr id="0" name=""/>
        <dsp:cNvSpPr/>
      </dsp:nvSpPr>
      <dsp:spPr>
        <a:xfrm>
          <a:off x="2876138" y="541949"/>
          <a:ext cx="91440" cy="311306"/>
        </a:xfrm>
        <a:custGeom>
          <a:avLst/>
          <a:gdLst/>
          <a:ahLst/>
          <a:cxnLst/>
          <a:rect l="0" t="0" r="0" b="0"/>
          <a:pathLst>
            <a:path>
              <a:moveTo>
                <a:pt x="45720" y="0"/>
              </a:moveTo>
              <a:lnTo>
                <a:pt x="45720" y="31130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56FE7D3-0990-4A31-92CC-95ABC5DD5352}">
      <dsp:nvSpPr>
        <dsp:cNvPr id="0" name=""/>
        <dsp:cNvSpPr/>
      </dsp:nvSpPr>
      <dsp:spPr>
        <a:xfrm>
          <a:off x="2046302" y="840"/>
          <a:ext cx="1751112" cy="54110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5A1B692-FCBF-427B-8790-291DC966975A}">
      <dsp:nvSpPr>
        <dsp:cNvPr id="0" name=""/>
        <dsp:cNvSpPr/>
      </dsp:nvSpPr>
      <dsp:spPr>
        <a:xfrm>
          <a:off x="2165235" y="113826"/>
          <a:ext cx="1751112" cy="54110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100000"/>
            </a:lnSpc>
            <a:spcBef>
              <a:spcPct val="0"/>
            </a:spcBef>
            <a:spcAft>
              <a:spcPts val="0"/>
            </a:spcAft>
          </a:pPr>
          <a:r>
            <a:rPr lang="ru-RU" sz="900" b="1" kern="1200"/>
            <a:t>Министерство образования и науки</a:t>
          </a:r>
        </a:p>
        <a:p>
          <a:pPr lvl="0" algn="ctr" defTabSz="400050">
            <a:lnSpc>
              <a:spcPct val="100000"/>
            </a:lnSpc>
            <a:spcBef>
              <a:spcPct val="0"/>
            </a:spcBef>
            <a:spcAft>
              <a:spcPts val="0"/>
            </a:spcAft>
          </a:pPr>
          <a:r>
            <a:rPr lang="ru-RU" sz="900" b="1" kern="1200"/>
            <a:t> Республики Татарстан</a:t>
          </a:r>
        </a:p>
      </dsp:txBody>
      <dsp:txXfrm>
        <a:off x="2181084" y="129675"/>
        <a:ext cx="1719414" cy="509411"/>
      </dsp:txXfrm>
    </dsp:sp>
    <dsp:sp modelId="{7B8DEF3D-AEAD-434F-B4E6-BB840CEF23CE}">
      <dsp:nvSpPr>
        <dsp:cNvPr id="0" name=""/>
        <dsp:cNvSpPr/>
      </dsp:nvSpPr>
      <dsp:spPr>
        <a:xfrm>
          <a:off x="2263357" y="853256"/>
          <a:ext cx="1317002" cy="6797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62DC0A06-BDC3-44F9-A42C-C27952122177}">
      <dsp:nvSpPr>
        <dsp:cNvPr id="0" name=""/>
        <dsp:cNvSpPr/>
      </dsp:nvSpPr>
      <dsp:spPr>
        <a:xfrm>
          <a:off x="2382289" y="966242"/>
          <a:ext cx="1317002" cy="6797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ru-RU" sz="700" b="1" kern="1200"/>
            <a:t>Государственное  автономное учреждение психолого-педагогической, медицинской и социальной помощи  «Центр психолого-педагогического сопровождения «Росток»</a:t>
          </a:r>
        </a:p>
      </dsp:txBody>
      <dsp:txXfrm>
        <a:off x="2402197" y="986150"/>
        <a:ext cx="1277186" cy="639884"/>
      </dsp:txXfrm>
    </dsp:sp>
    <dsp:sp modelId="{B0C80135-B8D3-40F4-9F18-1B7FDD519A97}">
      <dsp:nvSpPr>
        <dsp:cNvPr id="0" name=""/>
        <dsp:cNvSpPr/>
      </dsp:nvSpPr>
      <dsp:spPr>
        <a:xfrm>
          <a:off x="1078401" y="1845103"/>
          <a:ext cx="1070394" cy="6797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5DA66C3-673E-4019-A67A-7A37B7D41551}">
      <dsp:nvSpPr>
        <dsp:cNvPr id="0" name=""/>
        <dsp:cNvSpPr/>
      </dsp:nvSpPr>
      <dsp:spPr>
        <a:xfrm>
          <a:off x="1197333" y="1958089"/>
          <a:ext cx="1070394" cy="6797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ru-RU" sz="700" b="1" kern="1200"/>
            <a:t>Муниципальные психологические службы</a:t>
          </a:r>
        </a:p>
      </dsp:txBody>
      <dsp:txXfrm>
        <a:off x="1217241" y="1977997"/>
        <a:ext cx="1030578" cy="639884"/>
      </dsp:txXfrm>
    </dsp:sp>
    <dsp:sp modelId="{82F50982-C2A9-45DE-B15E-B3E0D18EF5A0}">
      <dsp:nvSpPr>
        <dsp:cNvPr id="0" name=""/>
        <dsp:cNvSpPr/>
      </dsp:nvSpPr>
      <dsp:spPr>
        <a:xfrm>
          <a:off x="2386661" y="1844263"/>
          <a:ext cx="1070394" cy="6797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38F3D92A-4507-4E66-BE1B-459C4EEF3D7E}">
      <dsp:nvSpPr>
        <dsp:cNvPr id="0" name=""/>
        <dsp:cNvSpPr/>
      </dsp:nvSpPr>
      <dsp:spPr>
        <a:xfrm>
          <a:off x="2505594" y="1957249"/>
          <a:ext cx="1070394" cy="6797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ru-RU" sz="700" b="1" i="0" kern="1200"/>
            <a:t>Муниципальные  психологические центры</a:t>
          </a:r>
        </a:p>
      </dsp:txBody>
      <dsp:txXfrm>
        <a:off x="2525502" y="1977157"/>
        <a:ext cx="1030578" cy="639884"/>
      </dsp:txXfrm>
    </dsp:sp>
    <dsp:sp modelId="{F27F345D-2831-4303-8656-AFEFE2F5C59C}">
      <dsp:nvSpPr>
        <dsp:cNvPr id="0" name=""/>
        <dsp:cNvSpPr/>
      </dsp:nvSpPr>
      <dsp:spPr>
        <a:xfrm>
          <a:off x="3694921" y="1844263"/>
          <a:ext cx="1070394" cy="679700"/>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66C9481-59CB-4378-8921-04B95CF6134F}">
      <dsp:nvSpPr>
        <dsp:cNvPr id="0" name=""/>
        <dsp:cNvSpPr/>
      </dsp:nvSpPr>
      <dsp:spPr>
        <a:xfrm>
          <a:off x="3813854" y="1957249"/>
          <a:ext cx="1070394" cy="679700"/>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26670" tIns="26670" rIns="26670" bIns="26670" numCol="1" spcCol="1270" anchor="ctr" anchorCtr="0">
          <a:noAutofit/>
        </a:bodyPr>
        <a:lstStyle/>
        <a:p>
          <a:pPr lvl="0" algn="ctr" defTabSz="311150">
            <a:lnSpc>
              <a:spcPct val="90000"/>
            </a:lnSpc>
            <a:spcBef>
              <a:spcPct val="0"/>
            </a:spcBef>
            <a:spcAft>
              <a:spcPct val="35000"/>
            </a:spcAft>
          </a:pPr>
          <a:r>
            <a:rPr lang="ru-RU" sz="700" b="1" kern="1200"/>
            <a:t>Педагоги-психологи образовательных учреждений РТ</a:t>
          </a:r>
        </a:p>
      </dsp:txBody>
      <dsp:txXfrm>
        <a:off x="3833762" y="1977157"/>
        <a:ext cx="1030578" cy="63988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0DFF33-70D3-47A0-A6DA-FAE6BC644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132</Pages>
  <Words>26700</Words>
  <Characters>152194</Characters>
  <Application>Microsoft Office Word</Application>
  <DocSecurity>0</DocSecurity>
  <Lines>1268</Lines>
  <Paragraphs>357</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178537</CharactersWithSpaces>
  <SharedDoc>false</SharedDoc>
  <HLinks>
    <vt:vector size="42" baseType="variant">
      <vt:variant>
        <vt:i4>851994</vt:i4>
      </vt:variant>
      <vt:variant>
        <vt:i4>21</vt:i4>
      </vt:variant>
      <vt:variant>
        <vt:i4>0</vt:i4>
      </vt:variant>
      <vt:variant>
        <vt:i4>5</vt:i4>
      </vt:variant>
      <vt:variant>
        <vt:lpwstr>http://www.gosuslugi.ru/</vt:lpwstr>
      </vt:variant>
      <vt:variant>
        <vt:lpwstr/>
      </vt:variant>
      <vt:variant>
        <vt:i4>2097254</vt:i4>
      </vt:variant>
      <vt:variant>
        <vt:i4>18</vt:i4>
      </vt:variant>
      <vt:variant>
        <vt:i4>0</vt:i4>
      </vt:variant>
      <vt:variant>
        <vt:i4>5</vt:i4>
      </vt:variant>
      <vt:variant>
        <vt:lpwstr>http://uslugi.tatar.ru/</vt:lpwstr>
      </vt:variant>
      <vt:variant>
        <vt:lpwstr/>
      </vt:variant>
      <vt:variant>
        <vt:i4>1900545</vt:i4>
      </vt:variant>
      <vt:variant>
        <vt:i4>15</vt:i4>
      </vt:variant>
      <vt:variant>
        <vt:i4>0</vt:i4>
      </vt:variant>
      <vt:variant>
        <vt:i4>5</vt:i4>
      </vt:variant>
      <vt:variant>
        <vt:lpwstr>http://mon.tatarstan.ru/</vt:lpwstr>
      </vt:variant>
      <vt:variant>
        <vt:lpwstr/>
      </vt:variant>
      <vt:variant>
        <vt:i4>6029389</vt:i4>
      </vt:variant>
      <vt:variant>
        <vt:i4>12</vt:i4>
      </vt:variant>
      <vt:variant>
        <vt:i4>0</vt:i4>
      </vt:variant>
      <vt:variant>
        <vt:i4>5</vt:i4>
      </vt:variant>
      <vt:variant>
        <vt:lpwstr>http://prav.tatarstan.ru/rus/</vt:lpwstr>
      </vt:variant>
      <vt:variant>
        <vt:lpwstr/>
      </vt:variant>
      <vt:variant>
        <vt:i4>1900545</vt:i4>
      </vt:variant>
      <vt:variant>
        <vt:i4>9</vt:i4>
      </vt:variant>
      <vt:variant>
        <vt:i4>0</vt:i4>
      </vt:variant>
      <vt:variant>
        <vt:i4>5</vt:i4>
      </vt:variant>
      <vt:variant>
        <vt:lpwstr>http://mon.tatarstan.ru/</vt:lpwstr>
      </vt:variant>
      <vt:variant>
        <vt:lpwstr/>
      </vt:variant>
      <vt:variant>
        <vt:i4>1900545</vt:i4>
      </vt:variant>
      <vt:variant>
        <vt:i4>6</vt:i4>
      </vt:variant>
      <vt:variant>
        <vt:i4>0</vt:i4>
      </vt:variant>
      <vt:variant>
        <vt:i4>5</vt:i4>
      </vt:variant>
      <vt:variant>
        <vt:lpwstr>http://mon.tatarstan.ru/</vt:lpwstr>
      </vt:variant>
      <vt:variant>
        <vt:lpwstr/>
      </vt:variant>
      <vt:variant>
        <vt:i4>3276853</vt:i4>
      </vt:variant>
      <vt:variant>
        <vt:i4>3</vt:i4>
      </vt:variant>
      <vt:variant>
        <vt:i4>0</vt:i4>
      </vt:variant>
      <vt:variant>
        <vt:i4>5</vt:i4>
      </vt:variant>
      <vt:variant>
        <vt:lpwstr>consultantplus://offline/ref=8A485FBF4486AAC03135E4AA3027F00715C7227BDC618CA3A6F882F6rBo7H</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rb2</dc:creator>
  <cp:lastModifiedBy>Ресурс</cp:lastModifiedBy>
  <cp:revision>2</cp:revision>
  <cp:lastPrinted>2015-08-10T05:04:00Z</cp:lastPrinted>
  <dcterms:created xsi:type="dcterms:W3CDTF">2016-09-14T11:42:00Z</dcterms:created>
  <dcterms:modified xsi:type="dcterms:W3CDTF">2016-09-14T11:42:00Z</dcterms:modified>
</cp:coreProperties>
</file>